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6CCFC" w14:textId="47D444C0" w:rsidR="000557B7" w:rsidRDefault="000557B7" w:rsidP="000557B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Ponencia </w:t>
      </w:r>
    </w:p>
    <w:p w14:paraId="355E5BD5" w14:textId="1E73AFA2" w:rsidR="000557B7" w:rsidRDefault="000557B7" w:rsidP="000557B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La Ultra derecha pone en peligro existencial de nuestra especie  </w:t>
      </w:r>
    </w:p>
    <w:p w14:paraId="5725A587" w14:textId="5A4C176A" w:rsidR="000557B7" w:rsidRDefault="000557B7" w:rsidP="000557B7">
      <w:pPr>
        <w:spacing w:after="0" w:line="240" w:lineRule="auto"/>
        <w:jc w:val="both"/>
        <w:rPr>
          <w:rFonts w:ascii="Arial" w:hAnsi="Arial" w:cs="Arial"/>
          <w:color w:val="000000" w:themeColor="text1"/>
          <w:sz w:val="24"/>
          <w:szCs w:val="24"/>
        </w:rPr>
      </w:pPr>
    </w:p>
    <w:p w14:paraId="342B2283" w14:textId="1BB55E0F" w:rsidR="000557B7" w:rsidRDefault="00075929" w:rsidP="000557B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EL Partido del Trabajo nos ha tratado tan bien que estamos en peligro de que se nos aburguese el gusto, para </w:t>
      </w:r>
      <w:r w:rsidR="003E669F">
        <w:rPr>
          <w:rFonts w:ascii="Arial" w:hAnsi="Arial" w:cs="Arial"/>
          <w:color w:val="000000" w:themeColor="text1"/>
          <w:sz w:val="24"/>
          <w:szCs w:val="24"/>
        </w:rPr>
        <w:t>contrarrestarlo</w:t>
      </w:r>
      <w:r>
        <w:rPr>
          <w:rFonts w:ascii="Arial" w:hAnsi="Arial" w:cs="Arial"/>
          <w:color w:val="000000" w:themeColor="text1"/>
          <w:sz w:val="24"/>
          <w:szCs w:val="24"/>
        </w:rPr>
        <w:t xml:space="preserve"> debemos proletarizar el discurso</w:t>
      </w:r>
      <w:r w:rsidR="003E669F">
        <w:rPr>
          <w:rFonts w:ascii="Arial" w:hAnsi="Arial" w:cs="Arial"/>
          <w:color w:val="000000" w:themeColor="text1"/>
          <w:sz w:val="24"/>
          <w:szCs w:val="24"/>
        </w:rPr>
        <w:t>, coreando consignas anti imperialistas</w:t>
      </w:r>
    </w:p>
    <w:p w14:paraId="17E6340D" w14:textId="75679EF3" w:rsidR="003E669F" w:rsidRDefault="003E669F" w:rsidP="000557B7">
      <w:pPr>
        <w:spacing w:after="0" w:line="240" w:lineRule="auto"/>
        <w:jc w:val="both"/>
        <w:rPr>
          <w:rFonts w:ascii="Arial" w:hAnsi="Arial" w:cs="Arial"/>
          <w:color w:val="000000" w:themeColor="text1"/>
          <w:sz w:val="24"/>
          <w:szCs w:val="24"/>
        </w:rPr>
      </w:pPr>
    </w:p>
    <w:p w14:paraId="2349D461" w14:textId="3DE8F6F1" w:rsidR="003E669F" w:rsidRDefault="003E669F" w:rsidP="000557B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Fuera yankis de América latina</w:t>
      </w:r>
    </w:p>
    <w:p w14:paraId="5AE8C1C2" w14:textId="64D458E3" w:rsidR="003E669F" w:rsidRDefault="003E669F" w:rsidP="000557B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Fuera sionistas de Palestina</w:t>
      </w:r>
    </w:p>
    <w:p w14:paraId="4162D8B4" w14:textId="08203BE0" w:rsidR="001F1069" w:rsidRDefault="001F1069" w:rsidP="000557B7">
      <w:pPr>
        <w:spacing w:after="0" w:line="240" w:lineRule="auto"/>
        <w:jc w:val="both"/>
        <w:rPr>
          <w:rFonts w:ascii="Arial" w:hAnsi="Arial" w:cs="Arial"/>
          <w:color w:val="000000" w:themeColor="text1"/>
          <w:sz w:val="24"/>
          <w:szCs w:val="24"/>
        </w:rPr>
      </w:pPr>
    </w:p>
    <w:p w14:paraId="085C619E" w14:textId="3D4AA0FD" w:rsidR="001F1069" w:rsidRDefault="001F1069" w:rsidP="001F1069">
      <w:pPr>
        <w:shd w:val="clear" w:color="auto" w:fill="FFFFFF"/>
        <w:spacing w:after="0" w:line="240" w:lineRule="auto"/>
        <w:jc w:val="both"/>
        <w:rPr>
          <w:rFonts w:ascii="Arial" w:eastAsia="Times New Roman" w:hAnsi="Arial" w:cs="Arial"/>
          <w:color w:val="000000" w:themeColor="text1"/>
          <w:sz w:val="24"/>
          <w:szCs w:val="24"/>
          <w:lang w:eastAsia="es-HN"/>
        </w:rPr>
      </w:pPr>
      <w:r w:rsidRPr="00800C5D">
        <w:rPr>
          <w:rFonts w:ascii="Arial" w:eastAsia="Times New Roman" w:hAnsi="Arial" w:cs="Arial"/>
          <w:color w:val="000000" w:themeColor="text1"/>
          <w:sz w:val="24"/>
          <w:szCs w:val="24"/>
          <w:lang w:eastAsia="es-HN"/>
        </w:rPr>
        <w:t xml:space="preserve">Bolívar nos </w:t>
      </w:r>
      <w:r>
        <w:rPr>
          <w:rFonts w:ascii="Arial" w:eastAsia="Times New Roman" w:hAnsi="Arial" w:cs="Arial"/>
          <w:color w:val="000000" w:themeColor="text1"/>
          <w:sz w:val="24"/>
          <w:szCs w:val="24"/>
          <w:lang w:eastAsia="es-HN"/>
        </w:rPr>
        <w:t>advirtió</w:t>
      </w:r>
      <w:r w:rsidRPr="00800C5D">
        <w:rPr>
          <w:rFonts w:ascii="Arial" w:eastAsia="Times New Roman" w:hAnsi="Arial" w:cs="Arial"/>
          <w:color w:val="000000" w:themeColor="text1"/>
          <w:sz w:val="24"/>
          <w:szCs w:val="24"/>
          <w:lang w:eastAsia="es-HN"/>
        </w:rPr>
        <w:t xml:space="preserve">, en 1829, como premonición admirable, que “Los Estados Unidos parecen destinados por la Providencia a plagar la América de miserias, en nombre de la libertad” </w:t>
      </w:r>
    </w:p>
    <w:p w14:paraId="5B19922F" w14:textId="77777777" w:rsidR="001F1069" w:rsidRDefault="001F1069" w:rsidP="001F1069">
      <w:pPr>
        <w:shd w:val="clear" w:color="auto" w:fill="FFFFFF"/>
        <w:spacing w:after="0" w:line="240" w:lineRule="auto"/>
        <w:jc w:val="both"/>
        <w:rPr>
          <w:rFonts w:ascii="Arial" w:eastAsia="Times New Roman" w:hAnsi="Arial" w:cs="Arial"/>
          <w:color w:val="000000" w:themeColor="text1"/>
          <w:sz w:val="24"/>
          <w:szCs w:val="24"/>
          <w:lang w:eastAsia="es-HN"/>
        </w:rPr>
      </w:pPr>
    </w:p>
    <w:p w14:paraId="7F0A0038" w14:textId="77777777" w:rsidR="001F1069" w:rsidRDefault="001F1069" w:rsidP="001F1069">
      <w:pPr>
        <w:shd w:val="clear" w:color="auto" w:fill="FFFFFF"/>
        <w:spacing w:after="0" w:line="240" w:lineRule="auto"/>
        <w:jc w:val="both"/>
        <w:rPr>
          <w:rFonts w:ascii="Arial" w:eastAsia="Times New Roman" w:hAnsi="Arial" w:cs="Arial"/>
          <w:color w:val="000000" w:themeColor="text1"/>
          <w:sz w:val="24"/>
          <w:szCs w:val="24"/>
          <w:lang w:eastAsia="es-HN"/>
        </w:rPr>
      </w:pPr>
      <w:r>
        <w:rPr>
          <w:rFonts w:ascii="Arial" w:eastAsia="Times New Roman" w:hAnsi="Arial" w:cs="Arial"/>
          <w:color w:val="000000" w:themeColor="text1"/>
          <w:sz w:val="24"/>
          <w:szCs w:val="24"/>
          <w:lang w:eastAsia="es-HN"/>
        </w:rPr>
        <w:t xml:space="preserve">Al respecto, resulta revelador </w:t>
      </w:r>
      <w:r w:rsidRPr="00800C5D">
        <w:rPr>
          <w:rFonts w:ascii="Arial" w:eastAsia="Times New Roman" w:hAnsi="Arial" w:cs="Arial"/>
          <w:color w:val="000000" w:themeColor="text1"/>
          <w:sz w:val="24"/>
          <w:szCs w:val="24"/>
          <w:lang w:eastAsia="es-HN"/>
        </w:rPr>
        <w:t xml:space="preserve">la cita de 1822 de Thomas Jefferson referida </w:t>
      </w:r>
      <w:proofErr w:type="gramStart"/>
      <w:r w:rsidRPr="00800C5D">
        <w:rPr>
          <w:rFonts w:ascii="Arial" w:eastAsia="Times New Roman" w:hAnsi="Arial" w:cs="Arial"/>
          <w:color w:val="000000" w:themeColor="text1"/>
          <w:sz w:val="24"/>
          <w:szCs w:val="24"/>
          <w:lang w:eastAsia="es-HN"/>
        </w:rPr>
        <w:t>por  el</w:t>
      </w:r>
      <w:proofErr w:type="gramEnd"/>
      <w:r w:rsidRPr="00800C5D">
        <w:rPr>
          <w:rFonts w:ascii="Arial" w:eastAsia="Times New Roman" w:hAnsi="Arial" w:cs="Arial"/>
          <w:color w:val="000000" w:themeColor="text1"/>
          <w:sz w:val="24"/>
          <w:szCs w:val="24"/>
          <w:lang w:eastAsia="es-HN"/>
        </w:rPr>
        <w:t xml:space="preserve"> camarada Jorge Arreaza en la inauguración de la CELAC Social-Honduras 2024, donde se alude lo siguiente:</w:t>
      </w:r>
    </w:p>
    <w:p w14:paraId="3DB75ACE" w14:textId="77777777" w:rsidR="001F1069" w:rsidRPr="00800C5D" w:rsidRDefault="001F1069" w:rsidP="001F1069">
      <w:pPr>
        <w:shd w:val="clear" w:color="auto" w:fill="FFFFFF"/>
        <w:spacing w:after="0" w:line="240" w:lineRule="auto"/>
        <w:jc w:val="both"/>
        <w:rPr>
          <w:rFonts w:ascii="Arial" w:eastAsia="Times New Roman" w:hAnsi="Arial" w:cs="Arial"/>
          <w:color w:val="000000" w:themeColor="text1"/>
          <w:sz w:val="24"/>
          <w:szCs w:val="24"/>
          <w:lang w:eastAsia="es-HN"/>
        </w:rPr>
      </w:pPr>
    </w:p>
    <w:p w14:paraId="3E23716B" w14:textId="77777777" w:rsidR="001F1069" w:rsidRDefault="001F1069" w:rsidP="001F1069">
      <w:pPr>
        <w:shd w:val="clear" w:color="auto" w:fill="FFFFFF"/>
        <w:spacing w:after="0" w:line="240" w:lineRule="auto"/>
        <w:jc w:val="both"/>
        <w:rPr>
          <w:rFonts w:ascii="Arial" w:eastAsia="Times New Roman" w:hAnsi="Arial" w:cs="Arial"/>
          <w:color w:val="000000" w:themeColor="text1"/>
          <w:sz w:val="24"/>
          <w:szCs w:val="24"/>
          <w:lang w:eastAsia="es-HN"/>
        </w:rPr>
      </w:pPr>
      <w:r w:rsidRPr="00DC5003">
        <w:rPr>
          <w:rFonts w:ascii="Arial" w:eastAsia="Times New Roman" w:hAnsi="Arial" w:cs="Arial"/>
          <w:color w:val="000000" w:themeColor="text1"/>
          <w:sz w:val="24"/>
          <w:szCs w:val="24"/>
          <w:lang w:eastAsia="es-HN"/>
        </w:rPr>
        <w:t>…nuestra Confederación (</w:t>
      </w:r>
      <w:r w:rsidRPr="002E7F35">
        <w:rPr>
          <w:rFonts w:ascii="Arial" w:eastAsia="Times New Roman" w:hAnsi="Arial" w:cs="Arial"/>
          <w:i/>
          <w:color w:val="000000" w:themeColor="text1"/>
          <w:sz w:val="24"/>
          <w:szCs w:val="24"/>
          <w:lang w:eastAsia="es-HN"/>
        </w:rPr>
        <w:t>la gringa</w:t>
      </w:r>
      <w:r w:rsidRPr="00DC5003">
        <w:rPr>
          <w:rFonts w:ascii="Arial" w:eastAsia="Times New Roman" w:hAnsi="Arial" w:cs="Arial"/>
          <w:color w:val="000000" w:themeColor="text1"/>
          <w:sz w:val="24"/>
          <w:szCs w:val="24"/>
          <w:lang w:eastAsia="es-HN"/>
        </w:rPr>
        <w:t>) debe ser considerada como el nido desde el cual toda América, así la del Norte como la del Sur, habrá de ser poblada (</w:t>
      </w:r>
      <w:r w:rsidRPr="002E7F35">
        <w:rPr>
          <w:rFonts w:ascii="Arial" w:eastAsia="Times New Roman" w:hAnsi="Arial" w:cs="Arial"/>
          <w:i/>
          <w:color w:val="000000" w:themeColor="text1"/>
          <w:sz w:val="24"/>
          <w:szCs w:val="24"/>
          <w:lang w:eastAsia="es-HN"/>
        </w:rPr>
        <w:t>por gringos</w:t>
      </w:r>
      <w:r w:rsidRPr="00DC5003">
        <w:rPr>
          <w:rFonts w:ascii="Arial" w:eastAsia="Times New Roman" w:hAnsi="Arial" w:cs="Arial"/>
          <w:color w:val="000000" w:themeColor="text1"/>
          <w:sz w:val="24"/>
          <w:szCs w:val="24"/>
          <w:lang w:eastAsia="es-HN"/>
        </w:rPr>
        <w:t>). Más cuidémonos de creer que interesa a este gran continente expulsar a los españoles. Por el momento, aquellos países (</w:t>
      </w:r>
      <w:r w:rsidRPr="002E7F35">
        <w:rPr>
          <w:rFonts w:ascii="Arial" w:eastAsia="Times New Roman" w:hAnsi="Arial" w:cs="Arial"/>
          <w:i/>
          <w:color w:val="000000" w:themeColor="text1"/>
          <w:sz w:val="24"/>
          <w:szCs w:val="24"/>
          <w:lang w:eastAsia="es-HN"/>
        </w:rPr>
        <w:t>Nuestra América</w:t>
      </w:r>
      <w:r w:rsidRPr="00DC5003">
        <w:rPr>
          <w:rFonts w:ascii="Arial" w:eastAsia="Times New Roman" w:hAnsi="Arial" w:cs="Arial"/>
          <w:color w:val="000000" w:themeColor="text1"/>
          <w:sz w:val="24"/>
          <w:szCs w:val="24"/>
          <w:lang w:eastAsia="es-HN"/>
        </w:rPr>
        <w:t>) se encuentran en las mejores manos (las españolas) y sólo temo que estos (</w:t>
      </w:r>
      <w:r w:rsidRPr="002E7F35">
        <w:rPr>
          <w:rFonts w:ascii="Arial" w:eastAsia="Times New Roman" w:hAnsi="Arial" w:cs="Arial"/>
          <w:i/>
          <w:color w:val="000000" w:themeColor="text1"/>
          <w:sz w:val="24"/>
          <w:szCs w:val="24"/>
          <w:lang w:eastAsia="es-HN"/>
        </w:rPr>
        <w:t>los españoles</w:t>
      </w:r>
      <w:r w:rsidRPr="00DC5003">
        <w:rPr>
          <w:rFonts w:ascii="Arial" w:eastAsia="Times New Roman" w:hAnsi="Arial" w:cs="Arial"/>
          <w:color w:val="000000" w:themeColor="text1"/>
          <w:sz w:val="24"/>
          <w:szCs w:val="24"/>
          <w:lang w:eastAsia="es-HN"/>
        </w:rPr>
        <w:t>) resulten demasiado débiles para mantenerlos sujetos hasta que nuestra población (la gringa) haya crecido lo suficiente para ir arrebatándoselos pedazos a pedazos.</w:t>
      </w:r>
    </w:p>
    <w:p w14:paraId="57A5A29E" w14:textId="53D89805" w:rsidR="001F1069" w:rsidRDefault="001F1069" w:rsidP="000557B7">
      <w:pPr>
        <w:spacing w:after="0" w:line="240" w:lineRule="auto"/>
        <w:jc w:val="both"/>
        <w:rPr>
          <w:rFonts w:ascii="Arial" w:hAnsi="Arial" w:cs="Arial"/>
          <w:color w:val="000000" w:themeColor="text1"/>
          <w:sz w:val="24"/>
          <w:szCs w:val="24"/>
        </w:rPr>
      </w:pPr>
    </w:p>
    <w:p w14:paraId="17E0598B" w14:textId="77777777" w:rsidR="001F1069" w:rsidRPr="00800C5D" w:rsidRDefault="001F1069" w:rsidP="001F1069">
      <w:pPr>
        <w:spacing w:after="0" w:line="240" w:lineRule="auto"/>
        <w:jc w:val="both"/>
        <w:rPr>
          <w:rFonts w:ascii="Arial" w:hAnsi="Arial" w:cs="Arial"/>
          <w:color w:val="000000" w:themeColor="text1"/>
          <w:sz w:val="24"/>
          <w:szCs w:val="24"/>
        </w:rPr>
      </w:pPr>
      <w:r w:rsidRPr="00800C5D">
        <w:rPr>
          <w:rFonts w:ascii="Arial" w:hAnsi="Arial" w:cs="Arial"/>
          <w:color w:val="000000" w:themeColor="text1"/>
          <w:sz w:val="24"/>
          <w:szCs w:val="24"/>
        </w:rPr>
        <w:t>La doctrina Monroe</w:t>
      </w:r>
      <w:r>
        <w:rPr>
          <w:rFonts w:ascii="Arial" w:hAnsi="Arial" w:cs="Arial"/>
          <w:color w:val="000000" w:themeColor="text1"/>
          <w:sz w:val="24"/>
          <w:szCs w:val="24"/>
        </w:rPr>
        <w:t xml:space="preserve"> (diseñada por </w:t>
      </w:r>
      <w:proofErr w:type="gramStart"/>
      <w:r>
        <w:rPr>
          <w:rFonts w:ascii="Arial" w:hAnsi="Arial" w:cs="Arial"/>
          <w:color w:val="000000" w:themeColor="text1"/>
          <w:sz w:val="24"/>
          <w:szCs w:val="24"/>
        </w:rPr>
        <w:t>John  Adams</w:t>
      </w:r>
      <w:proofErr w:type="gramEnd"/>
      <w:r>
        <w:rPr>
          <w:rFonts w:ascii="Arial" w:hAnsi="Arial" w:cs="Arial"/>
          <w:color w:val="000000" w:themeColor="text1"/>
          <w:sz w:val="24"/>
          <w:szCs w:val="24"/>
        </w:rPr>
        <w:t>);</w:t>
      </w:r>
      <w:r w:rsidRPr="00800C5D">
        <w:rPr>
          <w:rFonts w:ascii="Arial" w:hAnsi="Arial" w:cs="Arial"/>
          <w:color w:val="000000" w:themeColor="text1"/>
          <w:sz w:val="24"/>
          <w:szCs w:val="24"/>
        </w:rPr>
        <w:t xml:space="preserve"> que nace para poner freno al intento restaurador de las potencias española y europea</w:t>
      </w:r>
      <w:r>
        <w:rPr>
          <w:rFonts w:ascii="Arial" w:hAnsi="Arial" w:cs="Arial"/>
          <w:color w:val="000000" w:themeColor="text1"/>
          <w:sz w:val="24"/>
          <w:szCs w:val="24"/>
        </w:rPr>
        <w:t>,</w:t>
      </w:r>
      <w:r w:rsidRPr="00800C5D">
        <w:rPr>
          <w:rFonts w:ascii="Arial" w:hAnsi="Arial" w:cs="Arial"/>
          <w:color w:val="000000" w:themeColor="text1"/>
          <w:sz w:val="24"/>
          <w:szCs w:val="24"/>
        </w:rPr>
        <w:t xml:space="preserve"> pero sobre todo para confrontar a los ingleses</w:t>
      </w:r>
      <w:r>
        <w:rPr>
          <w:rFonts w:ascii="Arial" w:hAnsi="Arial" w:cs="Arial"/>
          <w:color w:val="000000" w:themeColor="text1"/>
          <w:sz w:val="24"/>
          <w:szCs w:val="24"/>
        </w:rPr>
        <w:t>,</w:t>
      </w:r>
      <w:r w:rsidRPr="00800C5D">
        <w:rPr>
          <w:rFonts w:ascii="Arial" w:hAnsi="Arial" w:cs="Arial"/>
          <w:color w:val="000000" w:themeColor="text1"/>
          <w:sz w:val="24"/>
          <w:szCs w:val="24"/>
        </w:rPr>
        <w:t xml:space="preserve"> ha permeado la intrusión norteamericana que consider</w:t>
      </w:r>
      <w:r>
        <w:rPr>
          <w:rFonts w:ascii="Arial" w:hAnsi="Arial" w:cs="Arial"/>
          <w:color w:val="000000" w:themeColor="text1"/>
          <w:sz w:val="24"/>
          <w:szCs w:val="24"/>
        </w:rPr>
        <w:t>ó</w:t>
      </w:r>
      <w:r w:rsidRPr="00800C5D">
        <w:rPr>
          <w:rFonts w:ascii="Arial" w:hAnsi="Arial" w:cs="Arial"/>
          <w:color w:val="000000" w:themeColor="text1"/>
          <w:sz w:val="24"/>
          <w:szCs w:val="24"/>
        </w:rPr>
        <w:t xml:space="preserve"> a Nuestra América su patio trasero</w:t>
      </w:r>
      <w:r>
        <w:rPr>
          <w:rFonts w:ascii="Arial" w:hAnsi="Arial" w:cs="Arial"/>
          <w:color w:val="000000" w:themeColor="text1"/>
          <w:sz w:val="24"/>
          <w:szCs w:val="24"/>
        </w:rPr>
        <w:t>; estuvo modulada por esta forma de pensar de Jefferson.</w:t>
      </w:r>
    </w:p>
    <w:p w14:paraId="14D7EF7B" w14:textId="77777777" w:rsidR="001F1069" w:rsidRPr="00800C5D" w:rsidRDefault="001F1069" w:rsidP="001F1069">
      <w:pPr>
        <w:spacing w:after="0" w:line="240" w:lineRule="auto"/>
        <w:jc w:val="both"/>
        <w:rPr>
          <w:rFonts w:ascii="Arial" w:hAnsi="Arial" w:cs="Arial"/>
          <w:color w:val="000000" w:themeColor="text1"/>
          <w:sz w:val="24"/>
          <w:szCs w:val="24"/>
        </w:rPr>
      </w:pPr>
    </w:p>
    <w:p w14:paraId="3B0B0E30" w14:textId="429A5AC8" w:rsidR="001F1069" w:rsidRDefault="001F1069" w:rsidP="001F1069">
      <w:pPr>
        <w:spacing w:after="0" w:line="240" w:lineRule="auto"/>
        <w:jc w:val="both"/>
        <w:rPr>
          <w:rFonts w:ascii="Arial" w:hAnsi="Arial" w:cs="Arial"/>
          <w:color w:val="000000" w:themeColor="text1"/>
          <w:sz w:val="24"/>
          <w:szCs w:val="24"/>
        </w:rPr>
      </w:pPr>
      <w:r w:rsidRPr="00800C5D">
        <w:rPr>
          <w:rFonts w:ascii="Arial" w:hAnsi="Arial" w:cs="Arial"/>
          <w:color w:val="000000" w:themeColor="text1"/>
          <w:sz w:val="24"/>
          <w:szCs w:val="24"/>
        </w:rPr>
        <w:t xml:space="preserve">El robo de más de la mitad del territorio mexicano, </w:t>
      </w:r>
      <w:r>
        <w:rPr>
          <w:rFonts w:ascii="Arial" w:hAnsi="Arial" w:cs="Arial"/>
          <w:color w:val="000000" w:themeColor="text1"/>
          <w:sz w:val="24"/>
          <w:szCs w:val="24"/>
        </w:rPr>
        <w:t xml:space="preserve">la resistencia </w:t>
      </w:r>
      <w:r w:rsidRPr="00800C5D">
        <w:rPr>
          <w:rFonts w:ascii="Arial" w:hAnsi="Arial" w:cs="Arial"/>
          <w:color w:val="000000" w:themeColor="text1"/>
          <w:sz w:val="24"/>
          <w:szCs w:val="24"/>
        </w:rPr>
        <w:t xml:space="preserve">de los </w:t>
      </w:r>
      <w:r>
        <w:rPr>
          <w:rFonts w:ascii="Arial" w:hAnsi="Arial" w:cs="Arial"/>
          <w:color w:val="000000" w:themeColor="text1"/>
          <w:sz w:val="24"/>
          <w:szCs w:val="24"/>
        </w:rPr>
        <w:t>N</w:t>
      </w:r>
      <w:r w:rsidRPr="00800C5D">
        <w:rPr>
          <w:rFonts w:ascii="Arial" w:hAnsi="Arial" w:cs="Arial"/>
          <w:color w:val="000000" w:themeColor="text1"/>
          <w:sz w:val="24"/>
          <w:szCs w:val="24"/>
        </w:rPr>
        <w:t xml:space="preserve">iños </w:t>
      </w:r>
      <w:r>
        <w:rPr>
          <w:rFonts w:ascii="Arial" w:hAnsi="Arial" w:cs="Arial"/>
          <w:color w:val="000000" w:themeColor="text1"/>
          <w:sz w:val="24"/>
          <w:szCs w:val="24"/>
        </w:rPr>
        <w:t>H</w:t>
      </w:r>
      <w:r w:rsidRPr="00800C5D">
        <w:rPr>
          <w:rFonts w:ascii="Arial" w:hAnsi="Arial" w:cs="Arial"/>
          <w:color w:val="000000" w:themeColor="text1"/>
          <w:sz w:val="24"/>
          <w:szCs w:val="24"/>
        </w:rPr>
        <w:t>éroes</w:t>
      </w:r>
      <w:r>
        <w:rPr>
          <w:rFonts w:ascii="Arial" w:hAnsi="Arial" w:cs="Arial"/>
          <w:color w:val="000000" w:themeColor="text1"/>
          <w:sz w:val="24"/>
          <w:szCs w:val="24"/>
        </w:rPr>
        <w:t>,</w:t>
      </w:r>
      <w:r w:rsidRPr="00800C5D">
        <w:rPr>
          <w:rFonts w:ascii="Arial" w:hAnsi="Arial" w:cs="Arial"/>
          <w:color w:val="000000" w:themeColor="text1"/>
          <w:sz w:val="24"/>
          <w:szCs w:val="24"/>
        </w:rPr>
        <w:t xml:space="preserve"> la violación del territorio mexicano por la columna punitiva d</w:t>
      </w:r>
      <w:r>
        <w:rPr>
          <w:rFonts w:ascii="Arial" w:hAnsi="Arial" w:cs="Arial"/>
          <w:color w:val="000000" w:themeColor="text1"/>
          <w:sz w:val="24"/>
          <w:szCs w:val="24"/>
        </w:rPr>
        <w:t xml:space="preserve">irigida </w:t>
      </w:r>
      <w:proofErr w:type="gramStart"/>
      <w:r>
        <w:rPr>
          <w:rFonts w:ascii="Arial" w:hAnsi="Arial" w:cs="Arial"/>
          <w:color w:val="000000" w:themeColor="text1"/>
          <w:sz w:val="24"/>
          <w:szCs w:val="24"/>
        </w:rPr>
        <w:t xml:space="preserve">por </w:t>
      </w:r>
      <w:r w:rsidRPr="00800C5D">
        <w:rPr>
          <w:rFonts w:ascii="Arial" w:hAnsi="Arial" w:cs="Arial"/>
          <w:color w:val="000000" w:themeColor="text1"/>
          <w:sz w:val="24"/>
          <w:szCs w:val="24"/>
        </w:rPr>
        <w:t xml:space="preserve"> </w:t>
      </w:r>
      <w:proofErr w:type="spellStart"/>
      <w:r w:rsidRPr="00800C5D">
        <w:rPr>
          <w:rFonts w:ascii="Arial" w:hAnsi="Arial" w:cs="Arial"/>
          <w:color w:val="000000" w:themeColor="text1"/>
          <w:sz w:val="24"/>
          <w:szCs w:val="24"/>
        </w:rPr>
        <w:t>Paton</w:t>
      </w:r>
      <w:proofErr w:type="spellEnd"/>
      <w:proofErr w:type="gramEnd"/>
      <w:r w:rsidRPr="00800C5D">
        <w:rPr>
          <w:rFonts w:ascii="Arial" w:hAnsi="Arial" w:cs="Arial"/>
          <w:color w:val="000000" w:themeColor="text1"/>
          <w:sz w:val="24"/>
          <w:szCs w:val="24"/>
        </w:rPr>
        <w:t xml:space="preserve"> y Pershing buscando a </w:t>
      </w:r>
      <w:r>
        <w:rPr>
          <w:rFonts w:ascii="Arial" w:hAnsi="Arial" w:cs="Arial"/>
          <w:color w:val="000000" w:themeColor="text1"/>
          <w:sz w:val="24"/>
          <w:szCs w:val="24"/>
        </w:rPr>
        <w:t>V</w:t>
      </w:r>
      <w:r w:rsidRPr="00800C5D">
        <w:rPr>
          <w:rFonts w:ascii="Arial" w:hAnsi="Arial" w:cs="Arial"/>
          <w:color w:val="000000" w:themeColor="text1"/>
          <w:sz w:val="24"/>
          <w:szCs w:val="24"/>
        </w:rPr>
        <w:t>illa,</w:t>
      </w:r>
      <w:r>
        <w:rPr>
          <w:rFonts w:ascii="Arial" w:hAnsi="Arial" w:cs="Arial"/>
          <w:color w:val="000000" w:themeColor="text1"/>
          <w:sz w:val="24"/>
          <w:szCs w:val="24"/>
        </w:rPr>
        <w:t xml:space="preserve"> </w:t>
      </w:r>
      <w:r>
        <w:rPr>
          <w:rFonts w:ascii="Arial" w:hAnsi="Arial" w:cs="Arial"/>
          <w:color w:val="000000" w:themeColor="text1"/>
          <w:sz w:val="24"/>
          <w:szCs w:val="24"/>
        </w:rPr>
        <w:t xml:space="preserve">fueron las primeras </w:t>
      </w:r>
      <w:r w:rsidR="000F0101">
        <w:rPr>
          <w:rFonts w:ascii="Arial" w:hAnsi="Arial" w:cs="Arial"/>
          <w:color w:val="000000" w:themeColor="text1"/>
          <w:sz w:val="24"/>
          <w:szCs w:val="24"/>
        </w:rPr>
        <w:t xml:space="preserve">manifestaciones </w:t>
      </w:r>
      <w:r>
        <w:rPr>
          <w:rFonts w:ascii="Arial" w:hAnsi="Arial" w:cs="Arial"/>
          <w:color w:val="000000" w:themeColor="text1"/>
          <w:sz w:val="24"/>
          <w:szCs w:val="24"/>
        </w:rPr>
        <w:t>de</w:t>
      </w:r>
      <w:r>
        <w:rPr>
          <w:rFonts w:ascii="Arial" w:hAnsi="Arial" w:cs="Arial"/>
          <w:color w:val="000000" w:themeColor="text1"/>
          <w:sz w:val="24"/>
          <w:szCs w:val="24"/>
        </w:rPr>
        <w:t xml:space="preserve"> la doctrina Monroe</w:t>
      </w:r>
      <w:r w:rsidR="00D02C2C">
        <w:rPr>
          <w:rFonts w:ascii="Arial" w:hAnsi="Arial" w:cs="Arial"/>
          <w:color w:val="000000" w:themeColor="text1"/>
          <w:sz w:val="24"/>
          <w:szCs w:val="24"/>
        </w:rPr>
        <w:t>, sustentado en el pensamiento aludido de Jefferson.</w:t>
      </w:r>
      <w:r w:rsidRPr="00800C5D">
        <w:rPr>
          <w:rFonts w:ascii="Arial" w:hAnsi="Arial" w:cs="Arial"/>
          <w:color w:val="000000" w:themeColor="text1"/>
          <w:sz w:val="24"/>
          <w:szCs w:val="24"/>
        </w:rPr>
        <w:t xml:space="preserve"> </w:t>
      </w:r>
    </w:p>
    <w:p w14:paraId="2520A2D0" w14:textId="47D43A81" w:rsidR="003E669F" w:rsidRDefault="003E669F" w:rsidP="000557B7">
      <w:pPr>
        <w:spacing w:after="0" w:line="240" w:lineRule="auto"/>
        <w:jc w:val="both"/>
        <w:rPr>
          <w:rFonts w:ascii="Arial" w:hAnsi="Arial" w:cs="Arial"/>
          <w:color w:val="000000" w:themeColor="text1"/>
          <w:sz w:val="24"/>
          <w:szCs w:val="24"/>
        </w:rPr>
      </w:pPr>
    </w:p>
    <w:p w14:paraId="1ACA87E7" w14:textId="1EB2901A" w:rsidR="000557B7" w:rsidRPr="00800C5D" w:rsidRDefault="000557B7" w:rsidP="000557B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Con e</w:t>
      </w:r>
      <w:r w:rsidRPr="00800C5D">
        <w:rPr>
          <w:rFonts w:ascii="Arial" w:hAnsi="Arial" w:cs="Arial"/>
          <w:color w:val="000000" w:themeColor="text1"/>
          <w:sz w:val="24"/>
          <w:szCs w:val="24"/>
        </w:rPr>
        <w:t xml:space="preserve">l triunfo de los yanquis sobre los confederados </w:t>
      </w:r>
      <w:r>
        <w:rPr>
          <w:rFonts w:ascii="Arial" w:hAnsi="Arial" w:cs="Arial"/>
          <w:color w:val="000000" w:themeColor="text1"/>
          <w:sz w:val="24"/>
          <w:szCs w:val="24"/>
        </w:rPr>
        <w:t xml:space="preserve">en la guerra civil norteamericana (1861-1865) </w:t>
      </w:r>
      <w:r w:rsidRPr="00800C5D">
        <w:rPr>
          <w:rFonts w:ascii="Arial" w:hAnsi="Arial" w:cs="Arial"/>
          <w:color w:val="000000" w:themeColor="text1"/>
          <w:sz w:val="24"/>
          <w:szCs w:val="24"/>
        </w:rPr>
        <w:t xml:space="preserve">el </w:t>
      </w:r>
      <w:proofErr w:type="gramStart"/>
      <w:r w:rsidRPr="00800C5D">
        <w:rPr>
          <w:rFonts w:ascii="Arial" w:hAnsi="Arial" w:cs="Arial"/>
          <w:color w:val="000000" w:themeColor="text1"/>
          <w:sz w:val="24"/>
          <w:szCs w:val="24"/>
        </w:rPr>
        <w:t>imperio  norteamericano</w:t>
      </w:r>
      <w:proofErr w:type="gramEnd"/>
      <w:r w:rsidRPr="00800C5D">
        <w:rPr>
          <w:rFonts w:ascii="Arial" w:hAnsi="Arial" w:cs="Arial"/>
          <w:color w:val="000000" w:themeColor="text1"/>
          <w:sz w:val="24"/>
          <w:szCs w:val="24"/>
        </w:rPr>
        <w:t xml:space="preserve"> se transformó al capitalismo y rápidamente emergió el Imperialismo norteamericano como nación que </w:t>
      </w:r>
      <w:r>
        <w:rPr>
          <w:rFonts w:ascii="Arial" w:hAnsi="Arial" w:cs="Arial"/>
          <w:color w:val="000000" w:themeColor="text1"/>
          <w:sz w:val="24"/>
          <w:szCs w:val="24"/>
        </w:rPr>
        <w:t>logra</w:t>
      </w:r>
      <w:r w:rsidRPr="00800C5D">
        <w:rPr>
          <w:rFonts w:ascii="Arial" w:hAnsi="Arial" w:cs="Arial"/>
          <w:color w:val="000000" w:themeColor="text1"/>
          <w:sz w:val="24"/>
          <w:szCs w:val="24"/>
        </w:rPr>
        <w:t xml:space="preserve"> la hegemonía mundial al término de la segunda guerra mundial</w:t>
      </w:r>
      <w:r>
        <w:rPr>
          <w:rFonts w:ascii="Arial" w:hAnsi="Arial" w:cs="Arial"/>
          <w:color w:val="000000" w:themeColor="text1"/>
          <w:sz w:val="24"/>
          <w:szCs w:val="24"/>
        </w:rPr>
        <w:t>,</w:t>
      </w:r>
      <w:r w:rsidRPr="00800C5D">
        <w:rPr>
          <w:rFonts w:ascii="Arial" w:hAnsi="Arial" w:cs="Arial"/>
          <w:color w:val="000000" w:themeColor="text1"/>
          <w:sz w:val="24"/>
          <w:szCs w:val="24"/>
        </w:rPr>
        <w:t xml:space="preserve"> </w:t>
      </w:r>
      <w:r>
        <w:rPr>
          <w:rFonts w:ascii="Arial" w:hAnsi="Arial" w:cs="Arial"/>
          <w:color w:val="000000" w:themeColor="text1"/>
          <w:sz w:val="24"/>
          <w:szCs w:val="24"/>
        </w:rPr>
        <w:t xml:space="preserve">con </w:t>
      </w:r>
      <w:r w:rsidRPr="00800C5D">
        <w:rPr>
          <w:rFonts w:ascii="Arial" w:hAnsi="Arial" w:cs="Arial"/>
          <w:color w:val="000000" w:themeColor="text1"/>
          <w:sz w:val="24"/>
          <w:szCs w:val="24"/>
        </w:rPr>
        <w:t>la derrota del fascismo a manos del ejército rojo</w:t>
      </w:r>
      <w:r>
        <w:rPr>
          <w:rFonts w:ascii="Arial" w:hAnsi="Arial" w:cs="Arial"/>
          <w:color w:val="000000" w:themeColor="text1"/>
          <w:sz w:val="24"/>
          <w:szCs w:val="24"/>
        </w:rPr>
        <w:t xml:space="preserve">, al poner en marcha </w:t>
      </w:r>
      <w:r w:rsidRPr="00800C5D">
        <w:rPr>
          <w:rFonts w:ascii="Arial" w:hAnsi="Arial" w:cs="Arial"/>
          <w:color w:val="000000" w:themeColor="text1"/>
          <w:sz w:val="24"/>
          <w:szCs w:val="24"/>
        </w:rPr>
        <w:t xml:space="preserve">su Plan Marchal para la </w:t>
      </w:r>
      <w:r>
        <w:rPr>
          <w:rFonts w:ascii="Arial" w:hAnsi="Arial" w:cs="Arial"/>
          <w:color w:val="000000" w:themeColor="text1"/>
          <w:sz w:val="24"/>
          <w:szCs w:val="24"/>
        </w:rPr>
        <w:t xml:space="preserve">parte de </w:t>
      </w:r>
      <w:r w:rsidRPr="00800C5D">
        <w:rPr>
          <w:rFonts w:ascii="Arial" w:hAnsi="Arial" w:cs="Arial"/>
          <w:color w:val="000000" w:themeColor="text1"/>
          <w:sz w:val="24"/>
          <w:szCs w:val="24"/>
        </w:rPr>
        <w:t xml:space="preserve">Europa </w:t>
      </w:r>
      <w:r>
        <w:rPr>
          <w:rFonts w:ascii="Arial" w:hAnsi="Arial" w:cs="Arial"/>
          <w:color w:val="000000" w:themeColor="text1"/>
          <w:sz w:val="24"/>
          <w:szCs w:val="24"/>
        </w:rPr>
        <w:t>que quedo bajo su control</w:t>
      </w:r>
      <w:r w:rsidRPr="00800C5D">
        <w:rPr>
          <w:rFonts w:ascii="Arial" w:hAnsi="Arial" w:cs="Arial"/>
          <w:color w:val="000000" w:themeColor="text1"/>
          <w:sz w:val="24"/>
          <w:szCs w:val="24"/>
        </w:rPr>
        <w:t>.</w:t>
      </w:r>
    </w:p>
    <w:p w14:paraId="66CC7B56" w14:textId="77777777" w:rsidR="000557B7" w:rsidRPr="00800C5D" w:rsidRDefault="000557B7" w:rsidP="000557B7">
      <w:pPr>
        <w:spacing w:after="0" w:line="240" w:lineRule="auto"/>
        <w:jc w:val="both"/>
        <w:rPr>
          <w:rFonts w:ascii="Arial" w:hAnsi="Arial" w:cs="Arial"/>
          <w:color w:val="000000" w:themeColor="text1"/>
          <w:sz w:val="24"/>
          <w:szCs w:val="24"/>
        </w:rPr>
      </w:pPr>
    </w:p>
    <w:p w14:paraId="4DA48AF3" w14:textId="2B559FA9" w:rsidR="000557B7" w:rsidRDefault="000557B7" w:rsidP="000557B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Asimismo, l</w:t>
      </w:r>
      <w:r w:rsidRPr="00800C5D">
        <w:rPr>
          <w:rFonts w:ascii="Arial" w:hAnsi="Arial" w:cs="Arial"/>
          <w:color w:val="000000" w:themeColor="text1"/>
          <w:sz w:val="24"/>
          <w:szCs w:val="24"/>
        </w:rPr>
        <w:t xml:space="preserve">a </w:t>
      </w:r>
      <w:r>
        <w:rPr>
          <w:rFonts w:ascii="Arial" w:hAnsi="Arial" w:cs="Arial"/>
          <w:color w:val="000000" w:themeColor="text1"/>
          <w:sz w:val="24"/>
          <w:szCs w:val="24"/>
        </w:rPr>
        <w:t xml:space="preserve">desaparición de la URSS permitió </w:t>
      </w:r>
      <w:proofErr w:type="gramStart"/>
      <w:r>
        <w:rPr>
          <w:rFonts w:ascii="Arial" w:hAnsi="Arial" w:cs="Arial"/>
          <w:color w:val="000000" w:themeColor="text1"/>
          <w:sz w:val="24"/>
          <w:szCs w:val="24"/>
        </w:rPr>
        <w:t xml:space="preserve">al </w:t>
      </w:r>
      <w:r w:rsidRPr="00800C5D">
        <w:rPr>
          <w:rFonts w:ascii="Arial" w:hAnsi="Arial" w:cs="Arial"/>
          <w:color w:val="000000" w:themeColor="text1"/>
          <w:sz w:val="24"/>
          <w:szCs w:val="24"/>
        </w:rPr>
        <w:t xml:space="preserve"> capital</w:t>
      </w:r>
      <w:proofErr w:type="gramEnd"/>
      <w:r>
        <w:rPr>
          <w:rFonts w:ascii="Arial" w:hAnsi="Arial" w:cs="Arial"/>
          <w:color w:val="000000" w:themeColor="text1"/>
          <w:sz w:val="24"/>
          <w:szCs w:val="24"/>
        </w:rPr>
        <w:t xml:space="preserve"> financiero enc</w:t>
      </w:r>
      <w:r w:rsidR="00772B6A">
        <w:rPr>
          <w:rFonts w:ascii="Arial" w:hAnsi="Arial" w:cs="Arial"/>
          <w:color w:val="000000" w:themeColor="text1"/>
          <w:sz w:val="24"/>
          <w:szCs w:val="24"/>
        </w:rPr>
        <w:t xml:space="preserve">ontrar </w:t>
      </w:r>
      <w:r>
        <w:rPr>
          <w:rFonts w:ascii="Arial" w:hAnsi="Arial" w:cs="Arial"/>
          <w:color w:val="000000" w:themeColor="text1"/>
          <w:sz w:val="24"/>
          <w:szCs w:val="24"/>
        </w:rPr>
        <w:t xml:space="preserve"> nuevos  espacios para su </w:t>
      </w:r>
      <w:proofErr w:type="spellStart"/>
      <w:r>
        <w:rPr>
          <w:rFonts w:ascii="Arial" w:hAnsi="Arial" w:cs="Arial"/>
          <w:color w:val="000000" w:themeColor="text1"/>
          <w:sz w:val="24"/>
          <w:szCs w:val="24"/>
        </w:rPr>
        <w:t>transnacionalizacion</w:t>
      </w:r>
      <w:proofErr w:type="spellEnd"/>
      <w:r>
        <w:rPr>
          <w:rFonts w:ascii="Arial" w:hAnsi="Arial" w:cs="Arial"/>
          <w:color w:val="000000" w:themeColor="text1"/>
          <w:sz w:val="24"/>
          <w:szCs w:val="24"/>
        </w:rPr>
        <w:t xml:space="preserve"> y se combina con el </w:t>
      </w:r>
      <w:r w:rsidRPr="00800C5D">
        <w:rPr>
          <w:rFonts w:ascii="Arial" w:hAnsi="Arial" w:cs="Arial"/>
          <w:color w:val="000000" w:themeColor="text1"/>
          <w:sz w:val="24"/>
          <w:szCs w:val="24"/>
        </w:rPr>
        <w:t xml:space="preserve">capital </w:t>
      </w:r>
      <w:r>
        <w:rPr>
          <w:rFonts w:ascii="Arial" w:hAnsi="Arial" w:cs="Arial"/>
          <w:color w:val="000000" w:themeColor="text1"/>
          <w:sz w:val="24"/>
          <w:szCs w:val="24"/>
        </w:rPr>
        <w:t xml:space="preserve">digital y </w:t>
      </w:r>
      <w:r w:rsidRPr="00800C5D">
        <w:rPr>
          <w:rFonts w:ascii="Arial" w:hAnsi="Arial" w:cs="Arial"/>
          <w:color w:val="000000" w:themeColor="text1"/>
          <w:sz w:val="24"/>
          <w:szCs w:val="24"/>
        </w:rPr>
        <w:t xml:space="preserve">especulativo que permite el desarrollo de las grandes tecnológicas </w:t>
      </w:r>
      <w:r>
        <w:rPr>
          <w:rFonts w:ascii="Arial" w:hAnsi="Arial" w:cs="Arial"/>
          <w:color w:val="000000" w:themeColor="text1"/>
          <w:sz w:val="24"/>
          <w:szCs w:val="24"/>
        </w:rPr>
        <w:t xml:space="preserve">mismas </w:t>
      </w:r>
      <w:r w:rsidRPr="00800C5D">
        <w:rPr>
          <w:rFonts w:ascii="Arial" w:hAnsi="Arial" w:cs="Arial"/>
          <w:color w:val="000000" w:themeColor="text1"/>
          <w:sz w:val="24"/>
          <w:szCs w:val="24"/>
        </w:rPr>
        <w:t>que adquieren tanto poder que aspiran a un gobierno globalizado</w:t>
      </w:r>
      <w:r>
        <w:rPr>
          <w:rFonts w:ascii="Arial" w:hAnsi="Arial" w:cs="Arial"/>
          <w:color w:val="000000" w:themeColor="text1"/>
          <w:sz w:val="24"/>
          <w:szCs w:val="24"/>
        </w:rPr>
        <w:t>,</w:t>
      </w:r>
      <w:r w:rsidRPr="00800C5D">
        <w:rPr>
          <w:rFonts w:ascii="Arial" w:hAnsi="Arial" w:cs="Arial"/>
          <w:color w:val="000000" w:themeColor="text1"/>
          <w:sz w:val="24"/>
          <w:szCs w:val="24"/>
        </w:rPr>
        <w:t xml:space="preserve"> al margen de los </w:t>
      </w:r>
      <w:r w:rsidRPr="00800C5D">
        <w:rPr>
          <w:rFonts w:ascii="Arial" w:hAnsi="Arial" w:cs="Arial"/>
          <w:color w:val="000000" w:themeColor="text1"/>
          <w:sz w:val="24"/>
          <w:szCs w:val="24"/>
        </w:rPr>
        <w:lastRenderedPageBreak/>
        <w:t>Estados modernos</w:t>
      </w:r>
      <w:r>
        <w:rPr>
          <w:rFonts w:ascii="Arial" w:hAnsi="Arial" w:cs="Arial"/>
          <w:color w:val="000000" w:themeColor="text1"/>
          <w:sz w:val="24"/>
          <w:szCs w:val="24"/>
        </w:rPr>
        <w:t>,</w:t>
      </w:r>
      <w:r w:rsidRPr="00800C5D">
        <w:rPr>
          <w:rFonts w:ascii="Arial" w:hAnsi="Arial" w:cs="Arial"/>
          <w:color w:val="000000" w:themeColor="text1"/>
          <w:sz w:val="24"/>
          <w:szCs w:val="24"/>
        </w:rPr>
        <w:t xml:space="preserve"> por mediación de un reseteo mundial que tiene su expresión en la ideología de los Libertarios.</w:t>
      </w:r>
    </w:p>
    <w:p w14:paraId="3C737E05" w14:textId="77777777" w:rsidR="000557B7" w:rsidRPr="00DC5003" w:rsidRDefault="000557B7" w:rsidP="000557B7">
      <w:pPr>
        <w:shd w:val="clear" w:color="auto" w:fill="FFFFFF"/>
        <w:spacing w:after="0" w:line="240" w:lineRule="auto"/>
        <w:jc w:val="both"/>
        <w:rPr>
          <w:rFonts w:ascii="Arial" w:eastAsia="Times New Roman" w:hAnsi="Arial" w:cs="Arial"/>
          <w:color w:val="000000" w:themeColor="text1"/>
          <w:sz w:val="24"/>
          <w:szCs w:val="24"/>
          <w:lang w:eastAsia="es-HN"/>
        </w:rPr>
      </w:pPr>
    </w:p>
    <w:p w14:paraId="35B65551" w14:textId="5ADC7792" w:rsidR="000557B7" w:rsidRDefault="00772B6A" w:rsidP="000557B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Las derechas </w:t>
      </w:r>
      <w:r w:rsidR="000557B7">
        <w:rPr>
          <w:rFonts w:ascii="Arial" w:hAnsi="Arial" w:cs="Arial"/>
          <w:color w:val="000000" w:themeColor="text1"/>
          <w:sz w:val="24"/>
          <w:szCs w:val="24"/>
        </w:rPr>
        <w:t>fascis</w:t>
      </w:r>
      <w:r>
        <w:rPr>
          <w:rFonts w:ascii="Arial" w:hAnsi="Arial" w:cs="Arial"/>
          <w:color w:val="000000" w:themeColor="text1"/>
          <w:sz w:val="24"/>
          <w:szCs w:val="24"/>
        </w:rPr>
        <w:t xml:space="preserve">ta </w:t>
      </w:r>
      <w:r w:rsidR="000557B7">
        <w:rPr>
          <w:rFonts w:ascii="Arial" w:hAnsi="Arial" w:cs="Arial"/>
          <w:color w:val="000000" w:themeColor="text1"/>
          <w:sz w:val="24"/>
          <w:szCs w:val="24"/>
        </w:rPr>
        <w:t>y neofascis</w:t>
      </w:r>
      <w:r>
        <w:rPr>
          <w:rFonts w:ascii="Arial" w:hAnsi="Arial" w:cs="Arial"/>
          <w:color w:val="000000" w:themeColor="text1"/>
          <w:sz w:val="24"/>
          <w:szCs w:val="24"/>
        </w:rPr>
        <w:t xml:space="preserve">ta </w:t>
      </w:r>
      <w:r w:rsidR="000557B7">
        <w:rPr>
          <w:rFonts w:ascii="Arial" w:hAnsi="Arial" w:cs="Arial"/>
          <w:color w:val="000000" w:themeColor="text1"/>
          <w:sz w:val="24"/>
          <w:szCs w:val="24"/>
        </w:rPr>
        <w:t xml:space="preserve">son expresiones del imperialismo y neo imperialismo que en el Siglo XXI representan dos formas diferentes de concebir el control del capital sobre el trabajo. El fascismo </w:t>
      </w:r>
      <w:r w:rsidR="000D30C6">
        <w:rPr>
          <w:rFonts w:ascii="Arial" w:hAnsi="Arial" w:cs="Arial"/>
          <w:color w:val="000000" w:themeColor="text1"/>
          <w:sz w:val="24"/>
          <w:szCs w:val="24"/>
        </w:rPr>
        <w:t xml:space="preserve">(representado en el pensamiento de </w:t>
      </w:r>
      <w:proofErr w:type="spellStart"/>
      <w:r w:rsidR="000D30C6">
        <w:rPr>
          <w:rFonts w:ascii="Arial" w:hAnsi="Arial" w:cs="Arial"/>
          <w:color w:val="000000" w:themeColor="text1"/>
          <w:sz w:val="24"/>
          <w:szCs w:val="24"/>
        </w:rPr>
        <w:t>Tump</w:t>
      </w:r>
      <w:proofErr w:type="spellEnd"/>
      <w:r w:rsidR="000D30C6">
        <w:rPr>
          <w:rFonts w:ascii="Arial" w:hAnsi="Arial" w:cs="Arial"/>
          <w:color w:val="000000" w:themeColor="text1"/>
          <w:sz w:val="24"/>
          <w:szCs w:val="24"/>
        </w:rPr>
        <w:t xml:space="preserve">) </w:t>
      </w:r>
      <w:r>
        <w:rPr>
          <w:rFonts w:ascii="Arial" w:hAnsi="Arial" w:cs="Arial"/>
          <w:color w:val="000000" w:themeColor="text1"/>
          <w:sz w:val="24"/>
          <w:szCs w:val="24"/>
        </w:rPr>
        <w:t xml:space="preserve">aspira a </w:t>
      </w:r>
      <w:r w:rsidR="000557B7">
        <w:rPr>
          <w:rFonts w:ascii="Arial" w:hAnsi="Arial" w:cs="Arial"/>
          <w:color w:val="000000" w:themeColor="text1"/>
          <w:sz w:val="24"/>
          <w:szCs w:val="24"/>
        </w:rPr>
        <w:t xml:space="preserve">lograr que </w:t>
      </w:r>
      <w:proofErr w:type="gramStart"/>
      <w:r w:rsidR="000557B7">
        <w:rPr>
          <w:rFonts w:ascii="Arial" w:hAnsi="Arial" w:cs="Arial"/>
          <w:color w:val="000000" w:themeColor="text1"/>
          <w:sz w:val="24"/>
          <w:szCs w:val="24"/>
        </w:rPr>
        <w:t>EE.UU</w:t>
      </w:r>
      <w:proofErr w:type="gramEnd"/>
      <w:r w:rsidR="000557B7">
        <w:rPr>
          <w:rFonts w:ascii="Arial" w:hAnsi="Arial" w:cs="Arial"/>
          <w:color w:val="000000" w:themeColor="text1"/>
          <w:sz w:val="24"/>
          <w:szCs w:val="24"/>
        </w:rPr>
        <w:t xml:space="preserve"> “sea grande otra vez” y el Neofascismo</w:t>
      </w:r>
      <w:r w:rsidR="000D30C6">
        <w:rPr>
          <w:rFonts w:ascii="Arial" w:hAnsi="Arial" w:cs="Arial"/>
          <w:color w:val="000000" w:themeColor="text1"/>
          <w:sz w:val="24"/>
          <w:szCs w:val="24"/>
        </w:rPr>
        <w:t xml:space="preserve"> (los Clinton y  Obama) </w:t>
      </w:r>
      <w:r w:rsidR="000557B7">
        <w:rPr>
          <w:rFonts w:ascii="Arial" w:hAnsi="Arial" w:cs="Arial"/>
          <w:color w:val="000000" w:themeColor="text1"/>
          <w:sz w:val="24"/>
          <w:szCs w:val="24"/>
        </w:rPr>
        <w:t xml:space="preserve"> </w:t>
      </w:r>
      <w:r>
        <w:rPr>
          <w:rFonts w:ascii="Arial" w:hAnsi="Arial" w:cs="Arial"/>
          <w:color w:val="000000" w:themeColor="text1"/>
          <w:sz w:val="24"/>
          <w:szCs w:val="24"/>
        </w:rPr>
        <w:t xml:space="preserve">pretende </w:t>
      </w:r>
      <w:r w:rsidR="000557B7">
        <w:rPr>
          <w:rFonts w:ascii="Arial" w:hAnsi="Arial" w:cs="Arial"/>
          <w:color w:val="000000" w:themeColor="text1"/>
          <w:sz w:val="24"/>
          <w:szCs w:val="24"/>
        </w:rPr>
        <w:t xml:space="preserve">alcanzar un Estado universal dirigido por los dueños de las </w:t>
      </w:r>
      <w:r>
        <w:rPr>
          <w:rFonts w:ascii="Arial" w:hAnsi="Arial" w:cs="Arial"/>
          <w:color w:val="000000" w:themeColor="text1"/>
          <w:sz w:val="24"/>
          <w:szCs w:val="24"/>
        </w:rPr>
        <w:t xml:space="preserve">grandes transnacionales tecnológicas. </w:t>
      </w:r>
      <w:r w:rsidR="000557B7">
        <w:rPr>
          <w:rFonts w:ascii="Arial" w:hAnsi="Arial" w:cs="Arial"/>
          <w:color w:val="000000" w:themeColor="text1"/>
          <w:sz w:val="24"/>
          <w:szCs w:val="24"/>
        </w:rPr>
        <w:t>Siete Magnificas.</w:t>
      </w:r>
    </w:p>
    <w:p w14:paraId="2EF3D38D" w14:textId="77777777" w:rsidR="000557B7" w:rsidRDefault="000557B7" w:rsidP="000557B7">
      <w:pPr>
        <w:spacing w:after="0" w:line="240" w:lineRule="auto"/>
        <w:jc w:val="both"/>
        <w:rPr>
          <w:rFonts w:ascii="Arial" w:hAnsi="Arial" w:cs="Arial"/>
          <w:color w:val="000000" w:themeColor="text1"/>
          <w:sz w:val="24"/>
          <w:szCs w:val="24"/>
        </w:rPr>
      </w:pPr>
    </w:p>
    <w:p w14:paraId="5B079ADE" w14:textId="3852872F" w:rsidR="000557B7" w:rsidRDefault="000557B7" w:rsidP="000557B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Ambas expresiones del modo de producción capitalista buscan perpetuar la explotación de la clase obrera y para lograr sus objetivos no escatimarán ningún esfuerzo, por violento que este sea, incluso si con ello se amenaza la pervivencia de nuestra especie</w:t>
      </w:r>
      <w:r w:rsidR="00772B6A">
        <w:rPr>
          <w:rFonts w:ascii="Arial" w:hAnsi="Arial" w:cs="Arial"/>
          <w:color w:val="000000" w:themeColor="text1"/>
          <w:sz w:val="24"/>
          <w:szCs w:val="24"/>
        </w:rPr>
        <w:t>, tal y como se manifiesta en la guerra de la OTAN contra Rusia en territorio ucraniano</w:t>
      </w:r>
      <w:r w:rsidR="00D02C2C">
        <w:rPr>
          <w:rFonts w:ascii="Arial" w:hAnsi="Arial" w:cs="Arial"/>
          <w:color w:val="000000" w:themeColor="text1"/>
          <w:sz w:val="24"/>
          <w:szCs w:val="24"/>
        </w:rPr>
        <w:t>, que nos acerca a una catástrofe termo nuclear.</w:t>
      </w:r>
    </w:p>
    <w:p w14:paraId="4DCD1DE6" w14:textId="24C58827" w:rsidR="000557B7" w:rsidRDefault="000557B7" w:rsidP="000557B7">
      <w:pPr>
        <w:spacing w:after="0" w:line="240" w:lineRule="auto"/>
        <w:jc w:val="both"/>
        <w:rPr>
          <w:rFonts w:ascii="Arial" w:hAnsi="Arial" w:cs="Arial"/>
          <w:color w:val="000000" w:themeColor="text1"/>
          <w:sz w:val="24"/>
          <w:szCs w:val="24"/>
        </w:rPr>
      </w:pPr>
    </w:p>
    <w:p w14:paraId="49050540" w14:textId="71EEEA98" w:rsidR="00264D03" w:rsidRDefault="00264D03" w:rsidP="000557B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Esa violencia de la derecha se ha podido apreciar en las barbáricas acciones descritas ayer en La republica bolivariana de Venezuela por el </w:t>
      </w:r>
      <w:proofErr w:type="spellStart"/>
      <w:r>
        <w:rPr>
          <w:rFonts w:ascii="Arial" w:hAnsi="Arial" w:cs="Arial"/>
          <w:color w:val="000000" w:themeColor="text1"/>
          <w:sz w:val="24"/>
          <w:szCs w:val="24"/>
        </w:rPr>
        <w:t>presedente</w:t>
      </w:r>
      <w:proofErr w:type="spellEnd"/>
      <w:r>
        <w:rPr>
          <w:rFonts w:ascii="Arial" w:hAnsi="Arial" w:cs="Arial"/>
          <w:color w:val="000000" w:themeColor="text1"/>
          <w:sz w:val="24"/>
          <w:szCs w:val="24"/>
        </w:rPr>
        <w:t xml:space="preserve"> legítimamente electo Nicolas Maduro.</w:t>
      </w:r>
    </w:p>
    <w:p w14:paraId="0E56DEBC" w14:textId="77777777" w:rsidR="00264D03" w:rsidRDefault="00264D03" w:rsidP="000557B7">
      <w:pPr>
        <w:spacing w:after="0" w:line="240" w:lineRule="auto"/>
        <w:jc w:val="both"/>
        <w:rPr>
          <w:rFonts w:ascii="Arial" w:hAnsi="Arial" w:cs="Arial"/>
          <w:color w:val="000000" w:themeColor="text1"/>
          <w:sz w:val="24"/>
          <w:szCs w:val="24"/>
        </w:rPr>
      </w:pPr>
    </w:p>
    <w:p w14:paraId="51734A56" w14:textId="5388000B" w:rsidR="000557B7" w:rsidRDefault="000557B7" w:rsidP="000557B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De esta manera, aunque desde la perspectiva de la segunda ola civilizatoria se aboga por la paz frente a las </w:t>
      </w:r>
      <w:proofErr w:type="gramStart"/>
      <w:r>
        <w:rPr>
          <w:rFonts w:ascii="Arial" w:hAnsi="Arial" w:cs="Arial"/>
          <w:color w:val="000000" w:themeColor="text1"/>
          <w:sz w:val="24"/>
          <w:szCs w:val="24"/>
        </w:rPr>
        <w:t>terrorismos fascista</w:t>
      </w:r>
      <w:proofErr w:type="gramEnd"/>
      <w:r>
        <w:rPr>
          <w:rFonts w:ascii="Arial" w:hAnsi="Arial" w:cs="Arial"/>
          <w:color w:val="000000" w:themeColor="text1"/>
          <w:sz w:val="24"/>
          <w:szCs w:val="24"/>
        </w:rPr>
        <w:t xml:space="preserve"> y neo fascista, desde Venezuela </w:t>
      </w:r>
      <w:r w:rsidR="00264D03">
        <w:rPr>
          <w:rFonts w:ascii="Arial" w:hAnsi="Arial" w:cs="Arial"/>
          <w:color w:val="000000" w:themeColor="text1"/>
          <w:sz w:val="24"/>
          <w:szCs w:val="24"/>
        </w:rPr>
        <w:t xml:space="preserve">Diosdado Cabello </w:t>
      </w:r>
      <w:r>
        <w:rPr>
          <w:rFonts w:ascii="Arial" w:hAnsi="Arial" w:cs="Arial"/>
          <w:color w:val="000000" w:themeColor="text1"/>
          <w:sz w:val="24"/>
          <w:szCs w:val="24"/>
        </w:rPr>
        <w:t xml:space="preserve">les advierte, si deciden entrar violentamente, podrán hacerlo, lo que les será difícil será salir. </w:t>
      </w:r>
    </w:p>
    <w:p w14:paraId="321D5CE8" w14:textId="77777777" w:rsidR="000557B7" w:rsidRDefault="000557B7" w:rsidP="003740C9">
      <w:pPr>
        <w:spacing w:after="0" w:line="240" w:lineRule="auto"/>
        <w:jc w:val="center"/>
        <w:rPr>
          <w:rFonts w:ascii="Arial" w:hAnsi="Arial" w:cs="Arial"/>
          <w:color w:val="000000" w:themeColor="text1"/>
          <w:sz w:val="24"/>
          <w:szCs w:val="24"/>
        </w:rPr>
      </w:pPr>
    </w:p>
    <w:p w14:paraId="33B77C5F" w14:textId="77777777" w:rsidR="000557B7" w:rsidRDefault="000557B7" w:rsidP="003740C9">
      <w:pPr>
        <w:spacing w:after="0" w:line="240" w:lineRule="auto"/>
        <w:jc w:val="center"/>
        <w:rPr>
          <w:rFonts w:ascii="Arial" w:hAnsi="Arial" w:cs="Arial"/>
          <w:color w:val="000000" w:themeColor="text1"/>
          <w:sz w:val="24"/>
          <w:szCs w:val="24"/>
        </w:rPr>
      </w:pPr>
    </w:p>
    <w:p w14:paraId="0B7ECEA7" w14:textId="77777777" w:rsidR="000557B7" w:rsidRDefault="000557B7" w:rsidP="003740C9">
      <w:pPr>
        <w:spacing w:after="0" w:line="240" w:lineRule="auto"/>
        <w:jc w:val="center"/>
        <w:rPr>
          <w:rFonts w:ascii="Arial" w:hAnsi="Arial" w:cs="Arial"/>
          <w:color w:val="000000" w:themeColor="text1"/>
          <w:sz w:val="24"/>
          <w:szCs w:val="24"/>
        </w:rPr>
      </w:pPr>
    </w:p>
    <w:p w14:paraId="5FC18149" w14:textId="212B0C2D" w:rsidR="003E2E97" w:rsidRPr="00DC5003" w:rsidRDefault="00A409BD" w:rsidP="003740C9">
      <w:pPr>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t xml:space="preserve">Apuntes Sobre </w:t>
      </w:r>
      <w:r w:rsidR="003E2E97" w:rsidRPr="00DC5003">
        <w:rPr>
          <w:rFonts w:ascii="Arial" w:hAnsi="Arial" w:cs="Arial"/>
          <w:color w:val="000000" w:themeColor="text1"/>
          <w:sz w:val="24"/>
          <w:szCs w:val="24"/>
        </w:rPr>
        <w:t>Fascismo y Neo Fascismo</w:t>
      </w:r>
    </w:p>
    <w:p w14:paraId="5918373C" w14:textId="7C02E54F" w:rsidR="003E2E97" w:rsidRPr="00DC5003" w:rsidRDefault="003E2E97" w:rsidP="003E2E97">
      <w:pPr>
        <w:spacing w:after="0" w:line="240" w:lineRule="auto"/>
        <w:jc w:val="both"/>
        <w:rPr>
          <w:rFonts w:ascii="Arial" w:hAnsi="Arial" w:cs="Arial"/>
          <w:color w:val="000000" w:themeColor="text1"/>
          <w:sz w:val="24"/>
          <w:szCs w:val="24"/>
        </w:rPr>
      </w:pPr>
    </w:p>
    <w:p w14:paraId="10650CE6" w14:textId="7E15D532" w:rsidR="001749A7" w:rsidRDefault="001749A7" w:rsidP="00800C5D">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Por:</w:t>
      </w:r>
    </w:p>
    <w:sdt>
      <w:sdtPr>
        <w:rPr>
          <w:rFonts w:asciiTheme="minorHAnsi" w:eastAsiaTheme="minorHAnsi" w:hAnsiTheme="minorHAnsi" w:cstheme="minorBidi"/>
          <w:color w:val="auto"/>
          <w:sz w:val="22"/>
          <w:szCs w:val="22"/>
          <w:lang w:val="es-ES" w:eastAsia="en-US"/>
        </w:rPr>
        <w:id w:val="1351301455"/>
        <w:docPartObj>
          <w:docPartGallery w:val="Table of Contents"/>
          <w:docPartUnique/>
        </w:docPartObj>
      </w:sdtPr>
      <w:sdtEndPr>
        <w:rPr>
          <w:b/>
          <w:bCs/>
        </w:rPr>
      </w:sdtEndPr>
      <w:sdtContent>
        <w:p w14:paraId="2F5B9C67" w14:textId="03319284" w:rsidR="001749A7" w:rsidRDefault="001749A7">
          <w:pPr>
            <w:pStyle w:val="TtuloTDC"/>
          </w:pPr>
          <w:r>
            <w:rPr>
              <w:lang w:val="es-ES"/>
            </w:rPr>
            <w:t>Contenido</w:t>
          </w:r>
        </w:p>
        <w:p w14:paraId="01B2B158" w14:textId="61CA8BFD" w:rsidR="001E253E" w:rsidRDefault="001749A7">
          <w:pPr>
            <w:pStyle w:val="TDC1"/>
            <w:tabs>
              <w:tab w:val="right" w:leader="dot" w:pos="8494"/>
            </w:tabs>
            <w:rPr>
              <w:rFonts w:eastAsiaTheme="minorEastAsia"/>
              <w:noProof/>
              <w:lang w:eastAsia="es-HN"/>
            </w:rPr>
          </w:pPr>
          <w:r>
            <w:fldChar w:fldCharType="begin"/>
          </w:r>
          <w:r>
            <w:instrText xml:space="preserve"> TOC \o "1-3" \h \z \u </w:instrText>
          </w:r>
          <w:r>
            <w:fldChar w:fldCharType="separate"/>
          </w:r>
          <w:hyperlink w:anchor="_Toc177918458" w:history="1">
            <w:r w:rsidR="001E253E" w:rsidRPr="00102F4B">
              <w:rPr>
                <w:rStyle w:val="Hipervnculo"/>
                <w:rFonts w:ascii="Arial" w:hAnsi="Arial" w:cs="Arial"/>
                <w:noProof/>
              </w:rPr>
              <w:t>Resumen</w:t>
            </w:r>
            <w:r w:rsidR="001E253E">
              <w:rPr>
                <w:noProof/>
                <w:webHidden/>
              </w:rPr>
              <w:tab/>
            </w:r>
            <w:r w:rsidR="001E253E">
              <w:rPr>
                <w:noProof/>
                <w:webHidden/>
              </w:rPr>
              <w:fldChar w:fldCharType="begin"/>
            </w:r>
            <w:r w:rsidR="001E253E">
              <w:rPr>
                <w:noProof/>
                <w:webHidden/>
              </w:rPr>
              <w:instrText xml:space="preserve"> PAGEREF _Toc177918458 \h </w:instrText>
            </w:r>
            <w:r w:rsidR="001E253E">
              <w:rPr>
                <w:noProof/>
                <w:webHidden/>
              </w:rPr>
            </w:r>
            <w:r w:rsidR="001E253E">
              <w:rPr>
                <w:noProof/>
                <w:webHidden/>
              </w:rPr>
              <w:fldChar w:fldCharType="separate"/>
            </w:r>
            <w:r w:rsidR="001E253E">
              <w:rPr>
                <w:noProof/>
                <w:webHidden/>
              </w:rPr>
              <w:t>1</w:t>
            </w:r>
            <w:r w:rsidR="001E253E">
              <w:rPr>
                <w:noProof/>
                <w:webHidden/>
              </w:rPr>
              <w:fldChar w:fldCharType="end"/>
            </w:r>
          </w:hyperlink>
        </w:p>
        <w:p w14:paraId="3F4A311F" w14:textId="34FEC5A6" w:rsidR="001E253E" w:rsidRDefault="000F0101">
          <w:pPr>
            <w:pStyle w:val="TDC1"/>
            <w:tabs>
              <w:tab w:val="right" w:leader="dot" w:pos="8494"/>
            </w:tabs>
            <w:rPr>
              <w:rFonts w:eastAsiaTheme="minorEastAsia"/>
              <w:noProof/>
              <w:lang w:eastAsia="es-HN"/>
            </w:rPr>
          </w:pPr>
          <w:hyperlink w:anchor="_Toc177918459" w:history="1">
            <w:r w:rsidR="001E253E" w:rsidRPr="00102F4B">
              <w:rPr>
                <w:rStyle w:val="Hipervnculo"/>
                <w:rFonts w:ascii="Arial" w:hAnsi="Arial" w:cs="Arial"/>
                <w:noProof/>
              </w:rPr>
              <w:t>Palabras clave</w:t>
            </w:r>
            <w:r w:rsidR="001E253E">
              <w:rPr>
                <w:noProof/>
                <w:webHidden/>
              </w:rPr>
              <w:tab/>
            </w:r>
            <w:r w:rsidR="001E253E">
              <w:rPr>
                <w:noProof/>
                <w:webHidden/>
              </w:rPr>
              <w:fldChar w:fldCharType="begin"/>
            </w:r>
            <w:r w:rsidR="001E253E">
              <w:rPr>
                <w:noProof/>
                <w:webHidden/>
              </w:rPr>
              <w:instrText xml:space="preserve"> PAGEREF _Toc177918459 \h </w:instrText>
            </w:r>
            <w:r w:rsidR="001E253E">
              <w:rPr>
                <w:noProof/>
                <w:webHidden/>
              </w:rPr>
            </w:r>
            <w:r w:rsidR="001E253E">
              <w:rPr>
                <w:noProof/>
                <w:webHidden/>
              </w:rPr>
              <w:fldChar w:fldCharType="separate"/>
            </w:r>
            <w:r w:rsidR="001E253E">
              <w:rPr>
                <w:noProof/>
                <w:webHidden/>
              </w:rPr>
              <w:t>1</w:t>
            </w:r>
            <w:r w:rsidR="001E253E">
              <w:rPr>
                <w:noProof/>
                <w:webHidden/>
              </w:rPr>
              <w:fldChar w:fldCharType="end"/>
            </w:r>
          </w:hyperlink>
        </w:p>
        <w:p w14:paraId="1C4B35ED" w14:textId="1E030B8B" w:rsidR="001E253E" w:rsidRDefault="000F0101">
          <w:pPr>
            <w:pStyle w:val="TDC1"/>
            <w:tabs>
              <w:tab w:val="right" w:leader="dot" w:pos="8494"/>
            </w:tabs>
            <w:rPr>
              <w:rFonts w:eastAsiaTheme="minorEastAsia"/>
              <w:noProof/>
              <w:lang w:eastAsia="es-HN"/>
            </w:rPr>
          </w:pPr>
          <w:hyperlink w:anchor="_Toc177918460" w:history="1">
            <w:r w:rsidR="001E253E" w:rsidRPr="00102F4B">
              <w:rPr>
                <w:rStyle w:val="Hipervnculo"/>
                <w:rFonts w:ascii="Arial" w:hAnsi="Arial" w:cs="Arial"/>
                <w:noProof/>
              </w:rPr>
              <w:t>INTRODUCCION</w:t>
            </w:r>
            <w:r w:rsidR="001E253E">
              <w:rPr>
                <w:noProof/>
                <w:webHidden/>
              </w:rPr>
              <w:tab/>
            </w:r>
            <w:r w:rsidR="001E253E">
              <w:rPr>
                <w:noProof/>
                <w:webHidden/>
              </w:rPr>
              <w:fldChar w:fldCharType="begin"/>
            </w:r>
            <w:r w:rsidR="001E253E">
              <w:rPr>
                <w:noProof/>
                <w:webHidden/>
              </w:rPr>
              <w:instrText xml:space="preserve"> PAGEREF _Toc177918460 \h </w:instrText>
            </w:r>
            <w:r w:rsidR="001E253E">
              <w:rPr>
                <w:noProof/>
                <w:webHidden/>
              </w:rPr>
            </w:r>
            <w:r w:rsidR="001E253E">
              <w:rPr>
                <w:noProof/>
                <w:webHidden/>
              </w:rPr>
              <w:fldChar w:fldCharType="separate"/>
            </w:r>
            <w:r w:rsidR="001E253E">
              <w:rPr>
                <w:noProof/>
                <w:webHidden/>
              </w:rPr>
              <w:t>1</w:t>
            </w:r>
            <w:r w:rsidR="001E253E">
              <w:rPr>
                <w:noProof/>
                <w:webHidden/>
              </w:rPr>
              <w:fldChar w:fldCharType="end"/>
            </w:r>
          </w:hyperlink>
        </w:p>
        <w:p w14:paraId="0C609067" w14:textId="4885EE42" w:rsidR="001E253E" w:rsidRDefault="000F0101">
          <w:pPr>
            <w:pStyle w:val="TDC1"/>
            <w:tabs>
              <w:tab w:val="right" w:leader="dot" w:pos="8494"/>
            </w:tabs>
            <w:rPr>
              <w:rFonts w:eastAsiaTheme="minorEastAsia"/>
              <w:noProof/>
              <w:lang w:eastAsia="es-HN"/>
            </w:rPr>
          </w:pPr>
          <w:hyperlink w:anchor="_Toc177918461" w:history="1">
            <w:r w:rsidR="001E253E" w:rsidRPr="00102F4B">
              <w:rPr>
                <w:rStyle w:val="Hipervnculo"/>
                <w:rFonts w:ascii="Arial" w:hAnsi="Arial" w:cs="Arial"/>
                <w:noProof/>
              </w:rPr>
              <w:t>FASCISMO</w:t>
            </w:r>
            <w:r w:rsidR="001E253E">
              <w:rPr>
                <w:noProof/>
                <w:webHidden/>
              </w:rPr>
              <w:tab/>
            </w:r>
            <w:r w:rsidR="001E253E">
              <w:rPr>
                <w:noProof/>
                <w:webHidden/>
              </w:rPr>
              <w:fldChar w:fldCharType="begin"/>
            </w:r>
            <w:r w:rsidR="001E253E">
              <w:rPr>
                <w:noProof/>
                <w:webHidden/>
              </w:rPr>
              <w:instrText xml:space="preserve"> PAGEREF _Toc177918461 \h </w:instrText>
            </w:r>
            <w:r w:rsidR="001E253E">
              <w:rPr>
                <w:noProof/>
                <w:webHidden/>
              </w:rPr>
            </w:r>
            <w:r w:rsidR="001E253E">
              <w:rPr>
                <w:noProof/>
                <w:webHidden/>
              </w:rPr>
              <w:fldChar w:fldCharType="separate"/>
            </w:r>
            <w:r w:rsidR="001E253E">
              <w:rPr>
                <w:noProof/>
                <w:webHidden/>
              </w:rPr>
              <w:t>2</w:t>
            </w:r>
            <w:r w:rsidR="001E253E">
              <w:rPr>
                <w:noProof/>
                <w:webHidden/>
              </w:rPr>
              <w:fldChar w:fldCharType="end"/>
            </w:r>
          </w:hyperlink>
        </w:p>
        <w:p w14:paraId="6F9087F2" w14:textId="7D822276" w:rsidR="001E253E" w:rsidRDefault="000F0101">
          <w:pPr>
            <w:pStyle w:val="TDC1"/>
            <w:tabs>
              <w:tab w:val="right" w:leader="dot" w:pos="8494"/>
            </w:tabs>
            <w:rPr>
              <w:rFonts w:eastAsiaTheme="minorEastAsia"/>
              <w:noProof/>
              <w:lang w:eastAsia="es-HN"/>
            </w:rPr>
          </w:pPr>
          <w:hyperlink w:anchor="_Toc177918462" w:history="1">
            <w:r w:rsidR="001E253E" w:rsidRPr="00102F4B">
              <w:rPr>
                <w:rStyle w:val="Hipervnculo"/>
                <w:rFonts w:ascii="Arial" w:hAnsi="Arial" w:cs="Arial"/>
                <w:noProof/>
              </w:rPr>
              <w:t>Fascistas y Neo Fascistas</w:t>
            </w:r>
            <w:r w:rsidR="001E253E">
              <w:rPr>
                <w:noProof/>
                <w:webHidden/>
              </w:rPr>
              <w:tab/>
            </w:r>
            <w:r w:rsidR="001E253E">
              <w:rPr>
                <w:noProof/>
                <w:webHidden/>
              </w:rPr>
              <w:fldChar w:fldCharType="begin"/>
            </w:r>
            <w:r w:rsidR="001E253E">
              <w:rPr>
                <w:noProof/>
                <w:webHidden/>
              </w:rPr>
              <w:instrText xml:space="preserve"> PAGEREF _Toc177918462 \h </w:instrText>
            </w:r>
            <w:r w:rsidR="001E253E">
              <w:rPr>
                <w:noProof/>
                <w:webHidden/>
              </w:rPr>
            </w:r>
            <w:r w:rsidR="001E253E">
              <w:rPr>
                <w:noProof/>
                <w:webHidden/>
              </w:rPr>
              <w:fldChar w:fldCharType="separate"/>
            </w:r>
            <w:r w:rsidR="001E253E">
              <w:rPr>
                <w:noProof/>
                <w:webHidden/>
              </w:rPr>
              <w:t>6</w:t>
            </w:r>
            <w:r w:rsidR="001E253E">
              <w:rPr>
                <w:noProof/>
                <w:webHidden/>
              </w:rPr>
              <w:fldChar w:fldCharType="end"/>
            </w:r>
          </w:hyperlink>
        </w:p>
        <w:p w14:paraId="16BC4887" w14:textId="644767FD" w:rsidR="001E253E" w:rsidRDefault="000F0101">
          <w:pPr>
            <w:pStyle w:val="TDC1"/>
            <w:tabs>
              <w:tab w:val="right" w:leader="dot" w:pos="8494"/>
            </w:tabs>
            <w:rPr>
              <w:rFonts w:eastAsiaTheme="minorEastAsia"/>
              <w:noProof/>
              <w:lang w:eastAsia="es-HN"/>
            </w:rPr>
          </w:pPr>
          <w:hyperlink w:anchor="_Toc177918463" w:history="1">
            <w:r w:rsidR="001E253E" w:rsidRPr="00102F4B">
              <w:rPr>
                <w:rStyle w:val="Hipervnculo"/>
                <w:rFonts w:ascii="Arial" w:hAnsi="Arial" w:cs="Arial"/>
                <w:noProof/>
              </w:rPr>
              <w:t>Conclusión</w:t>
            </w:r>
            <w:r w:rsidR="001E253E">
              <w:rPr>
                <w:noProof/>
                <w:webHidden/>
              </w:rPr>
              <w:tab/>
            </w:r>
            <w:r w:rsidR="001E253E">
              <w:rPr>
                <w:noProof/>
                <w:webHidden/>
              </w:rPr>
              <w:fldChar w:fldCharType="begin"/>
            </w:r>
            <w:r w:rsidR="001E253E">
              <w:rPr>
                <w:noProof/>
                <w:webHidden/>
              </w:rPr>
              <w:instrText xml:space="preserve"> PAGEREF _Toc177918463 \h </w:instrText>
            </w:r>
            <w:r w:rsidR="001E253E">
              <w:rPr>
                <w:noProof/>
                <w:webHidden/>
              </w:rPr>
            </w:r>
            <w:r w:rsidR="001E253E">
              <w:rPr>
                <w:noProof/>
                <w:webHidden/>
              </w:rPr>
              <w:fldChar w:fldCharType="separate"/>
            </w:r>
            <w:r w:rsidR="001E253E">
              <w:rPr>
                <w:noProof/>
                <w:webHidden/>
              </w:rPr>
              <w:t>8</w:t>
            </w:r>
            <w:r w:rsidR="001E253E">
              <w:rPr>
                <w:noProof/>
                <w:webHidden/>
              </w:rPr>
              <w:fldChar w:fldCharType="end"/>
            </w:r>
          </w:hyperlink>
        </w:p>
        <w:p w14:paraId="50370F06" w14:textId="5C1C394D" w:rsidR="001E253E" w:rsidRDefault="000F0101">
          <w:pPr>
            <w:pStyle w:val="TDC1"/>
            <w:tabs>
              <w:tab w:val="right" w:leader="dot" w:pos="8494"/>
            </w:tabs>
            <w:rPr>
              <w:rFonts w:eastAsiaTheme="minorEastAsia"/>
              <w:noProof/>
              <w:lang w:eastAsia="es-HN"/>
            </w:rPr>
          </w:pPr>
          <w:hyperlink w:anchor="_Toc177918464" w:history="1">
            <w:r w:rsidR="001E253E" w:rsidRPr="00102F4B">
              <w:rPr>
                <w:rStyle w:val="Hipervnculo"/>
                <w:rFonts w:ascii="Arial" w:hAnsi="Arial" w:cs="Arial"/>
                <w:noProof/>
                <w:lang w:val="es-ES"/>
              </w:rPr>
              <w:t>Bibliografía</w:t>
            </w:r>
            <w:r w:rsidR="001E253E">
              <w:rPr>
                <w:noProof/>
                <w:webHidden/>
              </w:rPr>
              <w:tab/>
            </w:r>
            <w:r w:rsidR="001E253E">
              <w:rPr>
                <w:noProof/>
                <w:webHidden/>
              </w:rPr>
              <w:fldChar w:fldCharType="begin"/>
            </w:r>
            <w:r w:rsidR="001E253E">
              <w:rPr>
                <w:noProof/>
                <w:webHidden/>
              </w:rPr>
              <w:instrText xml:space="preserve"> PAGEREF _Toc177918464 \h </w:instrText>
            </w:r>
            <w:r w:rsidR="001E253E">
              <w:rPr>
                <w:noProof/>
                <w:webHidden/>
              </w:rPr>
            </w:r>
            <w:r w:rsidR="001E253E">
              <w:rPr>
                <w:noProof/>
                <w:webHidden/>
              </w:rPr>
              <w:fldChar w:fldCharType="separate"/>
            </w:r>
            <w:r w:rsidR="001E253E">
              <w:rPr>
                <w:noProof/>
                <w:webHidden/>
              </w:rPr>
              <w:t>8</w:t>
            </w:r>
            <w:r w:rsidR="001E253E">
              <w:rPr>
                <w:noProof/>
                <w:webHidden/>
              </w:rPr>
              <w:fldChar w:fldCharType="end"/>
            </w:r>
          </w:hyperlink>
        </w:p>
        <w:p w14:paraId="7473068F" w14:textId="6B484AEB" w:rsidR="001749A7" w:rsidRDefault="001749A7" w:rsidP="001749A7">
          <w:pPr>
            <w:rPr>
              <w:b/>
              <w:bCs/>
              <w:lang w:val="es-ES"/>
            </w:rPr>
          </w:pPr>
          <w:r>
            <w:rPr>
              <w:b/>
              <w:bCs/>
              <w:lang w:val="es-ES"/>
            </w:rPr>
            <w:fldChar w:fldCharType="end"/>
          </w:r>
        </w:p>
      </w:sdtContent>
    </w:sdt>
    <w:p w14:paraId="1623FD0A" w14:textId="49BD0B9B" w:rsidR="005D11D3" w:rsidRPr="00800C5D" w:rsidRDefault="005D11D3" w:rsidP="001749A7">
      <w:pPr>
        <w:pStyle w:val="Ttulo1"/>
        <w:spacing w:before="0" w:line="240" w:lineRule="auto"/>
        <w:rPr>
          <w:rFonts w:ascii="Arial" w:hAnsi="Arial" w:cs="Arial"/>
          <w:color w:val="000000" w:themeColor="text1"/>
          <w:sz w:val="24"/>
          <w:szCs w:val="24"/>
        </w:rPr>
      </w:pPr>
      <w:bookmarkStart w:id="0" w:name="_Toc177918458"/>
      <w:r w:rsidRPr="00800C5D">
        <w:rPr>
          <w:rFonts w:ascii="Arial" w:hAnsi="Arial" w:cs="Arial"/>
          <w:color w:val="000000" w:themeColor="text1"/>
          <w:sz w:val="24"/>
          <w:szCs w:val="24"/>
        </w:rPr>
        <w:t>Resumen</w:t>
      </w:r>
      <w:bookmarkEnd w:id="0"/>
    </w:p>
    <w:p w14:paraId="6F206E19" w14:textId="04422147" w:rsidR="008C6271" w:rsidRPr="00DC5003" w:rsidRDefault="006C7662" w:rsidP="008C627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L</w:t>
      </w:r>
      <w:r w:rsidR="008C6271">
        <w:rPr>
          <w:rFonts w:ascii="Arial" w:hAnsi="Arial" w:cs="Arial"/>
          <w:color w:val="000000" w:themeColor="text1"/>
          <w:sz w:val="24"/>
          <w:szCs w:val="24"/>
        </w:rPr>
        <w:t xml:space="preserve">a evolución del capital para controlar al trabajo </w:t>
      </w:r>
      <w:r w:rsidR="00821EA6">
        <w:rPr>
          <w:rFonts w:ascii="Arial" w:hAnsi="Arial" w:cs="Arial"/>
          <w:color w:val="000000" w:themeColor="text1"/>
          <w:sz w:val="24"/>
          <w:szCs w:val="24"/>
        </w:rPr>
        <w:t>desembocó</w:t>
      </w:r>
      <w:r w:rsidR="007B290C">
        <w:rPr>
          <w:rFonts w:ascii="Arial" w:hAnsi="Arial" w:cs="Arial"/>
          <w:color w:val="000000" w:themeColor="text1"/>
          <w:sz w:val="24"/>
          <w:szCs w:val="24"/>
        </w:rPr>
        <w:t>, desde principios del Siglo XX,</w:t>
      </w:r>
      <w:r w:rsidR="00821EA6">
        <w:rPr>
          <w:rFonts w:ascii="Arial" w:hAnsi="Arial" w:cs="Arial"/>
          <w:color w:val="000000" w:themeColor="text1"/>
          <w:sz w:val="24"/>
          <w:szCs w:val="24"/>
        </w:rPr>
        <w:t xml:space="preserve"> </w:t>
      </w:r>
      <w:r w:rsidR="00951037">
        <w:rPr>
          <w:rFonts w:ascii="Arial" w:hAnsi="Arial" w:cs="Arial"/>
          <w:color w:val="000000" w:themeColor="text1"/>
          <w:sz w:val="24"/>
          <w:szCs w:val="24"/>
        </w:rPr>
        <w:t>inicialmente en</w:t>
      </w:r>
      <w:r>
        <w:rPr>
          <w:rFonts w:ascii="Arial" w:hAnsi="Arial" w:cs="Arial"/>
          <w:color w:val="000000" w:themeColor="text1"/>
          <w:sz w:val="24"/>
          <w:szCs w:val="24"/>
        </w:rPr>
        <w:t xml:space="preserve"> </w:t>
      </w:r>
      <w:r w:rsidR="00951037">
        <w:rPr>
          <w:rFonts w:ascii="Arial" w:hAnsi="Arial" w:cs="Arial"/>
          <w:color w:val="000000" w:themeColor="text1"/>
          <w:sz w:val="24"/>
          <w:szCs w:val="24"/>
        </w:rPr>
        <w:t>el Imperialismo</w:t>
      </w:r>
      <w:r>
        <w:rPr>
          <w:rFonts w:ascii="Arial" w:hAnsi="Arial" w:cs="Arial"/>
          <w:color w:val="000000" w:themeColor="text1"/>
          <w:sz w:val="24"/>
          <w:szCs w:val="24"/>
        </w:rPr>
        <w:t xml:space="preserve"> </w:t>
      </w:r>
      <w:r w:rsidR="00821EA6">
        <w:rPr>
          <w:rFonts w:ascii="Arial" w:hAnsi="Arial" w:cs="Arial"/>
          <w:color w:val="000000" w:themeColor="text1"/>
          <w:sz w:val="24"/>
          <w:szCs w:val="24"/>
        </w:rPr>
        <w:t xml:space="preserve">y con la consolidación </w:t>
      </w:r>
      <w:r w:rsidR="00951037">
        <w:rPr>
          <w:rFonts w:ascii="Arial" w:hAnsi="Arial" w:cs="Arial"/>
          <w:color w:val="000000" w:themeColor="text1"/>
          <w:sz w:val="24"/>
          <w:szCs w:val="24"/>
        </w:rPr>
        <w:t>del capitalismo</w:t>
      </w:r>
      <w:r w:rsidR="008C6271">
        <w:rPr>
          <w:rFonts w:ascii="Arial" w:hAnsi="Arial" w:cs="Arial"/>
          <w:color w:val="000000" w:themeColor="text1"/>
          <w:sz w:val="24"/>
          <w:szCs w:val="24"/>
        </w:rPr>
        <w:t xml:space="preserve"> financiero </w:t>
      </w:r>
      <w:r w:rsidR="00821EA6">
        <w:rPr>
          <w:rFonts w:ascii="Arial" w:hAnsi="Arial" w:cs="Arial"/>
          <w:color w:val="000000" w:themeColor="text1"/>
          <w:sz w:val="24"/>
          <w:szCs w:val="24"/>
        </w:rPr>
        <w:t xml:space="preserve">en </w:t>
      </w:r>
      <w:r w:rsidR="00951037">
        <w:rPr>
          <w:rFonts w:ascii="Arial" w:hAnsi="Arial" w:cs="Arial"/>
          <w:color w:val="000000" w:themeColor="text1"/>
          <w:sz w:val="24"/>
          <w:szCs w:val="24"/>
        </w:rPr>
        <w:t>el fascismo</w:t>
      </w:r>
      <w:r w:rsidR="007B290C">
        <w:rPr>
          <w:rFonts w:ascii="Arial" w:hAnsi="Arial" w:cs="Arial"/>
          <w:color w:val="000000" w:themeColor="text1"/>
          <w:sz w:val="24"/>
          <w:szCs w:val="24"/>
        </w:rPr>
        <w:t xml:space="preserve">. </w:t>
      </w:r>
      <w:r>
        <w:rPr>
          <w:rFonts w:ascii="Arial" w:hAnsi="Arial" w:cs="Arial"/>
          <w:color w:val="000000" w:themeColor="text1"/>
          <w:sz w:val="24"/>
          <w:szCs w:val="24"/>
        </w:rPr>
        <w:t xml:space="preserve">Mientras tanto, el desarrollo del </w:t>
      </w:r>
      <w:r w:rsidR="008C6271">
        <w:rPr>
          <w:rFonts w:ascii="Arial" w:hAnsi="Arial" w:cs="Arial"/>
          <w:color w:val="000000" w:themeColor="text1"/>
          <w:sz w:val="24"/>
          <w:szCs w:val="24"/>
        </w:rPr>
        <w:t xml:space="preserve">  </w:t>
      </w:r>
      <w:r w:rsidR="002C1D53">
        <w:rPr>
          <w:rFonts w:ascii="Arial" w:hAnsi="Arial" w:cs="Arial"/>
          <w:color w:val="000000" w:themeColor="text1"/>
          <w:sz w:val="24"/>
          <w:szCs w:val="24"/>
        </w:rPr>
        <w:t>capitalismo</w:t>
      </w:r>
      <w:r w:rsidR="008C6271">
        <w:rPr>
          <w:rFonts w:ascii="Arial" w:hAnsi="Arial" w:cs="Arial"/>
          <w:color w:val="000000" w:themeColor="text1"/>
          <w:sz w:val="24"/>
          <w:szCs w:val="24"/>
        </w:rPr>
        <w:t xml:space="preserve"> financiero asociado al especulativo y </w:t>
      </w:r>
      <w:r w:rsidR="000223A8">
        <w:rPr>
          <w:rFonts w:ascii="Arial" w:hAnsi="Arial" w:cs="Arial"/>
          <w:color w:val="000000" w:themeColor="text1"/>
          <w:sz w:val="24"/>
          <w:szCs w:val="24"/>
        </w:rPr>
        <w:t>digital</w:t>
      </w:r>
      <w:r w:rsidR="008C6271">
        <w:rPr>
          <w:rFonts w:ascii="Arial" w:hAnsi="Arial" w:cs="Arial"/>
          <w:color w:val="000000" w:themeColor="text1"/>
          <w:sz w:val="24"/>
          <w:szCs w:val="24"/>
        </w:rPr>
        <w:t xml:space="preserve">, </w:t>
      </w:r>
      <w:r w:rsidR="00951037">
        <w:rPr>
          <w:rFonts w:ascii="Arial" w:hAnsi="Arial" w:cs="Arial"/>
          <w:color w:val="000000" w:themeColor="text1"/>
          <w:sz w:val="24"/>
          <w:szCs w:val="24"/>
        </w:rPr>
        <w:t>conllevó</w:t>
      </w:r>
      <w:r w:rsidR="00821EA6">
        <w:rPr>
          <w:rFonts w:ascii="Arial" w:hAnsi="Arial" w:cs="Arial"/>
          <w:color w:val="000000" w:themeColor="text1"/>
          <w:sz w:val="24"/>
          <w:szCs w:val="24"/>
        </w:rPr>
        <w:t xml:space="preserve"> </w:t>
      </w:r>
      <w:r w:rsidR="008C6271">
        <w:rPr>
          <w:rFonts w:ascii="Arial" w:hAnsi="Arial" w:cs="Arial"/>
          <w:color w:val="000000" w:themeColor="text1"/>
          <w:sz w:val="24"/>
          <w:szCs w:val="24"/>
        </w:rPr>
        <w:t xml:space="preserve">al </w:t>
      </w:r>
      <w:r>
        <w:rPr>
          <w:rFonts w:ascii="Arial" w:hAnsi="Arial" w:cs="Arial"/>
          <w:color w:val="000000" w:themeColor="text1"/>
          <w:sz w:val="24"/>
          <w:szCs w:val="24"/>
        </w:rPr>
        <w:t xml:space="preserve">Neo </w:t>
      </w:r>
      <w:r>
        <w:rPr>
          <w:rFonts w:ascii="Arial" w:hAnsi="Arial" w:cs="Arial"/>
          <w:color w:val="000000" w:themeColor="text1"/>
          <w:sz w:val="24"/>
          <w:szCs w:val="24"/>
        </w:rPr>
        <w:lastRenderedPageBreak/>
        <w:t xml:space="preserve">Imperialismo </w:t>
      </w:r>
      <w:r w:rsidR="00821EA6">
        <w:rPr>
          <w:rFonts w:ascii="Arial" w:hAnsi="Arial" w:cs="Arial"/>
          <w:color w:val="000000" w:themeColor="text1"/>
          <w:sz w:val="24"/>
          <w:szCs w:val="24"/>
        </w:rPr>
        <w:t xml:space="preserve">o capitalismo corporativo, </w:t>
      </w:r>
      <w:r>
        <w:rPr>
          <w:rFonts w:ascii="Arial" w:hAnsi="Arial" w:cs="Arial"/>
          <w:color w:val="000000" w:themeColor="text1"/>
          <w:sz w:val="24"/>
          <w:szCs w:val="24"/>
        </w:rPr>
        <w:t xml:space="preserve">que tiene su expresión radical en el </w:t>
      </w:r>
      <w:r w:rsidR="008C6271">
        <w:rPr>
          <w:rFonts w:ascii="Arial" w:hAnsi="Arial" w:cs="Arial"/>
          <w:color w:val="000000" w:themeColor="text1"/>
          <w:sz w:val="24"/>
          <w:szCs w:val="24"/>
        </w:rPr>
        <w:t>neofascismo</w:t>
      </w:r>
      <w:r w:rsidR="00951037">
        <w:rPr>
          <w:rFonts w:ascii="Arial" w:hAnsi="Arial" w:cs="Arial"/>
          <w:color w:val="000000" w:themeColor="text1"/>
          <w:sz w:val="24"/>
          <w:szCs w:val="24"/>
        </w:rPr>
        <w:t>,</w:t>
      </w:r>
      <w:r>
        <w:rPr>
          <w:rFonts w:ascii="Arial" w:hAnsi="Arial" w:cs="Arial"/>
          <w:color w:val="000000" w:themeColor="text1"/>
          <w:sz w:val="24"/>
          <w:szCs w:val="24"/>
        </w:rPr>
        <w:t xml:space="preserve"> a principios del </w:t>
      </w:r>
      <w:r w:rsidR="00821EA6">
        <w:rPr>
          <w:rFonts w:ascii="Arial" w:hAnsi="Arial" w:cs="Arial"/>
          <w:color w:val="000000" w:themeColor="text1"/>
          <w:sz w:val="24"/>
          <w:szCs w:val="24"/>
        </w:rPr>
        <w:t>S</w:t>
      </w:r>
      <w:r>
        <w:rPr>
          <w:rFonts w:ascii="Arial" w:hAnsi="Arial" w:cs="Arial"/>
          <w:color w:val="000000" w:themeColor="text1"/>
          <w:sz w:val="24"/>
          <w:szCs w:val="24"/>
        </w:rPr>
        <w:t>iglo XX</w:t>
      </w:r>
      <w:r w:rsidR="00951037">
        <w:rPr>
          <w:rFonts w:ascii="Arial" w:hAnsi="Arial" w:cs="Arial"/>
          <w:color w:val="000000" w:themeColor="text1"/>
          <w:sz w:val="24"/>
          <w:szCs w:val="24"/>
        </w:rPr>
        <w:t>I</w:t>
      </w:r>
      <w:r w:rsidR="008C6271">
        <w:rPr>
          <w:rFonts w:ascii="Arial" w:hAnsi="Arial" w:cs="Arial"/>
          <w:color w:val="000000" w:themeColor="text1"/>
          <w:sz w:val="24"/>
          <w:szCs w:val="24"/>
        </w:rPr>
        <w:t xml:space="preserve">.   Las </w:t>
      </w:r>
      <w:r w:rsidR="002C1D53">
        <w:rPr>
          <w:rFonts w:ascii="Arial" w:hAnsi="Arial" w:cs="Arial"/>
          <w:color w:val="000000" w:themeColor="text1"/>
          <w:sz w:val="24"/>
          <w:szCs w:val="24"/>
        </w:rPr>
        <w:t>pretensiones</w:t>
      </w:r>
      <w:r w:rsidR="008C6271">
        <w:rPr>
          <w:rFonts w:ascii="Arial" w:hAnsi="Arial" w:cs="Arial"/>
          <w:color w:val="000000" w:themeColor="text1"/>
          <w:sz w:val="24"/>
          <w:szCs w:val="24"/>
        </w:rPr>
        <w:t xml:space="preserve"> </w:t>
      </w:r>
      <w:r w:rsidR="008C6271" w:rsidRPr="00DC5003">
        <w:rPr>
          <w:rFonts w:ascii="Arial" w:hAnsi="Arial" w:cs="Arial"/>
          <w:color w:val="000000" w:themeColor="text1"/>
          <w:sz w:val="24"/>
          <w:szCs w:val="24"/>
        </w:rPr>
        <w:t xml:space="preserve">fascista y neofascista </w:t>
      </w:r>
      <w:r w:rsidR="00951037">
        <w:rPr>
          <w:rFonts w:ascii="Arial" w:hAnsi="Arial" w:cs="Arial"/>
          <w:color w:val="000000" w:themeColor="text1"/>
          <w:sz w:val="24"/>
          <w:szCs w:val="24"/>
        </w:rPr>
        <w:t xml:space="preserve">de subyugar por cualquier medio al proletariado, </w:t>
      </w:r>
      <w:r w:rsidR="008C6271" w:rsidRPr="00DC5003">
        <w:rPr>
          <w:rFonts w:ascii="Arial" w:hAnsi="Arial" w:cs="Arial"/>
          <w:color w:val="000000" w:themeColor="text1"/>
          <w:sz w:val="24"/>
          <w:szCs w:val="24"/>
        </w:rPr>
        <w:t>requiere</w:t>
      </w:r>
      <w:r w:rsidR="008C6271">
        <w:rPr>
          <w:rFonts w:ascii="Arial" w:hAnsi="Arial" w:cs="Arial"/>
          <w:color w:val="000000" w:themeColor="text1"/>
          <w:sz w:val="24"/>
          <w:szCs w:val="24"/>
        </w:rPr>
        <w:t>n</w:t>
      </w:r>
      <w:r w:rsidR="008C6271" w:rsidRPr="00DC5003">
        <w:rPr>
          <w:rFonts w:ascii="Arial" w:hAnsi="Arial" w:cs="Arial"/>
          <w:color w:val="000000" w:themeColor="text1"/>
          <w:sz w:val="24"/>
          <w:szCs w:val="24"/>
        </w:rPr>
        <w:t xml:space="preserve"> respuestas civilizatorias </w:t>
      </w:r>
      <w:r w:rsidR="008C6271">
        <w:rPr>
          <w:rFonts w:ascii="Arial" w:hAnsi="Arial" w:cs="Arial"/>
          <w:color w:val="000000" w:themeColor="text1"/>
          <w:sz w:val="24"/>
          <w:szCs w:val="24"/>
        </w:rPr>
        <w:t xml:space="preserve">pacifistas </w:t>
      </w:r>
      <w:r w:rsidR="000223A8">
        <w:rPr>
          <w:rFonts w:ascii="Arial" w:hAnsi="Arial" w:cs="Arial"/>
          <w:color w:val="000000" w:themeColor="text1"/>
          <w:sz w:val="24"/>
          <w:szCs w:val="24"/>
        </w:rPr>
        <w:t xml:space="preserve">anti globalistas </w:t>
      </w:r>
      <w:r w:rsidR="008C6271" w:rsidRPr="00DC5003">
        <w:rPr>
          <w:rFonts w:ascii="Arial" w:hAnsi="Arial" w:cs="Arial"/>
          <w:color w:val="000000" w:themeColor="text1"/>
          <w:sz w:val="24"/>
          <w:szCs w:val="24"/>
        </w:rPr>
        <w:t xml:space="preserve">acompañadas de la preparación para enfrentar la violencia que </w:t>
      </w:r>
      <w:proofErr w:type="gramStart"/>
      <w:r w:rsidR="008C6271" w:rsidRPr="00DC5003">
        <w:rPr>
          <w:rFonts w:ascii="Arial" w:hAnsi="Arial" w:cs="Arial"/>
          <w:color w:val="000000" w:themeColor="text1"/>
          <w:sz w:val="24"/>
          <w:szCs w:val="24"/>
        </w:rPr>
        <w:t>les</w:t>
      </w:r>
      <w:proofErr w:type="gramEnd"/>
      <w:r w:rsidR="008C6271" w:rsidRPr="00DC5003">
        <w:rPr>
          <w:rFonts w:ascii="Arial" w:hAnsi="Arial" w:cs="Arial"/>
          <w:color w:val="000000" w:themeColor="text1"/>
          <w:sz w:val="24"/>
          <w:szCs w:val="24"/>
        </w:rPr>
        <w:t xml:space="preserve"> acompaña. </w:t>
      </w:r>
    </w:p>
    <w:p w14:paraId="1869A4A5" w14:textId="77777777" w:rsidR="00694117" w:rsidRPr="00800C5D" w:rsidRDefault="00694117" w:rsidP="00800C5D">
      <w:pPr>
        <w:spacing w:after="0" w:line="240" w:lineRule="auto"/>
        <w:jc w:val="both"/>
        <w:rPr>
          <w:rFonts w:ascii="Arial" w:hAnsi="Arial" w:cs="Arial"/>
          <w:color w:val="000000" w:themeColor="text1"/>
          <w:sz w:val="24"/>
          <w:szCs w:val="24"/>
        </w:rPr>
      </w:pPr>
    </w:p>
    <w:p w14:paraId="0D06DB58" w14:textId="315BE01C" w:rsidR="005D11D3" w:rsidRPr="00800C5D" w:rsidRDefault="005D11D3" w:rsidP="001749A7">
      <w:pPr>
        <w:pStyle w:val="Ttulo1"/>
        <w:spacing w:before="0" w:line="240" w:lineRule="auto"/>
        <w:rPr>
          <w:rFonts w:ascii="Arial" w:hAnsi="Arial" w:cs="Arial"/>
          <w:color w:val="000000" w:themeColor="text1"/>
          <w:sz w:val="24"/>
          <w:szCs w:val="24"/>
        </w:rPr>
      </w:pPr>
      <w:bookmarkStart w:id="1" w:name="_Toc177918459"/>
      <w:r w:rsidRPr="00800C5D">
        <w:rPr>
          <w:rFonts w:ascii="Arial" w:hAnsi="Arial" w:cs="Arial"/>
          <w:color w:val="000000" w:themeColor="text1"/>
          <w:sz w:val="24"/>
          <w:szCs w:val="24"/>
        </w:rPr>
        <w:t>Palabras clave</w:t>
      </w:r>
      <w:bookmarkEnd w:id="1"/>
    </w:p>
    <w:p w14:paraId="2CB151A3" w14:textId="264834A1" w:rsidR="005D11D3" w:rsidRPr="00800C5D" w:rsidRDefault="004842A9" w:rsidP="00800C5D">
      <w:pPr>
        <w:spacing w:after="0" w:line="240" w:lineRule="auto"/>
        <w:jc w:val="both"/>
        <w:rPr>
          <w:rFonts w:ascii="Arial" w:hAnsi="Arial" w:cs="Arial"/>
          <w:color w:val="000000" w:themeColor="text1"/>
          <w:sz w:val="24"/>
          <w:szCs w:val="24"/>
        </w:rPr>
      </w:pPr>
      <w:r w:rsidRPr="00800C5D">
        <w:rPr>
          <w:rFonts w:ascii="Arial" w:hAnsi="Arial" w:cs="Arial"/>
          <w:color w:val="000000" w:themeColor="text1"/>
          <w:sz w:val="24"/>
          <w:szCs w:val="24"/>
        </w:rPr>
        <w:t>(</w:t>
      </w:r>
      <w:r w:rsidR="00694117" w:rsidRPr="00800C5D">
        <w:rPr>
          <w:rFonts w:ascii="Arial" w:hAnsi="Arial" w:cs="Arial"/>
          <w:color w:val="000000" w:themeColor="text1"/>
          <w:sz w:val="24"/>
          <w:szCs w:val="24"/>
        </w:rPr>
        <w:t>Fascismo</w:t>
      </w:r>
      <w:r w:rsidRPr="00800C5D">
        <w:rPr>
          <w:rFonts w:ascii="Arial" w:hAnsi="Arial" w:cs="Arial"/>
          <w:color w:val="000000" w:themeColor="text1"/>
          <w:sz w:val="24"/>
          <w:szCs w:val="24"/>
        </w:rPr>
        <w:t>)</w:t>
      </w:r>
      <w:r w:rsidR="00694117" w:rsidRPr="00800C5D">
        <w:rPr>
          <w:rFonts w:ascii="Arial" w:hAnsi="Arial" w:cs="Arial"/>
          <w:color w:val="000000" w:themeColor="text1"/>
          <w:sz w:val="24"/>
          <w:szCs w:val="24"/>
        </w:rPr>
        <w:t xml:space="preserve">, </w:t>
      </w:r>
      <w:r w:rsidRPr="00800C5D">
        <w:rPr>
          <w:rFonts w:ascii="Arial" w:hAnsi="Arial" w:cs="Arial"/>
          <w:color w:val="000000" w:themeColor="text1"/>
          <w:sz w:val="24"/>
          <w:szCs w:val="24"/>
        </w:rPr>
        <w:t>(</w:t>
      </w:r>
      <w:r w:rsidR="00694117" w:rsidRPr="00800C5D">
        <w:rPr>
          <w:rFonts w:ascii="Arial" w:hAnsi="Arial" w:cs="Arial"/>
          <w:color w:val="000000" w:themeColor="text1"/>
          <w:sz w:val="24"/>
          <w:szCs w:val="24"/>
        </w:rPr>
        <w:t>Neo fascismo</w:t>
      </w:r>
      <w:r w:rsidRPr="00800C5D">
        <w:rPr>
          <w:rFonts w:ascii="Arial" w:hAnsi="Arial" w:cs="Arial"/>
          <w:color w:val="000000" w:themeColor="text1"/>
          <w:sz w:val="24"/>
          <w:szCs w:val="24"/>
        </w:rPr>
        <w:t>)</w:t>
      </w:r>
      <w:r w:rsidR="00694117" w:rsidRPr="00800C5D">
        <w:rPr>
          <w:rFonts w:ascii="Arial" w:hAnsi="Arial" w:cs="Arial"/>
          <w:color w:val="000000" w:themeColor="text1"/>
          <w:sz w:val="24"/>
          <w:szCs w:val="24"/>
        </w:rPr>
        <w:t>,</w:t>
      </w:r>
      <w:r w:rsidR="00CB0804" w:rsidRPr="00800C5D">
        <w:rPr>
          <w:rFonts w:ascii="Arial" w:hAnsi="Arial" w:cs="Arial"/>
          <w:color w:val="000000" w:themeColor="text1"/>
          <w:sz w:val="24"/>
          <w:szCs w:val="24"/>
        </w:rPr>
        <w:t xml:space="preserve"> </w:t>
      </w:r>
      <w:r w:rsidRPr="00800C5D">
        <w:rPr>
          <w:rFonts w:ascii="Arial" w:hAnsi="Arial" w:cs="Arial"/>
          <w:color w:val="000000" w:themeColor="text1"/>
          <w:sz w:val="24"/>
          <w:szCs w:val="24"/>
        </w:rPr>
        <w:t>(</w:t>
      </w:r>
      <w:r w:rsidR="00A8020E">
        <w:rPr>
          <w:rFonts w:ascii="Arial" w:hAnsi="Arial" w:cs="Arial"/>
          <w:color w:val="000000" w:themeColor="text1"/>
          <w:sz w:val="24"/>
          <w:szCs w:val="24"/>
        </w:rPr>
        <w:t>I</w:t>
      </w:r>
      <w:r w:rsidR="00694117" w:rsidRPr="00800C5D">
        <w:rPr>
          <w:rFonts w:ascii="Arial" w:hAnsi="Arial" w:cs="Arial"/>
          <w:color w:val="000000" w:themeColor="text1"/>
          <w:sz w:val="24"/>
          <w:szCs w:val="24"/>
        </w:rPr>
        <w:t>mperialismo</w:t>
      </w:r>
      <w:r w:rsidRPr="00800C5D">
        <w:rPr>
          <w:rFonts w:ascii="Arial" w:hAnsi="Arial" w:cs="Arial"/>
          <w:color w:val="000000" w:themeColor="text1"/>
          <w:sz w:val="24"/>
          <w:szCs w:val="24"/>
        </w:rPr>
        <w:t>)</w:t>
      </w:r>
      <w:r w:rsidR="00694117" w:rsidRPr="00800C5D">
        <w:rPr>
          <w:rFonts w:ascii="Arial" w:hAnsi="Arial" w:cs="Arial"/>
          <w:color w:val="000000" w:themeColor="text1"/>
          <w:sz w:val="24"/>
          <w:szCs w:val="24"/>
        </w:rPr>
        <w:t>,</w:t>
      </w:r>
      <w:r w:rsidR="00CB0804" w:rsidRPr="00800C5D">
        <w:rPr>
          <w:rFonts w:ascii="Arial" w:hAnsi="Arial" w:cs="Arial"/>
          <w:color w:val="000000" w:themeColor="text1"/>
          <w:sz w:val="24"/>
          <w:szCs w:val="24"/>
        </w:rPr>
        <w:t xml:space="preserve"> </w:t>
      </w:r>
      <w:r w:rsidRPr="00800C5D">
        <w:rPr>
          <w:rFonts w:ascii="Arial" w:hAnsi="Arial" w:cs="Arial"/>
          <w:color w:val="000000" w:themeColor="text1"/>
          <w:sz w:val="24"/>
          <w:szCs w:val="24"/>
        </w:rPr>
        <w:t>(</w:t>
      </w:r>
      <w:r w:rsidR="00A8020E">
        <w:rPr>
          <w:rFonts w:ascii="Arial" w:hAnsi="Arial" w:cs="Arial"/>
          <w:color w:val="000000" w:themeColor="text1"/>
          <w:sz w:val="24"/>
          <w:szCs w:val="24"/>
        </w:rPr>
        <w:t>N</w:t>
      </w:r>
      <w:r w:rsidR="00694117" w:rsidRPr="00800C5D">
        <w:rPr>
          <w:rFonts w:ascii="Arial" w:hAnsi="Arial" w:cs="Arial"/>
          <w:color w:val="000000" w:themeColor="text1"/>
          <w:sz w:val="24"/>
          <w:szCs w:val="24"/>
        </w:rPr>
        <w:t xml:space="preserve">eo </w:t>
      </w:r>
      <w:r w:rsidR="00A8020E">
        <w:rPr>
          <w:rFonts w:ascii="Arial" w:hAnsi="Arial" w:cs="Arial"/>
          <w:color w:val="000000" w:themeColor="text1"/>
          <w:sz w:val="24"/>
          <w:szCs w:val="24"/>
        </w:rPr>
        <w:t>I</w:t>
      </w:r>
      <w:r w:rsidR="00694117" w:rsidRPr="00800C5D">
        <w:rPr>
          <w:rFonts w:ascii="Arial" w:hAnsi="Arial" w:cs="Arial"/>
          <w:color w:val="000000" w:themeColor="text1"/>
          <w:sz w:val="24"/>
          <w:szCs w:val="24"/>
        </w:rPr>
        <w:t>mperialismo</w:t>
      </w:r>
      <w:r w:rsidRPr="00800C5D">
        <w:rPr>
          <w:rFonts w:ascii="Arial" w:hAnsi="Arial" w:cs="Arial"/>
          <w:color w:val="000000" w:themeColor="text1"/>
          <w:sz w:val="24"/>
          <w:szCs w:val="24"/>
        </w:rPr>
        <w:t>)</w:t>
      </w:r>
      <w:r w:rsidR="00694117" w:rsidRPr="00800C5D">
        <w:rPr>
          <w:rFonts w:ascii="Arial" w:hAnsi="Arial" w:cs="Arial"/>
          <w:color w:val="000000" w:themeColor="text1"/>
          <w:sz w:val="24"/>
          <w:szCs w:val="24"/>
        </w:rPr>
        <w:t xml:space="preserve">, </w:t>
      </w:r>
    </w:p>
    <w:p w14:paraId="0A9B9B0A" w14:textId="77777777" w:rsidR="00694117" w:rsidRPr="00800C5D" w:rsidRDefault="00694117" w:rsidP="00800C5D">
      <w:pPr>
        <w:spacing w:after="0" w:line="240" w:lineRule="auto"/>
        <w:jc w:val="both"/>
        <w:rPr>
          <w:rFonts w:ascii="Arial" w:hAnsi="Arial" w:cs="Arial"/>
          <w:color w:val="000000" w:themeColor="text1"/>
          <w:sz w:val="24"/>
          <w:szCs w:val="24"/>
        </w:rPr>
      </w:pPr>
    </w:p>
    <w:p w14:paraId="6E4BF8B7" w14:textId="62159525" w:rsidR="005D11D3" w:rsidRPr="00800C5D" w:rsidRDefault="00694117" w:rsidP="001749A7">
      <w:pPr>
        <w:pStyle w:val="Ttulo1"/>
        <w:spacing w:before="0" w:line="240" w:lineRule="auto"/>
        <w:rPr>
          <w:rFonts w:ascii="Arial" w:hAnsi="Arial" w:cs="Arial"/>
          <w:color w:val="000000" w:themeColor="text1"/>
          <w:sz w:val="24"/>
          <w:szCs w:val="24"/>
        </w:rPr>
      </w:pPr>
      <w:bookmarkStart w:id="2" w:name="_Toc177918460"/>
      <w:r w:rsidRPr="00800C5D">
        <w:rPr>
          <w:rFonts w:ascii="Arial" w:hAnsi="Arial" w:cs="Arial"/>
          <w:color w:val="000000" w:themeColor="text1"/>
          <w:sz w:val="24"/>
          <w:szCs w:val="24"/>
        </w:rPr>
        <w:t>I</w:t>
      </w:r>
      <w:r w:rsidR="007B290C">
        <w:rPr>
          <w:rFonts w:ascii="Arial" w:hAnsi="Arial" w:cs="Arial"/>
          <w:color w:val="000000" w:themeColor="text1"/>
          <w:sz w:val="24"/>
          <w:szCs w:val="24"/>
        </w:rPr>
        <w:t>NTRODUCCION</w:t>
      </w:r>
      <w:bookmarkEnd w:id="2"/>
      <w:r w:rsidR="007B290C">
        <w:rPr>
          <w:rFonts w:ascii="Arial" w:hAnsi="Arial" w:cs="Arial"/>
          <w:color w:val="000000" w:themeColor="text1"/>
          <w:sz w:val="24"/>
          <w:szCs w:val="24"/>
        </w:rPr>
        <w:t xml:space="preserve"> </w:t>
      </w:r>
    </w:p>
    <w:p w14:paraId="2E0EC2A9" w14:textId="77777777" w:rsidR="000276F7" w:rsidRPr="00800C5D" w:rsidRDefault="000276F7" w:rsidP="00800C5D">
      <w:pPr>
        <w:spacing w:after="0" w:line="240" w:lineRule="auto"/>
        <w:jc w:val="both"/>
        <w:rPr>
          <w:rFonts w:ascii="Arial" w:hAnsi="Arial" w:cs="Arial"/>
          <w:color w:val="000000" w:themeColor="text1"/>
          <w:sz w:val="24"/>
          <w:szCs w:val="24"/>
        </w:rPr>
      </w:pPr>
    </w:p>
    <w:p w14:paraId="2A34A0A0" w14:textId="3EAD7BEA" w:rsidR="00274EB5" w:rsidRPr="00800C5D" w:rsidRDefault="00901BF1" w:rsidP="00800C5D">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Con e</w:t>
      </w:r>
      <w:r w:rsidR="00274EB5" w:rsidRPr="00800C5D">
        <w:rPr>
          <w:rFonts w:ascii="Arial" w:hAnsi="Arial" w:cs="Arial"/>
          <w:color w:val="000000" w:themeColor="text1"/>
          <w:sz w:val="24"/>
          <w:szCs w:val="24"/>
        </w:rPr>
        <w:t xml:space="preserve">l triunfo de los yanquis sobre los confederados </w:t>
      </w:r>
      <w:r w:rsidR="001E253E">
        <w:rPr>
          <w:rFonts w:ascii="Arial" w:hAnsi="Arial" w:cs="Arial"/>
          <w:color w:val="000000" w:themeColor="text1"/>
          <w:sz w:val="24"/>
          <w:szCs w:val="24"/>
        </w:rPr>
        <w:t xml:space="preserve">en la guerra </w:t>
      </w:r>
      <w:r>
        <w:rPr>
          <w:rFonts w:ascii="Arial" w:hAnsi="Arial" w:cs="Arial"/>
          <w:color w:val="000000" w:themeColor="text1"/>
          <w:sz w:val="24"/>
          <w:szCs w:val="24"/>
        </w:rPr>
        <w:t xml:space="preserve">civil norteamericana (1861-1865) </w:t>
      </w:r>
      <w:r w:rsidR="00274EB5" w:rsidRPr="00800C5D">
        <w:rPr>
          <w:rFonts w:ascii="Arial" w:hAnsi="Arial" w:cs="Arial"/>
          <w:color w:val="000000" w:themeColor="text1"/>
          <w:sz w:val="24"/>
          <w:szCs w:val="24"/>
        </w:rPr>
        <w:t xml:space="preserve">el </w:t>
      </w:r>
      <w:proofErr w:type="gramStart"/>
      <w:r w:rsidR="00274EB5" w:rsidRPr="00800C5D">
        <w:rPr>
          <w:rFonts w:ascii="Arial" w:hAnsi="Arial" w:cs="Arial"/>
          <w:color w:val="000000" w:themeColor="text1"/>
          <w:sz w:val="24"/>
          <w:szCs w:val="24"/>
        </w:rPr>
        <w:t>imperio  norteamericano</w:t>
      </w:r>
      <w:proofErr w:type="gramEnd"/>
      <w:r w:rsidR="00274EB5" w:rsidRPr="00800C5D">
        <w:rPr>
          <w:rFonts w:ascii="Arial" w:hAnsi="Arial" w:cs="Arial"/>
          <w:color w:val="000000" w:themeColor="text1"/>
          <w:sz w:val="24"/>
          <w:szCs w:val="24"/>
        </w:rPr>
        <w:t xml:space="preserve"> se </w:t>
      </w:r>
      <w:r w:rsidR="00800C5D" w:rsidRPr="00800C5D">
        <w:rPr>
          <w:rFonts w:ascii="Arial" w:hAnsi="Arial" w:cs="Arial"/>
          <w:color w:val="000000" w:themeColor="text1"/>
          <w:sz w:val="24"/>
          <w:szCs w:val="24"/>
        </w:rPr>
        <w:t>transformó</w:t>
      </w:r>
      <w:r w:rsidR="00274EB5" w:rsidRPr="00800C5D">
        <w:rPr>
          <w:rFonts w:ascii="Arial" w:hAnsi="Arial" w:cs="Arial"/>
          <w:color w:val="000000" w:themeColor="text1"/>
          <w:sz w:val="24"/>
          <w:szCs w:val="24"/>
        </w:rPr>
        <w:t xml:space="preserve"> al capitalismo y rápidamente </w:t>
      </w:r>
      <w:r w:rsidR="00C46E85" w:rsidRPr="00800C5D">
        <w:rPr>
          <w:rFonts w:ascii="Arial" w:hAnsi="Arial" w:cs="Arial"/>
          <w:color w:val="000000" w:themeColor="text1"/>
          <w:sz w:val="24"/>
          <w:szCs w:val="24"/>
        </w:rPr>
        <w:t>emergió</w:t>
      </w:r>
      <w:r w:rsidR="00274EB5" w:rsidRPr="00800C5D">
        <w:rPr>
          <w:rFonts w:ascii="Arial" w:hAnsi="Arial" w:cs="Arial"/>
          <w:color w:val="000000" w:themeColor="text1"/>
          <w:sz w:val="24"/>
          <w:szCs w:val="24"/>
        </w:rPr>
        <w:t xml:space="preserve"> el Imperialismo norteamericano como nación que </w:t>
      </w:r>
      <w:r w:rsidR="00C46E85">
        <w:rPr>
          <w:rFonts w:ascii="Arial" w:hAnsi="Arial" w:cs="Arial"/>
          <w:color w:val="000000" w:themeColor="text1"/>
          <w:sz w:val="24"/>
          <w:szCs w:val="24"/>
        </w:rPr>
        <w:t>logra</w:t>
      </w:r>
      <w:r w:rsidR="00274EB5" w:rsidRPr="00800C5D">
        <w:rPr>
          <w:rFonts w:ascii="Arial" w:hAnsi="Arial" w:cs="Arial"/>
          <w:color w:val="000000" w:themeColor="text1"/>
          <w:sz w:val="24"/>
          <w:szCs w:val="24"/>
        </w:rPr>
        <w:t xml:space="preserve"> la hegemonía mundial al </w:t>
      </w:r>
      <w:r w:rsidR="00800C5D" w:rsidRPr="00800C5D">
        <w:rPr>
          <w:rFonts w:ascii="Arial" w:hAnsi="Arial" w:cs="Arial"/>
          <w:color w:val="000000" w:themeColor="text1"/>
          <w:sz w:val="24"/>
          <w:szCs w:val="24"/>
        </w:rPr>
        <w:t>término</w:t>
      </w:r>
      <w:r w:rsidR="00274EB5" w:rsidRPr="00800C5D">
        <w:rPr>
          <w:rFonts w:ascii="Arial" w:hAnsi="Arial" w:cs="Arial"/>
          <w:color w:val="000000" w:themeColor="text1"/>
          <w:sz w:val="24"/>
          <w:szCs w:val="24"/>
        </w:rPr>
        <w:t xml:space="preserve"> de la segunda guerra mundial</w:t>
      </w:r>
      <w:r w:rsidR="00C80E58">
        <w:rPr>
          <w:rFonts w:ascii="Arial" w:hAnsi="Arial" w:cs="Arial"/>
          <w:color w:val="000000" w:themeColor="text1"/>
          <w:sz w:val="24"/>
          <w:szCs w:val="24"/>
        </w:rPr>
        <w:t>,</w:t>
      </w:r>
      <w:r w:rsidR="00274EB5" w:rsidRPr="00800C5D">
        <w:rPr>
          <w:rFonts w:ascii="Arial" w:hAnsi="Arial" w:cs="Arial"/>
          <w:color w:val="000000" w:themeColor="text1"/>
          <w:sz w:val="24"/>
          <w:szCs w:val="24"/>
        </w:rPr>
        <w:t xml:space="preserve"> </w:t>
      </w:r>
      <w:r w:rsidR="007D25D5">
        <w:rPr>
          <w:rFonts w:ascii="Arial" w:hAnsi="Arial" w:cs="Arial"/>
          <w:color w:val="000000" w:themeColor="text1"/>
          <w:sz w:val="24"/>
          <w:szCs w:val="24"/>
        </w:rPr>
        <w:t xml:space="preserve">con </w:t>
      </w:r>
      <w:r w:rsidR="00274EB5" w:rsidRPr="00800C5D">
        <w:rPr>
          <w:rFonts w:ascii="Arial" w:hAnsi="Arial" w:cs="Arial"/>
          <w:color w:val="000000" w:themeColor="text1"/>
          <w:sz w:val="24"/>
          <w:szCs w:val="24"/>
        </w:rPr>
        <w:t xml:space="preserve">la derrota del fascismo a manos del </w:t>
      </w:r>
      <w:r w:rsidR="00800C5D" w:rsidRPr="00800C5D">
        <w:rPr>
          <w:rFonts w:ascii="Arial" w:hAnsi="Arial" w:cs="Arial"/>
          <w:color w:val="000000" w:themeColor="text1"/>
          <w:sz w:val="24"/>
          <w:szCs w:val="24"/>
        </w:rPr>
        <w:t>ejército</w:t>
      </w:r>
      <w:r w:rsidR="00274EB5" w:rsidRPr="00800C5D">
        <w:rPr>
          <w:rFonts w:ascii="Arial" w:hAnsi="Arial" w:cs="Arial"/>
          <w:color w:val="000000" w:themeColor="text1"/>
          <w:sz w:val="24"/>
          <w:szCs w:val="24"/>
        </w:rPr>
        <w:t xml:space="preserve"> rojo</w:t>
      </w:r>
      <w:r w:rsidR="00C80E58">
        <w:rPr>
          <w:rFonts w:ascii="Arial" w:hAnsi="Arial" w:cs="Arial"/>
          <w:color w:val="000000" w:themeColor="text1"/>
          <w:sz w:val="24"/>
          <w:szCs w:val="24"/>
        </w:rPr>
        <w:t>,</w:t>
      </w:r>
      <w:r w:rsidR="007D25D5">
        <w:rPr>
          <w:rFonts w:ascii="Arial" w:hAnsi="Arial" w:cs="Arial"/>
          <w:color w:val="000000" w:themeColor="text1"/>
          <w:sz w:val="24"/>
          <w:szCs w:val="24"/>
        </w:rPr>
        <w:t xml:space="preserve"> al poner en marcha </w:t>
      </w:r>
      <w:r w:rsidR="00274EB5" w:rsidRPr="00800C5D">
        <w:rPr>
          <w:rFonts w:ascii="Arial" w:hAnsi="Arial" w:cs="Arial"/>
          <w:color w:val="000000" w:themeColor="text1"/>
          <w:sz w:val="24"/>
          <w:szCs w:val="24"/>
        </w:rPr>
        <w:t xml:space="preserve">su Plan Marchal para la </w:t>
      </w:r>
      <w:r w:rsidR="00C80E58">
        <w:rPr>
          <w:rFonts w:ascii="Arial" w:hAnsi="Arial" w:cs="Arial"/>
          <w:color w:val="000000" w:themeColor="text1"/>
          <w:sz w:val="24"/>
          <w:szCs w:val="24"/>
        </w:rPr>
        <w:t xml:space="preserve">parte de </w:t>
      </w:r>
      <w:r w:rsidR="00274EB5" w:rsidRPr="00800C5D">
        <w:rPr>
          <w:rFonts w:ascii="Arial" w:hAnsi="Arial" w:cs="Arial"/>
          <w:color w:val="000000" w:themeColor="text1"/>
          <w:sz w:val="24"/>
          <w:szCs w:val="24"/>
        </w:rPr>
        <w:t xml:space="preserve">Europa </w:t>
      </w:r>
      <w:r w:rsidR="00C80E58">
        <w:rPr>
          <w:rFonts w:ascii="Arial" w:hAnsi="Arial" w:cs="Arial"/>
          <w:color w:val="000000" w:themeColor="text1"/>
          <w:sz w:val="24"/>
          <w:szCs w:val="24"/>
        </w:rPr>
        <w:t>que quedo bajo su control</w:t>
      </w:r>
      <w:r w:rsidR="00274EB5" w:rsidRPr="00800C5D">
        <w:rPr>
          <w:rFonts w:ascii="Arial" w:hAnsi="Arial" w:cs="Arial"/>
          <w:color w:val="000000" w:themeColor="text1"/>
          <w:sz w:val="24"/>
          <w:szCs w:val="24"/>
        </w:rPr>
        <w:t>.</w:t>
      </w:r>
    </w:p>
    <w:p w14:paraId="322BBF62" w14:textId="5359CEC5" w:rsidR="00274EB5" w:rsidRPr="00800C5D" w:rsidRDefault="00274EB5" w:rsidP="00800C5D">
      <w:pPr>
        <w:spacing w:after="0" w:line="240" w:lineRule="auto"/>
        <w:jc w:val="both"/>
        <w:rPr>
          <w:rFonts w:ascii="Arial" w:hAnsi="Arial" w:cs="Arial"/>
          <w:color w:val="000000" w:themeColor="text1"/>
          <w:sz w:val="24"/>
          <w:szCs w:val="24"/>
        </w:rPr>
      </w:pPr>
    </w:p>
    <w:p w14:paraId="375E2FF0" w14:textId="2042280D" w:rsidR="00274EB5" w:rsidRDefault="008F5454" w:rsidP="00800C5D">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Asimismo, l</w:t>
      </w:r>
      <w:r w:rsidR="00274EB5" w:rsidRPr="00800C5D">
        <w:rPr>
          <w:rFonts w:ascii="Arial" w:hAnsi="Arial" w:cs="Arial"/>
          <w:color w:val="000000" w:themeColor="text1"/>
          <w:sz w:val="24"/>
          <w:szCs w:val="24"/>
        </w:rPr>
        <w:t xml:space="preserve">a </w:t>
      </w:r>
      <w:r w:rsidR="007D25D5">
        <w:rPr>
          <w:rFonts w:ascii="Arial" w:hAnsi="Arial" w:cs="Arial"/>
          <w:color w:val="000000" w:themeColor="text1"/>
          <w:sz w:val="24"/>
          <w:szCs w:val="24"/>
        </w:rPr>
        <w:t>desaparición de la URSS</w:t>
      </w:r>
      <w:r>
        <w:rPr>
          <w:rFonts w:ascii="Arial" w:hAnsi="Arial" w:cs="Arial"/>
          <w:color w:val="000000" w:themeColor="text1"/>
          <w:sz w:val="24"/>
          <w:szCs w:val="24"/>
        </w:rPr>
        <w:t xml:space="preserve"> permitió </w:t>
      </w:r>
      <w:proofErr w:type="gramStart"/>
      <w:r>
        <w:rPr>
          <w:rFonts w:ascii="Arial" w:hAnsi="Arial" w:cs="Arial"/>
          <w:color w:val="000000" w:themeColor="text1"/>
          <w:sz w:val="24"/>
          <w:szCs w:val="24"/>
        </w:rPr>
        <w:t xml:space="preserve">al </w:t>
      </w:r>
      <w:r w:rsidR="00274EB5" w:rsidRPr="00800C5D">
        <w:rPr>
          <w:rFonts w:ascii="Arial" w:hAnsi="Arial" w:cs="Arial"/>
          <w:color w:val="000000" w:themeColor="text1"/>
          <w:sz w:val="24"/>
          <w:szCs w:val="24"/>
        </w:rPr>
        <w:t xml:space="preserve"> capital</w:t>
      </w:r>
      <w:proofErr w:type="gramEnd"/>
      <w:r w:rsidR="00C46E85">
        <w:rPr>
          <w:rFonts w:ascii="Arial" w:hAnsi="Arial" w:cs="Arial"/>
          <w:color w:val="000000" w:themeColor="text1"/>
          <w:sz w:val="24"/>
          <w:szCs w:val="24"/>
        </w:rPr>
        <w:t xml:space="preserve"> financiero </w:t>
      </w:r>
      <w:r w:rsidR="00CC6988">
        <w:rPr>
          <w:rFonts w:ascii="Arial" w:hAnsi="Arial" w:cs="Arial"/>
          <w:color w:val="000000" w:themeColor="text1"/>
          <w:sz w:val="24"/>
          <w:szCs w:val="24"/>
        </w:rPr>
        <w:t xml:space="preserve">encuentra </w:t>
      </w:r>
      <w:r w:rsidR="00FD5D7C">
        <w:rPr>
          <w:rFonts w:ascii="Arial" w:hAnsi="Arial" w:cs="Arial"/>
          <w:color w:val="000000" w:themeColor="text1"/>
          <w:sz w:val="24"/>
          <w:szCs w:val="24"/>
        </w:rPr>
        <w:t>nuev</w:t>
      </w:r>
      <w:r w:rsidR="00CC6988">
        <w:rPr>
          <w:rFonts w:ascii="Arial" w:hAnsi="Arial" w:cs="Arial"/>
          <w:color w:val="000000" w:themeColor="text1"/>
          <w:sz w:val="24"/>
          <w:szCs w:val="24"/>
        </w:rPr>
        <w:t>o</w:t>
      </w:r>
      <w:r w:rsidR="00FD5D7C">
        <w:rPr>
          <w:rFonts w:ascii="Arial" w:hAnsi="Arial" w:cs="Arial"/>
          <w:color w:val="000000" w:themeColor="text1"/>
          <w:sz w:val="24"/>
          <w:szCs w:val="24"/>
        </w:rPr>
        <w:t xml:space="preserve">s </w:t>
      </w:r>
      <w:r w:rsidR="00CC6988">
        <w:rPr>
          <w:rFonts w:ascii="Arial" w:hAnsi="Arial" w:cs="Arial"/>
          <w:color w:val="000000" w:themeColor="text1"/>
          <w:sz w:val="24"/>
          <w:szCs w:val="24"/>
        </w:rPr>
        <w:t xml:space="preserve"> espacios para su </w:t>
      </w:r>
      <w:proofErr w:type="spellStart"/>
      <w:r w:rsidR="00FD5D7C">
        <w:rPr>
          <w:rFonts w:ascii="Arial" w:hAnsi="Arial" w:cs="Arial"/>
          <w:color w:val="000000" w:themeColor="text1"/>
          <w:sz w:val="24"/>
          <w:szCs w:val="24"/>
        </w:rPr>
        <w:t>transnacionalizacion</w:t>
      </w:r>
      <w:proofErr w:type="spellEnd"/>
      <w:r w:rsidR="00FD5D7C">
        <w:rPr>
          <w:rFonts w:ascii="Arial" w:hAnsi="Arial" w:cs="Arial"/>
          <w:color w:val="000000" w:themeColor="text1"/>
          <w:sz w:val="24"/>
          <w:szCs w:val="24"/>
        </w:rPr>
        <w:t xml:space="preserve"> y </w:t>
      </w:r>
      <w:r w:rsidR="002B5B6F">
        <w:rPr>
          <w:rFonts w:ascii="Arial" w:hAnsi="Arial" w:cs="Arial"/>
          <w:color w:val="000000" w:themeColor="text1"/>
          <w:sz w:val="24"/>
          <w:szCs w:val="24"/>
        </w:rPr>
        <w:t xml:space="preserve">se combina con </w:t>
      </w:r>
      <w:r w:rsidR="004D0FB9">
        <w:rPr>
          <w:rFonts w:ascii="Arial" w:hAnsi="Arial" w:cs="Arial"/>
          <w:color w:val="000000" w:themeColor="text1"/>
          <w:sz w:val="24"/>
          <w:szCs w:val="24"/>
        </w:rPr>
        <w:t xml:space="preserve">el </w:t>
      </w:r>
      <w:r w:rsidR="004D0FB9" w:rsidRPr="00800C5D">
        <w:rPr>
          <w:rFonts w:ascii="Arial" w:hAnsi="Arial" w:cs="Arial"/>
          <w:color w:val="000000" w:themeColor="text1"/>
          <w:sz w:val="24"/>
          <w:szCs w:val="24"/>
        </w:rPr>
        <w:t>capital</w:t>
      </w:r>
      <w:r w:rsidR="00274EB5" w:rsidRPr="00800C5D">
        <w:rPr>
          <w:rFonts w:ascii="Arial" w:hAnsi="Arial" w:cs="Arial"/>
          <w:color w:val="000000" w:themeColor="text1"/>
          <w:sz w:val="24"/>
          <w:szCs w:val="24"/>
        </w:rPr>
        <w:t xml:space="preserve"> </w:t>
      </w:r>
      <w:r w:rsidR="00C46E85">
        <w:rPr>
          <w:rFonts w:ascii="Arial" w:hAnsi="Arial" w:cs="Arial"/>
          <w:color w:val="000000" w:themeColor="text1"/>
          <w:sz w:val="24"/>
          <w:szCs w:val="24"/>
        </w:rPr>
        <w:t xml:space="preserve">digital y </w:t>
      </w:r>
      <w:r w:rsidR="00274EB5" w:rsidRPr="00800C5D">
        <w:rPr>
          <w:rFonts w:ascii="Arial" w:hAnsi="Arial" w:cs="Arial"/>
          <w:color w:val="000000" w:themeColor="text1"/>
          <w:sz w:val="24"/>
          <w:szCs w:val="24"/>
        </w:rPr>
        <w:t xml:space="preserve">especulativo que permite el desarrollo de las grandes tecnológicas </w:t>
      </w:r>
      <w:r w:rsidR="00CC6988">
        <w:rPr>
          <w:rFonts w:ascii="Arial" w:hAnsi="Arial" w:cs="Arial"/>
          <w:color w:val="000000" w:themeColor="text1"/>
          <w:sz w:val="24"/>
          <w:szCs w:val="24"/>
        </w:rPr>
        <w:t xml:space="preserve">mismas </w:t>
      </w:r>
      <w:r w:rsidR="00274EB5" w:rsidRPr="00800C5D">
        <w:rPr>
          <w:rFonts w:ascii="Arial" w:hAnsi="Arial" w:cs="Arial"/>
          <w:color w:val="000000" w:themeColor="text1"/>
          <w:sz w:val="24"/>
          <w:szCs w:val="24"/>
        </w:rPr>
        <w:t>que adquieren tanto poder que aspiran a un gobierno globalizado</w:t>
      </w:r>
      <w:r w:rsidR="00CC6988">
        <w:rPr>
          <w:rFonts w:ascii="Arial" w:hAnsi="Arial" w:cs="Arial"/>
          <w:color w:val="000000" w:themeColor="text1"/>
          <w:sz w:val="24"/>
          <w:szCs w:val="24"/>
        </w:rPr>
        <w:t>,</w:t>
      </w:r>
      <w:r w:rsidR="00274EB5" w:rsidRPr="00800C5D">
        <w:rPr>
          <w:rFonts w:ascii="Arial" w:hAnsi="Arial" w:cs="Arial"/>
          <w:color w:val="000000" w:themeColor="text1"/>
          <w:sz w:val="24"/>
          <w:szCs w:val="24"/>
        </w:rPr>
        <w:t xml:space="preserve"> al margen de los Estados modernos</w:t>
      </w:r>
      <w:r w:rsidR="00CC6988">
        <w:rPr>
          <w:rFonts w:ascii="Arial" w:hAnsi="Arial" w:cs="Arial"/>
          <w:color w:val="000000" w:themeColor="text1"/>
          <w:sz w:val="24"/>
          <w:szCs w:val="24"/>
        </w:rPr>
        <w:t>,</w:t>
      </w:r>
      <w:r w:rsidR="00274EB5" w:rsidRPr="00800C5D">
        <w:rPr>
          <w:rFonts w:ascii="Arial" w:hAnsi="Arial" w:cs="Arial"/>
          <w:color w:val="000000" w:themeColor="text1"/>
          <w:sz w:val="24"/>
          <w:szCs w:val="24"/>
        </w:rPr>
        <w:t xml:space="preserve"> por mediación de un </w:t>
      </w:r>
      <w:r w:rsidR="00C46E85" w:rsidRPr="00800C5D">
        <w:rPr>
          <w:rFonts w:ascii="Arial" w:hAnsi="Arial" w:cs="Arial"/>
          <w:color w:val="000000" w:themeColor="text1"/>
          <w:sz w:val="24"/>
          <w:szCs w:val="24"/>
        </w:rPr>
        <w:t>reseteo</w:t>
      </w:r>
      <w:r w:rsidR="00274EB5" w:rsidRPr="00800C5D">
        <w:rPr>
          <w:rFonts w:ascii="Arial" w:hAnsi="Arial" w:cs="Arial"/>
          <w:color w:val="000000" w:themeColor="text1"/>
          <w:sz w:val="24"/>
          <w:szCs w:val="24"/>
        </w:rPr>
        <w:t xml:space="preserve"> mundial que tiene su expresión en la ideología de los Libertarios.</w:t>
      </w:r>
    </w:p>
    <w:p w14:paraId="7B37A8CB" w14:textId="77777777" w:rsidR="000C047E" w:rsidRPr="00DC5003" w:rsidRDefault="000C047E" w:rsidP="00800C5D">
      <w:pPr>
        <w:shd w:val="clear" w:color="auto" w:fill="FFFFFF"/>
        <w:spacing w:after="0" w:line="240" w:lineRule="auto"/>
        <w:jc w:val="both"/>
        <w:rPr>
          <w:rFonts w:ascii="Arial" w:eastAsia="Times New Roman" w:hAnsi="Arial" w:cs="Arial"/>
          <w:color w:val="000000" w:themeColor="text1"/>
          <w:sz w:val="24"/>
          <w:szCs w:val="24"/>
          <w:lang w:eastAsia="es-HN"/>
        </w:rPr>
      </w:pPr>
    </w:p>
    <w:p w14:paraId="7F12D46B" w14:textId="5257AD9F" w:rsidR="002E7F35" w:rsidRDefault="002E7F35" w:rsidP="00800C5D">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El fascismo y el neofascismo </w:t>
      </w:r>
      <w:r w:rsidR="00AF6CB8">
        <w:rPr>
          <w:rFonts w:ascii="Arial" w:hAnsi="Arial" w:cs="Arial"/>
          <w:color w:val="000000" w:themeColor="text1"/>
          <w:sz w:val="24"/>
          <w:szCs w:val="24"/>
        </w:rPr>
        <w:t xml:space="preserve">son </w:t>
      </w:r>
      <w:r>
        <w:rPr>
          <w:rFonts w:ascii="Arial" w:hAnsi="Arial" w:cs="Arial"/>
          <w:color w:val="000000" w:themeColor="text1"/>
          <w:sz w:val="24"/>
          <w:szCs w:val="24"/>
        </w:rPr>
        <w:t xml:space="preserve">expresiones del imperialismo </w:t>
      </w:r>
      <w:r w:rsidR="002B5B6F">
        <w:rPr>
          <w:rFonts w:ascii="Arial" w:hAnsi="Arial" w:cs="Arial"/>
          <w:color w:val="000000" w:themeColor="text1"/>
          <w:sz w:val="24"/>
          <w:szCs w:val="24"/>
        </w:rPr>
        <w:t xml:space="preserve">y neo </w:t>
      </w:r>
      <w:r w:rsidR="0068544E">
        <w:rPr>
          <w:rFonts w:ascii="Arial" w:hAnsi="Arial" w:cs="Arial"/>
          <w:color w:val="000000" w:themeColor="text1"/>
          <w:sz w:val="24"/>
          <w:szCs w:val="24"/>
        </w:rPr>
        <w:t>imperialismo</w:t>
      </w:r>
      <w:r w:rsidR="002B5B6F">
        <w:rPr>
          <w:rFonts w:ascii="Arial" w:hAnsi="Arial" w:cs="Arial"/>
          <w:color w:val="000000" w:themeColor="text1"/>
          <w:sz w:val="24"/>
          <w:szCs w:val="24"/>
        </w:rPr>
        <w:t xml:space="preserve"> </w:t>
      </w:r>
      <w:r>
        <w:rPr>
          <w:rFonts w:ascii="Arial" w:hAnsi="Arial" w:cs="Arial"/>
          <w:color w:val="000000" w:themeColor="text1"/>
          <w:sz w:val="24"/>
          <w:szCs w:val="24"/>
        </w:rPr>
        <w:t>que en el Siglo XXI representan dos formas diferentes de conceb</w:t>
      </w:r>
      <w:r w:rsidR="00AF6CB8">
        <w:rPr>
          <w:rFonts w:ascii="Arial" w:hAnsi="Arial" w:cs="Arial"/>
          <w:color w:val="000000" w:themeColor="text1"/>
          <w:sz w:val="24"/>
          <w:szCs w:val="24"/>
        </w:rPr>
        <w:t>ir el control del capital sobre el trabajo</w:t>
      </w:r>
      <w:r>
        <w:rPr>
          <w:rFonts w:ascii="Arial" w:hAnsi="Arial" w:cs="Arial"/>
          <w:color w:val="000000" w:themeColor="text1"/>
          <w:sz w:val="24"/>
          <w:szCs w:val="24"/>
        </w:rPr>
        <w:t xml:space="preserve">. </w:t>
      </w:r>
      <w:r w:rsidR="000C047E">
        <w:rPr>
          <w:rFonts w:ascii="Arial" w:hAnsi="Arial" w:cs="Arial"/>
          <w:color w:val="000000" w:themeColor="text1"/>
          <w:sz w:val="24"/>
          <w:szCs w:val="24"/>
        </w:rPr>
        <w:t xml:space="preserve">El fascismo para lograr que </w:t>
      </w:r>
      <w:proofErr w:type="gramStart"/>
      <w:r w:rsidR="00AF6CB8">
        <w:rPr>
          <w:rFonts w:ascii="Arial" w:hAnsi="Arial" w:cs="Arial"/>
          <w:color w:val="000000" w:themeColor="text1"/>
          <w:sz w:val="24"/>
          <w:szCs w:val="24"/>
        </w:rPr>
        <w:t>EE.UU</w:t>
      </w:r>
      <w:proofErr w:type="gramEnd"/>
      <w:r w:rsidR="00AF6CB8">
        <w:rPr>
          <w:rFonts w:ascii="Arial" w:hAnsi="Arial" w:cs="Arial"/>
          <w:color w:val="000000" w:themeColor="text1"/>
          <w:sz w:val="24"/>
          <w:szCs w:val="24"/>
        </w:rPr>
        <w:t xml:space="preserve"> </w:t>
      </w:r>
      <w:r w:rsidR="00541F80">
        <w:rPr>
          <w:rFonts w:ascii="Arial" w:hAnsi="Arial" w:cs="Arial"/>
          <w:color w:val="000000" w:themeColor="text1"/>
          <w:sz w:val="24"/>
          <w:szCs w:val="24"/>
        </w:rPr>
        <w:t>“</w:t>
      </w:r>
      <w:r w:rsidR="000C047E">
        <w:rPr>
          <w:rFonts w:ascii="Arial" w:hAnsi="Arial" w:cs="Arial"/>
          <w:color w:val="000000" w:themeColor="text1"/>
          <w:sz w:val="24"/>
          <w:szCs w:val="24"/>
        </w:rPr>
        <w:t>se</w:t>
      </w:r>
      <w:r w:rsidR="00AF6CB8">
        <w:rPr>
          <w:rFonts w:ascii="Arial" w:hAnsi="Arial" w:cs="Arial"/>
          <w:color w:val="000000" w:themeColor="text1"/>
          <w:sz w:val="24"/>
          <w:szCs w:val="24"/>
        </w:rPr>
        <w:t>a</w:t>
      </w:r>
      <w:r w:rsidR="000C047E">
        <w:rPr>
          <w:rFonts w:ascii="Arial" w:hAnsi="Arial" w:cs="Arial"/>
          <w:color w:val="000000" w:themeColor="text1"/>
          <w:sz w:val="24"/>
          <w:szCs w:val="24"/>
        </w:rPr>
        <w:t xml:space="preserve"> grande otra vez</w:t>
      </w:r>
      <w:r w:rsidR="00541F80">
        <w:rPr>
          <w:rFonts w:ascii="Arial" w:hAnsi="Arial" w:cs="Arial"/>
          <w:color w:val="000000" w:themeColor="text1"/>
          <w:sz w:val="24"/>
          <w:szCs w:val="24"/>
        </w:rPr>
        <w:t>”</w:t>
      </w:r>
      <w:r w:rsidR="000C047E">
        <w:rPr>
          <w:rFonts w:ascii="Arial" w:hAnsi="Arial" w:cs="Arial"/>
          <w:color w:val="000000" w:themeColor="text1"/>
          <w:sz w:val="24"/>
          <w:szCs w:val="24"/>
        </w:rPr>
        <w:t xml:space="preserve"> </w:t>
      </w:r>
      <w:r>
        <w:rPr>
          <w:rFonts w:ascii="Arial" w:hAnsi="Arial" w:cs="Arial"/>
          <w:color w:val="000000" w:themeColor="text1"/>
          <w:sz w:val="24"/>
          <w:szCs w:val="24"/>
        </w:rPr>
        <w:t>y</w:t>
      </w:r>
      <w:r w:rsidR="000C047E">
        <w:rPr>
          <w:rFonts w:ascii="Arial" w:hAnsi="Arial" w:cs="Arial"/>
          <w:color w:val="000000" w:themeColor="text1"/>
          <w:sz w:val="24"/>
          <w:szCs w:val="24"/>
        </w:rPr>
        <w:t xml:space="preserve"> el Neofascismo para alcanzar un Estado universal dirigido por los dueños de las </w:t>
      </w:r>
      <w:r w:rsidR="0068544E">
        <w:rPr>
          <w:rFonts w:ascii="Arial" w:hAnsi="Arial" w:cs="Arial"/>
          <w:color w:val="000000" w:themeColor="text1"/>
          <w:sz w:val="24"/>
          <w:szCs w:val="24"/>
        </w:rPr>
        <w:t>Siete M</w:t>
      </w:r>
      <w:r w:rsidR="000C047E">
        <w:rPr>
          <w:rFonts w:ascii="Arial" w:hAnsi="Arial" w:cs="Arial"/>
          <w:color w:val="000000" w:themeColor="text1"/>
          <w:sz w:val="24"/>
          <w:szCs w:val="24"/>
        </w:rPr>
        <w:t>agnificas</w:t>
      </w:r>
      <w:r>
        <w:rPr>
          <w:rFonts w:ascii="Arial" w:hAnsi="Arial" w:cs="Arial"/>
          <w:color w:val="000000" w:themeColor="text1"/>
          <w:sz w:val="24"/>
          <w:szCs w:val="24"/>
        </w:rPr>
        <w:t>.</w:t>
      </w:r>
    </w:p>
    <w:p w14:paraId="1D24594E" w14:textId="77777777" w:rsidR="002E7F35" w:rsidRDefault="002E7F35" w:rsidP="00800C5D">
      <w:pPr>
        <w:spacing w:after="0" w:line="240" w:lineRule="auto"/>
        <w:jc w:val="both"/>
        <w:rPr>
          <w:rFonts w:ascii="Arial" w:hAnsi="Arial" w:cs="Arial"/>
          <w:color w:val="000000" w:themeColor="text1"/>
          <w:sz w:val="24"/>
          <w:szCs w:val="24"/>
        </w:rPr>
      </w:pPr>
    </w:p>
    <w:p w14:paraId="198E4349" w14:textId="10DD25C1" w:rsidR="000C047E" w:rsidRDefault="002E7F35" w:rsidP="00800C5D">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Ambas expresiones del </w:t>
      </w:r>
      <w:r w:rsidR="00AF6CB8">
        <w:rPr>
          <w:rFonts w:ascii="Arial" w:hAnsi="Arial" w:cs="Arial"/>
          <w:color w:val="000000" w:themeColor="text1"/>
          <w:sz w:val="24"/>
          <w:szCs w:val="24"/>
        </w:rPr>
        <w:t xml:space="preserve">modo de producción </w:t>
      </w:r>
      <w:r w:rsidR="00FC2F91">
        <w:rPr>
          <w:rFonts w:ascii="Arial" w:hAnsi="Arial" w:cs="Arial"/>
          <w:color w:val="000000" w:themeColor="text1"/>
          <w:sz w:val="24"/>
          <w:szCs w:val="24"/>
        </w:rPr>
        <w:t>capitalista buscan</w:t>
      </w:r>
      <w:r>
        <w:rPr>
          <w:rFonts w:ascii="Arial" w:hAnsi="Arial" w:cs="Arial"/>
          <w:color w:val="000000" w:themeColor="text1"/>
          <w:sz w:val="24"/>
          <w:szCs w:val="24"/>
        </w:rPr>
        <w:t xml:space="preserve"> </w:t>
      </w:r>
      <w:r w:rsidR="00AF6CB8">
        <w:rPr>
          <w:rFonts w:ascii="Arial" w:hAnsi="Arial" w:cs="Arial"/>
          <w:color w:val="000000" w:themeColor="text1"/>
          <w:sz w:val="24"/>
          <w:szCs w:val="24"/>
        </w:rPr>
        <w:t xml:space="preserve">perpetuar la explotación de </w:t>
      </w:r>
      <w:r>
        <w:rPr>
          <w:rFonts w:ascii="Arial" w:hAnsi="Arial" w:cs="Arial"/>
          <w:color w:val="000000" w:themeColor="text1"/>
          <w:sz w:val="24"/>
          <w:szCs w:val="24"/>
        </w:rPr>
        <w:t xml:space="preserve">la clase obrera y para lograr sus objetivos no </w:t>
      </w:r>
      <w:r w:rsidR="00541F80">
        <w:rPr>
          <w:rFonts w:ascii="Arial" w:hAnsi="Arial" w:cs="Arial"/>
          <w:color w:val="000000" w:themeColor="text1"/>
          <w:sz w:val="24"/>
          <w:szCs w:val="24"/>
        </w:rPr>
        <w:t>escatimarán</w:t>
      </w:r>
      <w:r>
        <w:rPr>
          <w:rFonts w:ascii="Arial" w:hAnsi="Arial" w:cs="Arial"/>
          <w:color w:val="000000" w:themeColor="text1"/>
          <w:sz w:val="24"/>
          <w:szCs w:val="24"/>
        </w:rPr>
        <w:t xml:space="preserve"> ningún esfuerzo</w:t>
      </w:r>
      <w:r w:rsidR="00541F80">
        <w:rPr>
          <w:rFonts w:ascii="Arial" w:hAnsi="Arial" w:cs="Arial"/>
          <w:color w:val="000000" w:themeColor="text1"/>
          <w:sz w:val="24"/>
          <w:szCs w:val="24"/>
        </w:rPr>
        <w:t>,</w:t>
      </w:r>
      <w:r>
        <w:rPr>
          <w:rFonts w:ascii="Arial" w:hAnsi="Arial" w:cs="Arial"/>
          <w:color w:val="000000" w:themeColor="text1"/>
          <w:sz w:val="24"/>
          <w:szCs w:val="24"/>
        </w:rPr>
        <w:t xml:space="preserve"> por violento que este </w:t>
      </w:r>
      <w:r w:rsidR="00FC2F91">
        <w:rPr>
          <w:rFonts w:ascii="Arial" w:hAnsi="Arial" w:cs="Arial"/>
          <w:color w:val="000000" w:themeColor="text1"/>
          <w:sz w:val="24"/>
          <w:szCs w:val="24"/>
        </w:rPr>
        <w:t>sea,</w:t>
      </w:r>
      <w:r>
        <w:rPr>
          <w:rFonts w:ascii="Arial" w:hAnsi="Arial" w:cs="Arial"/>
          <w:color w:val="000000" w:themeColor="text1"/>
          <w:sz w:val="24"/>
          <w:szCs w:val="24"/>
        </w:rPr>
        <w:t xml:space="preserve"> </w:t>
      </w:r>
      <w:r w:rsidR="00FC2F91">
        <w:rPr>
          <w:rFonts w:ascii="Arial" w:hAnsi="Arial" w:cs="Arial"/>
          <w:color w:val="000000" w:themeColor="text1"/>
          <w:sz w:val="24"/>
          <w:szCs w:val="24"/>
        </w:rPr>
        <w:t xml:space="preserve">incluso si </w:t>
      </w:r>
      <w:r w:rsidR="00541F80">
        <w:rPr>
          <w:rFonts w:ascii="Arial" w:hAnsi="Arial" w:cs="Arial"/>
          <w:color w:val="000000" w:themeColor="text1"/>
          <w:sz w:val="24"/>
          <w:szCs w:val="24"/>
        </w:rPr>
        <w:t xml:space="preserve">con ello se </w:t>
      </w:r>
      <w:r>
        <w:rPr>
          <w:rFonts w:ascii="Arial" w:hAnsi="Arial" w:cs="Arial"/>
          <w:color w:val="000000" w:themeColor="text1"/>
          <w:sz w:val="24"/>
          <w:szCs w:val="24"/>
        </w:rPr>
        <w:t>amena</w:t>
      </w:r>
      <w:r w:rsidR="00FC2F91">
        <w:rPr>
          <w:rFonts w:ascii="Arial" w:hAnsi="Arial" w:cs="Arial"/>
          <w:color w:val="000000" w:themeColor="text1"/>
          <w:sz w:val="24"/>
          <w:szCs w:val="24"/>
        </w:rPr>
        <w:t>za</w:t>
      </w:r>
      <w:r>
        <w:rPr>
          <w:rFonts w:ascii="Arial" w:hAnsi="Arial" w:cs="Arial"/>
          <w:color w:val="000000" w:themeColor="text1"/>
          <w:sz w:val="24"/>
          <w:szCs w:val="24"/>
        </w:rPr>
        <w:t xml:space="preserve"> la pervivencia de nuestra especie. </w:t>
      </w:r>
    </w:p>
    <w:p w14:paraId="29AC59B8" w14:textId="77777777" w:rsidR="000C047E" w:rsidRDefault="000C047E" w:rsidP="00800C5D">
      <w:pPr>
        <w:spacing w:after="0" w:line="240" w:lineRule="auto"/>
        <w:jc w:val="both"/>
        <w:rPr>
          <w:rFonts w:ascii="Arial" w:hAnsi="Arial" w:cs="Arial"/>
          <w:color w:val="000000" w:themeColor="text1"/>
          <w:sz w:val="24"/>
          <w:szCs w:val="24"/>
        </w:rPr>
      </w:pPr>
    </w:p>
    <w:p w14:paraId="5D8ECAB9" w14:textId="7C58EDF4" w:rsidR="00AF6CB8" w:rsidRDefault="000C047E" w:rsidP="00800C5D">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De ahí la </w:t>
      </w:r>
      <w:r w:rsidR="00BF5702">
        <w:rPr>
          <w:rFonts w:ascii="Arial" w:hAnsi="Arial" w:cs="Arial"/>
          <w:color w:val="000000" w:themeColor="text1"/>
          <w:sz w:val="24"/>
          <w:szCs w:val="24"/>
        </w:rPr>
        <w:t xml:space="preserve">relevancia </w:t>
      </w:r>
      <w:r>
        <w:rPr>
          <w:rFonts w:ascii="Arial" w:hAnsi="Arial" w:cs="Arial"/>
          <w:color w:val="000000" w:themeColor="text1"/>
          <w:sz w:val="24"/>
          <w:szCs w:val="24"/>
        </w:rPr>
        <w:t xml:space="preserve">del precepto romano </w:t>
      </w:r>
      <w:r w:rsidR="002C5FA7">
        <w:rPr>
          <w:rFonts w:ascii="Arial" w:hAnsi="Arial" w:cs="Arial"/>
          <w:color w:val="000000" w:themeColor="text1"/>
          <w:sz w:val="24"/>
          <w:szCs w:val="24"/>
        </w:rPr>
        <w:t xml:space="preserve">de </w:t>
      </w:r>
      <w:r w:rsidRPr="002C5FA7">
        <w:rPr>
          <w:rFonts w:ascii="Arial" w:hAnsi="Arial" w:cs="Arial"/>
          <w:i/>
          <w:color w:val="000000" w:themeColor="text1"/>
          <w:sz w:val="24"/>
          <w:szCs w:val="24"/>
        </w:rPr>
        <w:t xml:space="preserve">si </w:t>
      </w:r>
      <w:r w:rsidR="00A54333" w:rsidRPr="002C5FA7">
        <w:rPr>
          <w:rFonts w:ascii="Arial" w:hAnsi="Arial" w:cs="Arial"/>
          <w:i/>
          <w:color w:val="000000" w:themeColor="text1"/>
          <w:sz w:val="24"/>
          <w:szCs w:val="24"/>
        </w:rPr>
        <w:t>quieres</w:t>
      </w:r>
      <w:r w:rsidRPr="002C5FA7">
        <w:rPr>
          <w:rFonts w:ascii="Arial" w:hAnsi="Arial" w:cs="Arial"/>
          <w:i/>
          <w:color w:val="000000" w:themeColor="text1"/>
          <w:sz w:val="24"/>
          <w:szCs w:val="24"/>
        </w:rPr>
        <w:t xml:space="preserve"> la paz prepárate para la </w:t>
      </w:r>
      <w:r w:rsidR="00E21A80" w:rsidRPr="002C5FA7">
        <w:rPr>
          <w:rFonts w:ascii="Arial" w:hAnsi="Arial" w:cs="Arial"/>
          <w:i/>
          <w:color w:val="000000" w:themeColor="text1"/>
          <w:sz w:val="24"/>
          <w:szCs w:val="24"/>
        </w:rPr>
        <w:t>guerra</w:t>
      </w:r>
      <w:r w:rsidR="00E21A80">
        <w:rPr>
          <w:rFonts w:ascii="Arial" w:hAnsi="Arial" w:cs="Arial"/>
          <w:i/>
          <w:color w:val="000000" w:themeColor="text1"/>
          <w:sz w:val="24"/>
          <w:szCs w:val="24"/>
        </w:rPr>
        <w:t xml:space="preserve"> (</w:t>
      </w:r>
      <w:r w:rsidR="00541F80">
        <w:rPr>
          <w:rFonts w:ascii="Arial" w:hAnsi="Arial" w:cs="Arial"/>
          <w:b/>
          <w:bCs/>
          <w:i/>
          <w:iCs/>
          <w:color w:val="202122"/>
          <w:shd w:val="clear" w:color="auto" w:fill="FFFFFF"/>
        </w:rPr>
        <w:t xml:space="preserve">Si vis </w:t>
      </w:r>
      <w:proofErr w:type="spellStart"/>
      <w:r w:rsidR="00541F80">
        <w:rPr>
          <w:rFonts w:ascii="Arial" w:hAnsi="Arial" w:cs="Arial"/>
          <w:b/>
          <w:bCs/>
          <w:i/>
          <w:iCs/>
          <w:color w:val="202122"/>
          <w:shd w:val="clear" w:color="auto" w:fill="FFFFFF"/>
        </w:rPr>
        <w:t>pacem</w:t>
      </w:r>
      <w:proofErr w:type="spellEnd"/>
      <w:r w:rsidR="00541F80">
        <w:rPr>
          <w:rFonts w:ascii="Arial" w:hAnsi="Arial" w:cs="Arial"/>
          <w:b/>
          <w:bCs/>
          <w:i/>
          <w:iCs/>
          <w:color w:val="202122"/>
          <w:shd w:val="clear" w:color="auto" w:fill="FFFFFF"/>
        </w:rPr>
        <w:t xml:space="preserve">, para </w:t>
      </w:r>
      <w:proofErr w:type="spellStart"/>
      <w:r w:rsidR="00541F80">
        <w:rPr>
          <w:rFonts w:ascii="Arial" w:hAnsi="Arial" w:cs="Arial"/>
          <w:b/>
          <w:bCs/>
          <w:i/>
          <w:iCs/>
          <w:color w:val="202122"/>
          <w:shd w:val="clear" w:color="auto" w:fill="FFFFFF"/>
        </w:rPr>
        <w:t>bellum</w:t>
      </w:r>
      <w:proofErr w:type="spellEnd"/>
      <w:r w:rsidR="00541F80">
        <w:rPr>
          <w:rFonts w:ascii="Arial" w:hAnsi="Arial" w:cs="Arial"/>
          <w:b/>
          <w:bCs/>
          <w:i/>
          <w:iCs/>
          <w:color w:val="202122"/>
          <w:shd w:val="clear" w:color="auto" w:fill="FFFFFF"/>
        </w:rPr>
        <w:t>)</w:t>
      </w:r>
      <w:r>
        <w:rPr>
          <w:rFonts w:ascii="Arial" w:hAnsi="Arial" w:cs="Arial"/>
          <w:color w:val="000000" w:themeColor="text1"/>
          <w:sz w:val="24"/>
          <w:szCs w:val="24"/>
        </w:rPr>
        <w:t xml:space="preserve">. Es posible que bajo esa consigna las guerrillas mexicanas </w:t>
      </w:r>
      <w:r w:rsidR="007977EB">
        <w:rPr>
          <w:rFonts w:ascii="Arial" w:hAnsi="Arial" w:cs="Arial"/>
          <w:color w:val="000000" w:themeColor="text1"/>
          <w:sz w:val="24"/>
          <w:szCs w:val="24"/>
        </w:rPr>
        <w:t xml:space="preserve">agazapadas observan el desarrollo de la </w:t>
      </w:r>
      <w:r w:rsidR="00AF6381">
        <w:rPr>
          <w:rFonts w:ascii="Arial" w:hAnsi="Arial" w:cs="Arial"/>
          <w:color w:val="000000" w:themeColor="text1"/>
          <w:sz w:val="24"/>
          <w:szCs w:val="24"/>
        </w:rPr>
        <w:t>Cuarta Transformación,</w:t>
      </w:r>
      <w:r w:rsidR="007977EB">
        <w:rPr>
          <w:rFonts w:ascii="Arial" w:hAnsi="Arial" w:cs="Arial"/>
          <w:color w:val="000000" w:themeColor="text1"/>
          <w:sz w:val="24"/>
          <w:szCs w:val="24"/>
        </w:rPr>
        <w:t xml:space="preserve"> </w:t>
      </w:r>
      <w:r w:rsidR="00FA37F5">
        <w:rPr>
          <w:rFonts w:ascii="Arial" w:hAnsi="Arial" w:cs="Arial"/>
          <w:color w:val="000000" w:themeColor="text1"/>
          <w:sz w:val="24"/>
          <w:szCs w:val="24"/>
        </w:rPr>
        <w:t xml:space="preserve">mientras </w:t>
      </w:r>
      <w:r w:rsidR="007977EB">
        <w:rPr>
          <w:rFonts w:ascii="Arial" w:hAnsi="Arial" w:cs="Arial"/>
          <w:color w:val="000000" w:themeColor="text1"/>
          <w:sz w:val="24"/>
          <w:szCs w:val="24"/>
        </w:rPr>
        <w:t xml:space="preserve">se preparan para la </w:t>
      </w:r>
      <w:r w:rsidR="00FA37F5">
        <w:rPr>
          <w:rFonts w:ascii="Arial" w:hAnsi="Arial" w:cs="Arial"/>
          <w:color w:val="000000" w:themeColor="text1"/>
          <w:sz w:val="24"/>
          <w:szCs w:val="24"/>
        </w:rPr>
        <w:t xml:space="preserve">potencial </w:t>
      </w:r>
      <w:r w:rsidR="007977EB">
        <w:rPr>
          <w:rFonts w:ascii="Arial" w:hAnsi="Arial" w:cs="Arial"/>
          <w:color w:val="000000" w:themeColor="text1"/>
          <w:sz w:val="24"/>
          <w:szCs w:val="24"/>
        </w:rPr>
        <w:t xml:space="preserve">nueva irrupción del Imperialismo o </w:t>
      </w:r>
      <w:r w:rsidR="00D93957">
        <w:rPr>
          <w:rFonts w:ascii="Arial" w:hAnsi="Arial" w:cs="Arial"/>
          <w:color w:val="000000" w:themeColor="text1"/>
          <w:sz w:val="24"/>
          <w:szCs w:val="24"/>
        </w:rPr>
        <w:t>Neo imperialismo</w:t>
      </w:r>
      <w:r w:rsidR="007977EB">
        <w:rPr>
          <w:rFonts w:ascii="Arial" w:hAnsi="Arial" w:cs="Arial"/>
          <w:color w:val="000000" w:themeColor="text1"/>
          <w:sz w:val="24"/>
          <w:szCs w:val="24"/>
        </w:rPr>
        <w:t xml:space="preserve"> norteamericano sobre su territorio.</w:t>
      </w:r>
      <w:r w:rsidR="00A54333">
        <w:rPr>
          <w:rFonts w:ascii="Arial" w:hAnsi="Arial" w:cs="Arial"/>
          <w:color w:val="000000" w:themeColor="text1"/>
          <w:sz w:val="24"/>
          <w:szCs w:val="24"/>
        </w:rPr>
        <w:t xml:space="preserve"> </w:t>
      </w:r>
    </w:p>
    <w:p w14:paraId="167A8C69" w14:textId="77777777" w:rsidR="00AF6CB8" w:rsidRDefault="00AF6CB8" w:rsidP="00800C5D">
      <w:pPr>
        <w:spacing w:after="0" w:line="240" w:lineRule="auto"/>
        <w:jc w:val="both"/>
        <w:rPr>
          <w:rFonts w:ascii="Arial" w:hAnsi="Arial" w:cs="Arial"/>
          <w:color w:val="000000" w:themeColor="text1"/>
          <w:sz w:val="24"/>
          <w:szCs w:val="24"/>
        </w:rPr>
      </w:pPr>
    </w:p>
    <w:p w14:paraId="53FAB76B" w14:textId="45988A33" w:rsidR="000C047E" w:rsidRDefault="0005342B" w:rsidP="00800C5D">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De esta manera, aunque </w:t>
      </w:r>
      <w:r w:rsidR="00A54333">
        <w:rPr>
          <w:rFonts w:ascii="Arial" w:hAnsi="Arial" w:cs="Arial"/>
          <w:color w:val="000000" w:themeColor="text1"/>
          <w:sz w:val="24"/>
          <w:szCs w:val="24"/>
        </w:rPr>
        <w:t xml:space="preserve">desde la perspectiva </w:t>
      </w:r>
      <w:r w:rsidR="00FC2F91">
        <w:rPr>
          <w:rFonts w:ascii="Arial" w:hAnsi="Arial" w:cs="Arial"/>
          <w:color w:val="000000" w:themeColor="text1"/>
          <w:sz w:val="24"/>
          <w:szCs w:val="24"/>
        </w:rPr>
        <w:t xml:space="preserve">de </w:t>
      </w:r>
      <w:r w:rsidR="00A54333">
        <w:rPr>
          <w:rFonts w:ascii="Arial" w:hAnsi="Arial" w:cs="Arial"/>
          <w:color w:val="000000" w:themeColor="text1"/>
          <w:sz w:val="24"/>
          <w:szCs w:val="24"/>
        </w:rPr>
        <w:t>la segunda ola civilizatoria se aboga por la paz frente a la</w:t>
      </w:r>
      <w:r w:rsidR="00440057">
        <w:rPr>
          <w:rFonts w:ascii="Arial" w:hAnsi="Arial" w:cs="Arial"/>
          <w:color w:val="000000" w:themeColor="text1"/>
          <w:sz w:val="24"/>
          <w:szCs w:val="24"/>
        </w:rPr>
        <w:t>s</w:t>
      </w:r>
      <w:r w:rsidR="00A54333">
        <w:rPr>
          <w:rFonts w:ascii="Arial" w:hAnsi="Arial" w:cs="Arial"/>
          <w:color w:val="000000" w:themeColor="text1"/>
          <w:sz w:val="24"/>
          <w:szCs w:val="24"/>
        </w:rPr>
        <w:t xml:space="preserve"> </w:t>
      </w:r>
      <w:r w:rsidR="00E07EA3">
        <w:rPr>
          <w:rFonts w:ascii="Arial" w:hAnsi="Arial" w:cs="Arial"/>
          <w:color w:val="000000" w:themeColor="text1"/>
          <w:sz w:val="24"/>
          <w:szCs w:val="24"/>
        </w:rPr>
        <w:t>terrorismos</w:t>
      </w:r>
      <w:r w:rsidR="00A54333">
        <w:rPr>
          <w:rFonts w:ascii="Arial" w:hAnsi="Arial" w:cs="Arial"/>
          <w:color w:val="000000" w:themeColor="text1"/>
          <w:sz w:val="24"/>
          <w:szCs w:val="24"/>
        </w:rPr>
        <w:t xml:space="preserve"> fascista</w:t>
      </w:r>
      <w:r w:rsidR="00440057">
        <w:rPr>
          <w:rFonts w:ascii="Arial" w:hAnsi="Arial" w:cs="Arial"/>
          <w:color w:val="000000" w:themeColor="text1"/>
          <w:sz w:val="24"/>
          <w:szCs w:val="24"/>
        </w:rPr>
        <w:t xml:space="preserve"> y neo fascista</w:t>
      </w:r>
      <w:r w:rsidR="00E07EA3">
        <w:rPr>
          <w:rFonts w:ascii="Arial" w:hAnsi="Arial" w:cs="Arial"/>
          <w:color w:val="000000" w:themeColor="text1"/>
          <w:sz w:val="24"/>
          <w:szCs w:val="24"/>
        </w:rPr>
        <w:t>,</w:t>
      </w:r>
      <w:r w:rsidR="00A54333">
        <w:rPr>
          <w:rFonts w:ascii="Arial" w:hAnsi="Arial" w:cs="Arial"/>
          <w:color w:val="000000" w:themeColor="text1"/>
          <w:sz w:val="24"/>
          <w:szCs w:val="24"/>
        </w:rPr>
        <w:t xml:space="preserve"> desde Venezuela les </w:t>
      </w:r>
      <w:r w:rsidR="00D93957">
        <w:rPr>
          <w:rFonts w:ascii="Arial" w:hAnsi="Arial" w:cs="Arial"/>
          <w:color w:val="000000" w:themeColor="text1"/>
          <w:sz w:val="24"/>
          <w:szCs w:val="24"/>
        </w:rPr>
        <w:t>advierten</w:t>
      </w:r>
      <w:r w:rsidR="00A54333">
        <w:rPr>
          <w:rFonts w:ascii="Arial" w:hAnsi="Arial" w:cs="Arial"/>
          <w:color w:val="000000" w:themeColor="text1"/>
          <w:sz w:val="24"/>
          <w:szCs w:val="24"/>
        </w:rPr>
        <w:t xml:space="preserve">, si deciden entrar violentamente, podrán hacerlo, lo que les será difícil será salir. </w:t>
      </w:r>
    </w:p>
    <w:p w14:paraId="01B809C3" w14:textId="77777777" w:rsidR="000C047E" w:rsidRDefault="000C047E" w:rsidP="00800C5D">
      <w:pPr>
        <w:spacing w:after="0" w:line="240" w:lineRule="auto"/>
        <w:jc w:val="both"/>
        <w:rPr>
          <w:rFonts w:ascii="Arial" w:hAnsi="Arial" w:cs="Arial"/>
          <w:color w:val="000000" w:themeColor="text1"/>
          <w:sz w:val="24"/>
          <w:szCs w:val="24"/>
        </w:rPr>
      </w:pPr>
    </w:p>
    <w:p w14:paraId="1064233F" w14:textId="2122C828" w:rsidR="007977EB" w:rsidRDefault="007977EB" w:rsidP="001749A7">
      <w:pPr>
        <w:pStyle w:val="Ttulo1"/>
        <w:spacing w:before="0" w:line="240" w:lineRule="auto"/>
        <w:rPr>
          <w:rFonts w:ascii="Arial" w:hAnsi="Arial" w:cs="Arial"/>
          <w:color w:val="000000" w:themeColor="text1"/>
          <w:sz w:val="24"/>
          <w:szCs w:val="24"/>
        </w:rPr>
      </w:pPr>
      <w:bookmarkStart w:id="3" w:name="_Toc177918461"/>
      <w:r>
        <w:rPr>
          <w:rFonts w:ascii="Arial" w:hAnsi="Arial" w:cs="Arial"/>
          <w:color w:val="000000" w:themeColor="text1"/>
          <w:sz w:val="24"/>
          <w:szCs w:val="24"/>
        </w:rPr>
        <w:t>F</w:t>
      </w:r>
      <w:r w:rsidR="003034D8">
        <w:rPr>
          <w:rFonts w:ascii="Arial" w:hAnsi="Arial" w:cs="Arial"/>
          <w:color w:val="000000" w:themeColor="text1"/>
          <w:sz w:val="24"/>
          <w:szCs w:val="24"/>
        </w:rPr>
        <w:t>ASCISMO</w:t>
      </w:r>
      <w:bookmarkEnd w:id="3"/>
    </w:p>
    <w:p w14:paraId="0C5B20D6" w14:textId="77777777" w:rsidR="000C047E" w:rsidRDefault="000C047E" w:rsidP="00800C5D">
      <w:pPr>
        <w:spacing w:after="0" w:line="240" w:lineRule="auto"/>
        <w:jc w:val="both"/>
        <w:rPr>
          <w:rFonts w:ascii="Arial" w:hAnsi="Arial" w:cs="Arial"/>
          <w:color w:val="000000" w:themeColor="text1"/>
          <w:sz w:val="24"/>
          <w:szCs w:val="24"/>
        </w:rPr>
      </w:pPr>
    </w:p>
    <w:p w14:paraId="7C6AD090" w14:textId="77777777" w:rsidR="008F5454" w:rsidRPr="0001615D" w:rsidRDefault="008F5454" w:rsidP="008F5454">
      <w:pPr>
        <w:autoSpaceDE w:val="0"/>
        <w:autoSpaceDN w:val="0"/>
        <w:adjustRightInd w:val="0"/>
        <w:spacing w:after="0" w:line="240" w:lineRule="auto"/>
        <w:jc w:val="both"/>
        <w:rPr>
          <w:rFonts w:ascii="Arial" w:hAnsi="Arial" w:cs="Arial"/>
          <w:color w:val="000000" w:themeColor="text1"/>
          <w:sz w:val="24"/>
          <w:szCs w:val="24"/>
        </w:rPr>
      </w:pPr>
      <w:r w:rsidRPr="0001615D">
        <w:rPr>
          <w:rFonts w:ascii="Arial" w:hAnsi="Arial" w:cs="Arial"/>
          <w:color w:val="000000" w:themeColor="text1"/>
          <w:sz w:val="24"/>
          <w:szCs w:val="24"/>
        </w:rPr>
        <w:lastRenderedPageBreak/>
        <w:t>La colonización</w:t>
      </w:r>
      <w:r>
        <w:rPr>
          <w:rFonts w:ascii="Arial" w:hAnsi="Arial" w:cs="Arial"/>
          <w:color w:val="000000" w:themeColor="text1"/>
          <w:sz w:val="24"/>
          <w:szCs w:val="24"/>
        </w:rPr>
        <w:t xml:space="preserve"> es una que </w:t>
      </w:r>
      <w:r w:rsidRPr="0001615D">
        <w:rPr>
          <w:rFonts w:ascii="Arial" w:hAnsi="Arial" w:cs="Arial"/>
          <w:color w:val="000000" w:themeColor="text1"/>
          <w:sz w:val="24"/>
          <w:szCs w:val="24"/>
        </w:rPr>
        <w:t xml:space="preserve">operación política, militar, contracultural y económica que un </w:t>
      </w:r>
      <w:proofErr w:type="spellStart"/>
      <w:r w:rsidRPr="0001615D">
        <w:rPr>
          <w:rFonts w:ascii="Arial" w:hAnsi="Arial" w:cs="Arial"/>
          <w:color w:val="000000" w:themeColor="text1"/>
          <w:sz w:val="24"/>
          <w:szCs w:val="24"/>
        </w:rPr>
        <w:t>hegemón</w:t>
      </w:r>
      <w:proofErr w:type="spellEnd"/>
      <w:r w:rsidRPr="0001615D">
        <w:rPr>
          <w:rFonts w:ascii="Arial" w:hAnsi="Arial" w:cs="Arial"/>
          <w:color w:val="000000" w:themeColor="text1"/>
          <w:sz w:val="24"/>
          <w:szCs w:val="24"/>
        </w:rPr>
        <w:t xml:space="preserve"> realiza pa</w:t>
      </w:r>
      <w:r>
        <w:rPr>
          <w:rFonts w:ascii="Arial" w:hAnsi="Arial" w:cs="Arial"/>
          <w:color w:val="000000" w:themeColor="text1"/>
          <w:sz w:val="24"/>
          <w:szCs w:val="24"/>
        </w:rPr>
        <w:t xml:space="preserve">ra dominar un país o territorio. La colonización de Nuestra América por parte </w:t>
      </w:r>
      <w:proofErr w:type="gramStart"/>
      <w:r>
        <w:rPr>
          <w:rFonts w:ascii="Arial" w:hAnsi="Arial" w:cs="Arial"/>
          <w:color w:val="000000" w:themeColor="text1"/>
          <w:sz w:val="24"/>
          <w:szCs w:val="24"/>
        </w:rPr>
        <w:t>de  España</w:t>
      </w:r>
      <w:proofErr w:type="gramEnd"/>
      <w:r>
        <w:rPr>
          <w:rFonts w:ascii="Arial" w:hAnsi="Arial" w:cs="Arial"/>
          <w:color w:val="000000" w:themeColor="text1"/>
          <w:sz w:val="24"/>
          <w:szCs w:val="24"/>
        </w:rPr>
        <w:t xml:space="preserve"> representó un episodio de barbarie solo talvez comparable con el triángulo negrero inglés y la hecatombe fascista hitleriana. </w:t>
      </w:r>
      <w:r w:rsidRPr="0001615D">
        <w:rPr>
          <w:rFonts w:ascii="Arial" w:hAnsi="Arial" w:cs="Arial"/>
          <w:color w:val="000000" w:themeColor="text1"/>
          <w:sz w:val="24"/>
          <w:szCs w:val="24"/>
        </w:rPr>
        <w:t xml:space="preserve">La </w:t>
      </w:r>
      <w:proofErr w:type="spellStart"/>
      <w:r w:rsidRPr="0001615D">
        <w:rPr>
          <w:rFonts w:ascii="Arial" w:hAnsi="Arial" w:cs="Arial"/>
          <w:color w:val="000000" w:themeColor="text1"/>
          <w:sz w:val="24"/>
          <w:szCs w:val="24"/>
        </w:rPr>
        <w:t>colonialidad</w:t>
      </w:r>
      <w:proofErr w:type="spellEnd"/>
      <w:r w:rsidRPr="0001615D">
        <w:rPr>
          <w:rFonts w:ascii="Arial" w:hAnsi="Arial" w:cs="Arial"/>
          <w:color w:val="000000" w:themeColor="text1"/>
          <w:sz w:val="24"/>
          <w:szCs w:val="24"/>
        </w:rPr>
        <w:t xml:space="preserve"> del ser despojó a los pueblos originarios la condición humana</w:t>
      </w:r>
      <w:r>
        <w:rPr>
          <w:rFonts w:ascii="Arial" w:hAnsi="Arial" w:cs="Arial"/>
          <w:color w:val="000000" w:themeColor="text1"/>
          <w:sz w:val="24"/>
          <w:szCs w:val="24"/>
        </w:rPr>
        <w:t xml:space="preserve"> y se </w:t>
      </w:r>
      <w:r w:rsidRPr="0001615D">
        <w:rPr>
          <w:rFonts w:ascii="Arial" w:hAnsi="Arial" w:cs="Arial"/>
          <w:color w:val="000000" w:themeColor="text1"/>
          <w:sz w:val="24"/>
          <w:szCs w:val="24"/>
        </w:rPr>
        <w:t xml:space="preserve">robó </w:t>
      </w:r>
      <w:r>
        <w:rPr>
          <w:rFonts w:ascii="Arial" w:hAnsi="Arial" w:cs="Arial"/>
          <w:color w:val="000000" w:themeColor="text1"/>
          <w:sz w:val="24"/>
          <w:szCs w:val="24"/>
        </w:rPr>
        <w:t xml:space="preserve">las </w:t>
      </w:r>
      <w:r w:rsidRPr="0001615D">
        <w:rPr>
          <w:rFonts w:ascii="Arial" w:hAnsi="Arial" w:cs="Arial"/>
          <w:color w:val="000000" w:themeColor="text1"/>
          <w:sz w:val="24"/>
          <w:szCs w:val="24"/>
        </w:rPr>
        <w:t>epistemologías</w:t>
      </w:r>
      <w:r>
        <w:rPr>
          <w:rFonts w:ascii="Arial" w:hAnsi="Arial" w:cs="Arial"/>
          <w:color w:val="000000" w:themeColor="text1"/>
          <w:sz w:val="24"/>
          <w:szCs w:val="24"/>
        </w:rPr>
        <w:t xml:space="preserve"> de Nuestra América</w:t>
      </w:r>
      <w:r w:rsidRPr="0001615D">
        <w:rPr>
          <w:rFonts w:ascii="Arial" w:hAnsi="Arial" w:cs="Arial"/>
          <w:color w:val="000000" w:themeColor="text1"/>
          <w:sz w:val="24"/>
          <w:szCs w:val="24"/>
        </w:rPr>
        <w:t xml:space="preserve">. </w:t>
      </w:r>
    </w:p>
    <w:p w14:paraId="28D00E43" w14:textId="77777777" w:rsidR="008F5454" w:rsidRDefault="008F5454" w:rsidP="008F5454">
      <w:pPr>
        <w:autoSpaceDE w:val="0"/>
        <w:autoSpaceDN w:val="0"/>
        <w:adjustRightInd w:val="0"/>
        <w:spacing w:after="0" w:line="240" w:lineRule="auto"/>
        <w:jc w:val="both"/>
        <w:rPr>
          <w:rFonts w:ascii="Arial" w:hAnsi="Arial" w:cs="Arial"/>
          <w:color w:val="000000" w:themeColor="text1"/>
          <w:sz w:val="24"/>
          <w:szCs w:val="24"/>
        </w:rPr>
      </w:pPr>
    </w:p>
    <w:p w14:paraId="50BFF42F" w14:textId="77777777" w:rsidR="008F5454" w:rsidRDefault="008F5454" w:rsidP="008F5454">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Al respecto, </w:t>
      </w:r>
      <w:r w:rsidRPr="0001615D">
        <w:rPr>
          <w:rFonts w:ascii="Arial" w:hAnsi="Arial" w:cs="Arial"/>
          <w:color w:val="000000" w:themeColor="text1"/>
          <w:sz w:val="24"/>
          <w:szCs w:val="24"/>
        </w:rPr>
        <w:t>Rojas Olaya (</w:t>
      </w:r>
      <w:proofErr w:type="gramStart"/>
      <w:r w:rsidRPr="0001615D">
        <w:rPr>
          <w:rFonts w:ascii="Arial" w:hAnsi="Arial" w:cs="Arial"/>
          <w:color w:val="000000" w:themeColor="text1"/>
          <w:sz w:val="24"/>
          <w:szCs w:val="24"/>
        </w:rPr>
        <w:t>Septiembre</w:t>
      </w:r>
      <w:proofErr w:type="gramEnd"/>
      <w:r w:rsidRPr="0001615D">
        <w:rPr>
          <w:rFonts w:ascii="Arial" w:hAnsi="Arial" w:cs="Arial"/>
          <w:color w:val="000000" w:themeColor="text1"/>
          <w:sz w:val="24"/>
          <w:szCs w:val="24"/>
        </w:rPr>
        <w:t xml:space="preserve"> 2024) hace énfasis en que España borr</w:t>
      </w:r>
      <w:r>
        <w:rPr>
          <w:rFonts w:ascii="Arial" w:hAnsi="Arial" w:cs="Arial"/>
          <w:color w:val="000000" w:themeColor="text1"/>
          <w:sz w:val="24"/>
          <w:szCs w:val="24"/>
        </w:rPr>
        <w:t xml:space="preserve">ó </w:t>
      </w:r>
      <w:r w:rsidRPr="0001615D">
        <w:rPr>
          <w:rFonts w:ascii="Arial" w:hAnsi="Arial" w:cs="Arial"/>
          <w:color w:val="000000" w:themeColor="text1"/>
          <w:sz w:val="24"/>
          <w:szCs w:val="24"/>
        </w:rPr>
        <w:t>la historia de América</w:t>
      </w:r>
      <w:r>
        <w:rPr>
          <w:rFonts w:ascii="Arial" w:hAnsi="Arial" w:cs="Arial"/>
          <w:color w:val="000000" w:themeColor="text1"/>
          <w:sz w:val="24"/>
          <w:szCs w:val="24"/>
        </w:rPr>
        <w:t xml:space="preserve"> previa al genocidio que comenzó con o su llegada</w:t>
      </w:r>
      <w:r w:rsidRPr="0001615D">
        <w:rPr>
          <w:rFonts w:ascii="Arial" w:hAnsi="Arial" w:cs="Arial"/>
          <w:color w:val="000000" w:themeColor="text1"/>
          <w:sz w:val="24"/>
          <w:szCs w:val="24"/>
        </w:rPr>
        <w:t>, como que si desde aquella flecha clavada en la pelvis de un mastodonte en Coro en el año 13</w:t>
      </w:r>
      <w:r>
        <w:rPr>
          <w:rFonts w:ascii="Arial" w:hAnsi="Arial" w:cs="Arial"/>
          <w:color w:val="000000" w:themeColor="text1"/>
          <w:sz w:val="24"/>
          <w:szCs w:val="24"/>
        </w:rPr>
        <w:t>,</w:t>
      </w:r>
      <w:r w:rsidRPr="0001615D">
        <w:rPr>
          <w:rFonts w:ascii="Arial" w:hAnsi="Arial" w:cs="Arial"/>
          <w:color w:val="000000" w:themeColor="text1"/>
          <w:sz w:val="24"/>
          <w:szCs w:val="24"/>
        </w:rPr>
        <w:t xml:space="preserve">000 antes de Cristo hasta </w:t>
      </w:r>
      <w:r>
        <w:rPr>
          <w:rFonts w:ascii="Arial" w:hAnsi="Arial" w:cs="Arial"/>
          <w:color w:val="000000" w:themeColor="text1"/>
          <w:sz w:val="24"/>
          <w:szCs w:val="24"/>
        </w:rPr>
        <w:t xml:space="preserve">Octubre </w:t>
      </w:r>
      <w:r w:rsidRPr="0001615D">
        <w:rPr>
          <w:rFonts w:ascii="Arial" w:hAnsi="Arial" w:cs="Arial"/>
          <w:color w:val="000000" w:themeColor="text1"/>
          <w:sz w:val="24"/>
          <w:szCs w:val="24"/>
        </w:rPr>
        <w:t>11</w:t>
      </w:r>
      <w:r>
        <w:rPr>
          <w:rFonts w:ascii="Arial" w:hAnsi="Arial" w:cs="Arial"/>
          <w:color w:val="000000" w:themeColor="text1"/>
          <w:sz w:val="24"/>
          <w:szCs w:val="24"/>
        </w:rPr>
        <w:t xml:space="preserve">, </w:t>
      </w:r>
      <w:r w:rsidRPr="0001615D">
        <w:rPr>
          <w:rFonts w:ascii="Arial" w:hAnsi="Arial" w:cs="Arial"/>
          <w:color w:val="000000" w:themeColor="text1"/>
          <w:sz w:val="24"/>
          <w:szCs w:val="24"/>
        </w:rPr>
        <w:t xml:space="preserve">1492, no </w:t>
      </w:r>
      <w:r>
        <w:rPr>
          <w:rFonts w:ascii="Arial" w:hAnsi="Arial" w:cs="Arial"/>
          <w:color w:val="000000" w:themeColor="text1"/>
          <w:sz w:val="24"/>
          <w:szCs w:val="24"/>
        </w:rPr>
        <w:t>hubiera existido ningún tipo de cultura</w:t>
      </w:r>
      <w:r w:rsidRPr="0001615D">
        <w:rPr>
          <w:rFonts w:ascii="Arial" w:hAnsi="Arial" w:cs="Arial"/>
          <w:color w:val="000000" w:themeColor="text1"/>
          <w:sz w:val="24"/>
          <w:szCs w:val="24"/>
        </w:rPr>
        <w:t xml:space="preserve">. </w:t>
      </w:r>
    </w:p>
    <w:p w14:paraId="6F0792BA" w14:textId="77777777" w:rsidR="008F5454" w:rsidRDefault="008F5454" w:rsidP="008F5454">
      <w:pPr>
        <w:spacing w:after="0" w:line="240" w:lineRule="auto"/>
        <w:ind w:firstLine="708"/>
        <w:jc w:val="both"/>
        <w:rPr>
          <w:rFonts w:ascii="Arial" w:hAnsi="Arial" w:cs="Arial"/>
          <w:color w:val="000000" w:themeColor="text1"/>
          <w:sz w:val="24"/>
          <w:szCs w:val="24"/>
        </w:rPr>
      </w:pPr>
    </w:p>
    <w:p w14:paraId="1094D9BE" w14:textId="77777777" w:rsidR="008F5454" w:rsidRDefault="008F5454" w:rsidP="008F5454">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La independencia de Nuestra América es producto de l</w:t>
      </w:r>
      <w:r w:rsidRPr="00800C5D">
        <w:rPr>
          <w:rFonts w:ascii="Arial" w:hAnsi="Arial" w:cs="Arial"/>
          <w:color w:val="000000" w:themeColor="text1"/>
          <w:sz w:val="24"/>
          <w:szCs w:val="24"/>
        </w:rPr>
        <w:t>as luchas de Hidalgo y Morelos, de Bolívar</w:t>
      </w:r>
      <w:r>
        <w:rPr>
          <w:rFonts w:ascii="Arial" w:hAnsi="Arial" w:cs="Arial"/>
          <w:color w:val="000000" w:themeColor="text1"/>
          <w:sz w:val="24"/>
          <w:szCs w:val="24"/>
        </w:rPr>
        <w:t>,</w:t>
      </w:r>
      <w:r w:rsidRPr="00800C5D">
        <w:rPr>
          <w:rFonts w:ascii="Arial" w:hAnsi="Arial" w:cs="Arial"/>
          <w:color w:val="000000" w:themeColor="text1"/>
          <w:sz w:val="24"/>
          <w:szCs w:val="24"/>
        </w:rPr>
        <w:t xml:space="preserve"> Sucre</w:t>
      </w:r>
      <w:r>
        <w:rPr>
          <w:rFonts w:ascii="Arial" w:hAnsi="Arial" w:cs="Arial"/>
          <w:color w:val="000000" w:themeColor="text1"/>
          <w:sz w:val="24"/>
          <w:szCs w:val="24"/>
        </w:rPr>
        <w:t>,</w:t>
      </w:r>
      <w:r w:rsidRPr="00800C5D">
        <w:rPr>
          <w:rFonts w:ascii="Arial" w:hAnsi="Arial" w:cs="Arial"/>
          <w:color w:val="000000" w:themeColor="text1"/>
          <w:sz w:val="24"/>
          <w:szCs w:val="24"/>
        </w:rPr>
        <w:t xml:space="preserve"> José de </w:t>
      </w:r>
      <w:r>
        <w:rPr>
          <w:rFonts w:ascii="Arial" w:hAnsi="Arial" w:cs="Arial"/>
          <w:color w:val="000000" w:themeColor="text1"/>
          <w:sz w:val="24"/>
          <w:szCs w:val="24"/>
        </w:rPr>
        <w:t>S</w:t>
      </w:r>
      <w:r w:rsidRPr="00800C5D">
        <w:rPr>
          <w:rFonts w:ascii="Arial" w:hAnsi="Arial" w:cs="Arial"/>
          <w:color w:val="000000" w:themeColor="text1"/>
          <w:sz w:val="24"/>
          <w:szCs w:val="24"/>
        </w:rPr>
        <w:t xml:space="preserve">an </w:t>
      </w:r>
      <w:r>
        <w:rPr>
          <w:rFonts w:ascii="Arial" w:hAnsi="Arial" w:cs="Arial"/>
          <w:color w:val="000000" w:themeColor="text1"/>
          <w:sz w:val="24"/>
          <w:szCs w:val="24"/>
        </w:rPr>
        <w:t>M</w:t>
      </w:r>
      <w:r w:rsidRPr="00800C5D">
        <w:rPr>
          <w:rFonts w:ascii="Arial" w:hAnsi="Arial" w:cs="Arial"/>
          <w:color w:val="000000" w:themeColor="text1"/>
          <w:sz w:val="24"/>
          <w:szCs w:val="24"/>
        </w:rPr>
        <w:t>arti</w:t>
      </w:r>
      <w:r>
        <w:rPr>
          <w:rFonts w:ascii="Arial" w:hAnsi="Arial" w:cs="Arial"/>
          <w:color w:val="000000" w:themeColor="text1"/>
          <w:sz w:val="24"/>
          <w:szCs w:val="24"/>
        </w:rPr>
        <w:t xml:space="preserve">n, </w:t>
      </w:r>
      <w:proofErr w:type="spellStart"/>
      <w:r>
        <w:rPr>
          <w:rFonts w:ascii="Arial" w:hAnsi="Arial" w:cs="Arial"/>
          <w:color w:val="000000" w:themeColor="text1"/>
          <w:sz w:val="24"/>
          <w:szCs w:val="24"/>
        </w:rPr>
        <w:t>Petion</w:t>
      </w:r>
      <w:proofErr w:type="spellEnd"/>
      <w:r>
        <w:rPr>
          <w:rFonts w:ascii="Arial" w:hAnsi="Arial" w:cs="Arial"/>
          <w:color w:val="000000" w:themeColor="text1"/>
          <w:sz w:val="24"/>
          <w:szCs w:val="24"/>
        </w:rPr>
        <w:t xml:space="preserve"> y Martí, entre otros.  Recordemos e</w:t>
      </w:r>
      <w:r w:rsidRPr="00800C5D">
        <w:rPr>
          <w:rFonts w:ascii="Arial" w:hAnsi="Arial" w:cs="Arial"/>
          <w:color w:val="000000"/>
          <w:sz w:val="24"/>
          <w:szCs w:val="24"/>
        </w:rPr>
        <w:t xml:space="preserve">l pacto entre Alexandre </w:t>
      </w:r>
      <w:proofErr w:type="spellStart"/>
      <w:r w:rsidRPr="00800C5D">
        <w:rPr>
          <w:rFonts w:ascii="Arial" w:hAnsi="Arial" w:cs="Arial"/>
          <w:color w:val="000000"/>
          <w:sz w:val="24"/>
          <w:szCs w:val="24"/>
        </w:rPr>
        <w:t>Petión</w:t>
      </w:r>
      <w:proofErr w:type="spellEnd"/>
      <w:r w:rsidRPr="00800C5D">
        <w:rPr>
          <w:rFonts w:ascii="Arial" w:hAnsi="Arial" w:cs="Arial"/>
          <w:color w:val="000000"/>
          <w:sz w:val="24"/>
          <w:szCs w:val="24"/>
        </w:rPr>
        <w:t xml:space="preserve"> y Simón Bolívar, por el cual el primero se comprometió a aportar armas, barcos y hombres a la causa patriota a cambio de la emancipación de los esclavos hispanoamericanos. </w:t>
      </w:r>
      <w:r w:rsidRPr="00800C5D">
        <w:rPr>
          <w:rFonts w:ascii="Arial" w:hAnsi="Arial" w:cs="Arial"/>
          <w:color w:val="000000" w:themeColor="text1"/>
          <w:sz w:val="24"/>
          <w:szCs w:val="24"/>
        </w:rPr>
        <w:t xml:space="preserve"> </w:t>
      </w:r>
    </w:p>
    <w:p w14:paraId="3971FE5A" w14:textId="77777777" w:rsidR="008F5454" w:rsidRDefault="008F5454" w:rsidP="008F5454">
      <w:pPr>
        <w:spacing w:after="0" w:line="240" w:lineRule="auto"/>
        <w:jc w:val="both"/>
        <w:rPr>
          <w:rFonts w:ascii="Arial" w:hAnsi="Arial" w:cs="Arial"/>
          <w:color w:val="000000" w:themeColor="text1"/>
          <w:sz w:val="24"/>
          <w:szCs w:val="24"/>
        </w:rPr>
      </w:pPr>
    </w:p>
    <w:p w14:paraId="6537A29A" w14:textId="77777777" w:rsidR="008F5454" w:rsidRDefault="008F5454" w:rsidP="008F5454">
      <w:pPr>
        <w:spacing w:after="0" w:line="240" w:lineRule="auto"/>
        <w:jc w:val="both"/>
        <w:rPr>
          <w:rFonts w:ascii="Arial" w:hAnsi="Arial" w:cs="Arial"/>
          <w:color w:val="000000" w:themeColor="text1"/>
          <w:sz w:val="24"/>
          <w:szCs w:val="24"/>
        </w:rPr>
      </w:pPr>
      <w:r w:rsidRPr="00800C5D">
        <w:rPr>
          <w:rFonts w:ascii="Arial" w:hAnsi="Arial" w:cs="Arial"/>
          <w:color w:val="000000" w:themeColor="text1"/>
          <w:sz w:val="24"/>
          <w:szCs w:val="24"/>
        </w:rPr>
        <w:t xml:space="preserve">Nuestra historia desde que nos independizamos de los imperios europeos ha estado </w:t>
      </w:r>
      <w:proofErr w:type="gramStart"/>
      <w:r w:rsidRPr="00800C5D">
        <w:rPr>
          <w:rFonts w:ascii="Arial" w:hAnsi="Arial" w:cs="Arial"/>
          <w:color w:val="000000" w:themeColor="text1"/>
          <w:sz w:val="24"/>
          <w:szCs w:val="24"/>
        </w:rPr>
        <w:t>plagado</w:t>
      </w:r>
      <w:proofErr w:type="gramEnd"/>
      <w:r w:rsidRPr="00800C5D">
        <w:rPr>
          <w:rFonts w:ascii="Arial" w:hAnsi="Arial" w:cs="Arial"/>
          <w:color w:val="000000" w:themeColor="text1"/>
          <w:sz w:val="24"/>
          <w:szCs w:val="24"/>
        </w:rPr>
        <w:t xml:space="preserve"> de la injerencia norteamericana que durante algunos años </w:t>
      </w:r>
      <w:r>
        <w:rPr>
          <w:rFonts w:ascii="Arial" w:hAnsi="Arial" w:cs="Arial"/>
          <w:color w:val="000000" w:themeColor="text1"/>
          <w:sz w:val="24"/>
          <w:szCs w:val="24"/>
        </w:rPr>
        <w:t xml:space="preserve">se disputó </w:t>
      </w:r>
      <w:r w:rsidRPr="00800C5D">
        <w:rPr>
          <w:rFonts w:ascii="Arial" w:hAnsi="Arial" w:cs="Arial"/>
          <w:color w:val="000000" w:themeColor="text1"/>
          <w:sz w:val="24"/>
          <w:szCs w:val="24"/>
        </w:rPr>
        <w:t>con el imperio británico</w:t>
      </w:r>
      <w:r>
        <w:rPr>
          <w:rFonts w:ascii="Arial" w:hAnsi="Arial" w:cs="Arial"/>
          <w:color w:val="000000" w:themeColor="text1"/>
          <w:sz w:val="24"/>
          <w:szCs w:val="24"/>
        </w:rPr>
        <w:t xml:space="preserve"> el control geopolítico de América,</w:t>
      </w:r>
      <w:r w:rsidRPr="00800C5D">
        <w:rPr>
          <w:rFonts w:ascii="Arial" w:hAnsi="Arial" w:cs="Arial"/>
          <w:color w:val="000000" w:themeColor="text1"/>
          <w:sz w:val="24"/>
          <w:szCs w:val="24"/>
        </w:rPr>
        <w:t xml:space="preserve"> sobre todo por </w:t>
      </w:r>
      <w:r>
        <w:rPr>
          <w:rFonts w:ascii="Arial" w:hAnsi="Arial" w:cs="Arial"/>
          <w:color w:val="000000" w:themeColor="text1"/>
          <w:sz w:val="24"/>
          <w:szCs w:val="24"/>
        </w:rPr>
        <w:t xml:space="preserve">la posesión </w:t>
      </w:r>
      <w:r w:rsidRPr="00800C5D">
        <w:rPr>
          <w:rFonts w:ascii="Arial" w:hAnsi="Arial" w:cs="Arial"/>
          <w:color w:val="000000" w:themeColor="text1"/>
          <w:sz w:val="24"/>
          <w:szCs w:val="24"/>
        </w:rPr>
        <w:t>del canal interoceánico que en aquel entonces se planificaba construir en Nicaragua.</w:t>
      </w:r>
    </w:p>
    <w:p w14:paraId="2265DAF8" w14:textId="77777777" w:rsidR="008F5454" w:rsidRDefault="008F5454" w:rsidP="008F5454">
      <w:pPr>
        <w:shd w:val="clear" w:color="auto" w:fill="FFFFFF"/>
        <w:spacing w:after="0" w:line="240" w:lineRule="auto"/>
        <w:jc w:val="both"/>
        <w:rPr>
          <w:rFonts w:ascii="Arial" w:eastAsia="Times New Roman" w:hAnsi="Arial" w:cs="Arial"/>
          <w:color w:val="000000" w:themeColor="text1"/>
          <w:sz w:val="24"/>
          <w:szCs w:val="24"/>
          <w:lang w:eastAsia="es-HN"/>
        </w:rPr>
      </w:pPr>
    </w:p>
    <w:p w14:paraId="388E1A96" w14:textId="77777777" w:rsidR="008F5454" w:rsidRDefault="008F5454" w:rsidP="008F5454">
      <w:pPr>
        <w:shd w:val="clear" w:color="auto" w:fill="FFFFFF"/>
        <w:spacing w:after="0" w:line="240" w:lineRule="auto"/>
        <w:jc w:val="both"/>
        <w:rPr>
          <w:rFonts w:ascii="Arial" w:eastAsia="Times New Roman" w:hAnsi="Arial" w:cs="Arial"/>
          <w:color w:val="000000" w:themeColor="text1"/>
          <w:sz w:val="24"/>
          <w:szCs w:val="24"/>
          <w:lang w:eastAsia="es-HN"/>
        </w:rPr>
      </w:pPr>
      <w:r w:rsidRPr="00800C5D">
        <w:rPr>
          <w:rFonts w:ascii="Arial" w:eastAsia="Times New Roman" w:hAnsi="Arial" w:cs="Arial"/>
          <w:color w:val="000000" w:themeColor="text1"/>
          <w:sz w:val="24"/>
          <w:szCs w:val="24"/>
          <w:lang w:eastAsia="es-HN"/>
        </w:rPr>
        <w:t>Todas las denominaciones del nacionalismo latinoamericano que ahora refrendamos como nuestras patrias, tienen su origen en la derrota unionista de los ideales de Bolívar y Morazán, fundamentalmente para servir a los intereses del imperio inglés y del naciente imperio norteamericano</w:t>
      </w:r>
      <w:r>
        <w:rPr>
          <w:rFonts w:ascii="Arial" w:eastAsia="Times New Roman" w:hAnsi="Arial" w:cs="Arial"/>
          <w:color w:val="000000" w:themeColor="text1"/>
          <w:sz w:val="24"/>
          <w:szCs w:val="24"/>
          <w:lang w:eastAsia="es-HN"/>
        </w:rPr>
        <w:t>,</w:t>
      </w:r>
      <w:r w:rsidRPr="00800C5D">
        <w:rPr>
          <w:rFonts w:ascii="Arial" w:eastAsia="Times New Roman" w:hAnsi="Arial" w:cs="Arial"/>
          <w:color w:val="000000" w:themeColor="text1"/>
          <w:sz w:val="24"/>
          <w:szCs w:val="24"/>
          <w:lang w:eastAsia="es-HN"/>
        </w:rPr>
        <w:t xml:space="preserve"> de quien Bolívar nos advirtiera, en 1829, como premonición admirable, que “Los Estados Unidos parecen destinados por la Providencia a plagar la América de miserias, en nombre de la libertad” </w:t>
      </w:r>
    </w:p>
    <w:p w14:paraId="3E9EB2B3" w14:textId="77777777" w:rsidR="008F5454" w:rsidRDefault="008F5454" w:rsidP="008F5454">
      <w:pPr>
        <w:shd w:val="clear" w:color="auto" w:fill="FFFFFF"/>
        <w:spacing w:after="0" w:line="240" w:lineRule="auto"/>
        <w:jc w:val="both"/>
        <w:rPr>
          <w:rFonts w:ascii="Arial" w:eastAsia="Times New Roman" w:hAnsi="Arial" w:cs="Arial"/>
          <w:color w:val="000000" w:themeColor="text1"/>
          <w:sz w:val="24"/>
          <w:szCs w:val="24"/>
          <w:lang w:eastAsia="es-HN"/>
        </w:rPr>
      </w:pPr>
    </w:p>
    <w:p w14:paraId="693A5E6F" w14:textId="77777777" w:rsidR="008F5454" w:rsidRDefault="008F5454" w:rsidP="008F5454">
      <w:pPr>
        <w:shd w:val="clear" w:color="auto" w:fill="FFFFFF"/>
        <w:spacing w:after="0" w:line="240" w:lineRule="auto"/>
        <w:jc w:val="both"/>
        <w:rPr>
          <w:rFonts w:ascii="Arial" w:eastAsia="Times New Roman" w:hAnsi="Arial" w:cs="Arial"/>
          <w:color w:val="000000" w:themeColor="text1"/>
          <w:sz w:val="24"/>
          <w:szCs w:val="24"/>
          <w:lang w:eastAsia="es-HN"/>
        </w:rPr>
      </w:pPr>
      <w:r>
        <w:rPr>
          <w:rFonts w:ascii="Arial" w:eastAsia="Times New Roman" w:hAnsi="Arial" w:cs="Arial"/>
          <w:color w:val="000000" w:themeColor="text1"/>
          <w:sz w:val="24"/>
          <w:szCs w:val="24"/>
          <w:lang w:eastAsia="es-HN"/>
        </w:rPr>
        <w:t xml:space="preserve">Al respecto, resulta revelador </w:t>
      </w:r>
      <w:r w:rsidRPr="00800C5D">
        <w:rPr>
          <w:rFonts w:ascii="Arial" w:eastAsia="Times New Roman" w:hAnsi="Arial" w:cs="Arial"/>
          <w:color w:val="000000" w:themeColor="text1"/>
          <w:sz w:val="24"/>
          <w:szCs w:val="24"/>
          <w:lang w:eastAsia="es-HN"/>
        </w:rPr>
        <w:t xml:space="preserve">la cita de 1822 de Thomas Jefferson referida </w:t>
      </w:r>
      <w:proofErr w:type="gramStart"/>
      <w:r w:rsidRPr="00800C5D">
        <w:rPr>
          <w:rFonts w:ascii="Arial" w:eastAsia="Times New Roman" w:hAnsi="Arial" w:cs="Arial"/>
          <w:color w:val="000000" w:themeColor="text1"/>
          <w:sz w:val="24"/>
          <w:szCs w:val="24"/>
          <w:lang w:eastAsia="es-HN"/>
        </w:rPr>
        <w:t>por  el</w:t>
      </w:r>
      <w:proofErr w:type="gramEnd"/>
      <w:r w:rsidRPr="00800C5D">
        <w:rPr>
          <w:rFonts w:ascii="Arial" w:eastAsia="Times New Roman" w:hAnsi="Arial" w:cs="Arial"/>
          <w:color w:val="000000" w:themeColor="text1"/>
          <w:sz w:val="24"/>
          <w:szCs w:val="24"/>
          <w:lang w:eastAsia="es-HN"/>
        </w:rPr>
        <w:t xml:space="preserve"> camarada Jorge Arreaza en la inauguración de la CELAC Social-Honduras 2024, donde se alude lo siguiente:</w:t>
      </w:r>
    </w:p>
    <w:p w14:paraId="7F45A741" w14:textId="77777777" w:rsidR="008F5454" w:rsidRPr="00800C5D" w:rsidRDefault="008F5454" w:rsidP="008F5454">
      <w:pPr>
        <w:shd w:val="clear" w:color="auto" w:fill="FFFFFF"/>
        <w:spacing w:after="0" w:line="240" w:lineRule="auto"/>
        <w:jc w:val="both"/>
        <w:rPr>
          <w:rFonts w:ascii="Arial" w:eastAsia="Times New Roman" w:hAnsi="Arial" w:cs="Arial"/>
          <w:color w:val="000000" w:themeColor="text1"/>
          <w:sz w:val="24"/>
          <w:szCs w:val="24"/>
          <w:lang w:eastAsia="es-HN"/>
        </w:rPr>
      </w:pPr>
    </w:p>
    <w:p w14:paraId="2E2E6E23" w14:textId="77777777" w:rsidR="008F5454" w:rsidRDefault="008F5454" w:rsidP="008F5454">
      <w:pPr>
        <w:shd w:val="clear" w:color="auto" w:fill="FFFFFF"/>
        <w:spacing w:after="0" w:line="240" w:lineRule="auto"/>
        <w:jc w:val="both"/>
        <w:rPr>
          <w:rFonts w:ascii="Arial" w:eastAsia="Times New Roman" w:hAnsi="Arial" w:cs="Arial"/>
          <w:color w:val="000000" w:themeColor="text1"/>
          <w:sz w:val="24"/>
          <w:szCs w:val="24"/>
          <w:lang w:eastAsia="es-HN"/>
        </w:rPr>
      </w:pPr>
      <w:r w:rsidRPr="00DC5003">
        <w:rPr>
          <w:rFonts w:ascii="Arial" w:eastAsia="Times New Roman" w:hAnsi="Arial" w:cs="Arial"/>
          <w:color w:val="000000" w:themeColor="text1"/>
          <w:sz w:val="24"/>
          <w:szCs w:val="24"/>
          <w:lang w:eastAsia="es-HN"/>
        </w:rPr>
        <w:t>…nuestra Confederación (</w:t>
      </w:r>
      <w:r w:rsidRPr="002E7F35">
        <w:rPr>
          <w:rFonts w:ascii="Arial" w:eastAsia="Times New Roman" w:hAnsi="Arial" w:cs="Arial"/>
          <w:i/>
          <w:color w:val="000000" w:themeColor="text1"/>
          <w:sz w:val="24"/>
          <w:szCs w:val="24"/>
          <w:lang w:eastAsia="es-HN"/>
        </w:rPr>
        <w:t>la gringa</w:t>
      </w:r>
      <w:r w:rsidRPr="00DC5003">
        <w:rPr>
          <w:rFonts w:ascii="Arial" w:eastAsia="Times New Roman" w:hAnsi="Arial" w:cs="Arial"/>
          <w:color w:val="000000" w:themeColor="text1"/>
          <w:sz w:val="24"/>
          <w:szCs w:val="24"/>
          <w:lang w:eastAsia="es-HN"/>
        </w:rPr>
        <w:t>) debe ser considerada como el nido desde el cual toda América, así la del Norte como la del Sur, habrá de ser poblada (</w:t>
      </w:r>
      <w:r w:rsidRPr="002E7F35">
        <w:rPr>
          <w:rFonts w:ascii="Arial" w:eastAsia="Times New Roman" w:hAnsi="Arial" w:cs="Arial"/>
          <w:i/>
          <w:color w:val="000000" w:themeColor="text1"/>
          <w:sz w:val="24"/>
          <w:szCs w:val="24"/>
          <w:lang w:eastAsia="es-HN"/>
        </w:rPr>
        <w:t>por gringos</w:t>
      </w:r>
      <w:r w:rsidRPr="00DC5003">
        <w:rPr>
          <w:rFonts w:ascii="Arial" w:eastAsia="Times New Roman" w:hAnsi="Arial" w:cs="Arial"/>
          <w:color w:val="000000" w:themeColor="text1"/>
          <w:sz w:val="24"/>
          <w:szCs w:val="24"/>
          <w:lang w:eastAsia="es-HN"/>
        </w:rPr>
        <w:t>). Más cuidémonos de creer que interesa a este gran continente expulsar a los españoles. Por el momento, aquellos países (</w:t>
      </w:r>
      <w:r w:rsidRPr="002E7F35">
        <w:rPr>
          <w:rFonts w:ascii="Arial" w:eastAsia="Times New Roman" w:hAnsi="Arial" w:cs="Arial"/>
          <w:i/>
          <w:color w:val="000000" w:themeColor="text1"/>
          <w:sz w:val="24"/>
          <w:szCs w:val="24"/>
          <w:lang w:eastAsia="es-HN"/>
        </w:rPr>
        <w:t>Nuestra América</w:t>
      </w:r>
      <w:r w:rsidRPr="00DC5003">
        <w:rPr>
          <w:rFonts w:ascii="Arial" w:eastAsia="Times New Roman" w:hAnsi="Arial" w:cs="Arial"/>
          <w:color w:val="000000" w:themeColor="text1"/>
          <w:sz w:val="24"/>
          <w:szCs w:val="24"/>
          <w:lang w:eastAsia="es-HN"/>
        </w:rPr>
        <w:t>) se encuentran en las mejores manos (las españolas) y sólo temo que estos (</w:t>
      </w:r>
      <w:r w:rsidRPr="002E7F35">
        <w:rPr>
          <w:rFonts w:ascii="Arial" w:eastAsia="Times New Roman" w:hAnsi="Arial" w:cs="Arial"/>
          <w:i/>
          <w:color w:val="000000" w:themeColor="text1"/>
          <w:sz w:val="24"/>
          <w:szCs w:val="24"/>
          <w:lang w:eastAsia="es-HN"/>
        </w:rPr>
        <w:t>los españoles</w:t>
      </w:r>
      <w:r w:rsidRPr="00DC5003">
        <w:rPr>
          <w:rFonts w:ascii="Arial" w:eastAsia="Times New Roman" w:hAnsi="Arial" w:cs="Arial"/>
          <w:color w:val="000000" w:themeColor="text1"/>
          <w:sz w:val="24"/>
          <w:szCs w:val="24"/>
          <w:lang w:eastAsia="es-HN"/>
        </w:rPr>
        <w:t>) resulten demasiado débiles para mantenerlos sujetos hasta que nuestra población (la gringa) haya crecido lo suficiente para ir arrebatándoselos pedazos a pedazos.</w:t>
      </w:r>
    </w:p>
    <w:p w14:paraId="46440291" w14:textId="77777777" w:rsidR="008F5454" w:rsidRPr="00800C5D" w:rsidRDefault="008F5454" w:rsidP="008F5454">
      <w:pPr>
        <w:spacing w:after="0" w:line="240" w:lineRule="auto"/>
        <w:jc w:val="both"/>
        <w:rPr>
          <w:rFonts w:ascii="Arial" w:hAnsi="Arial" w:cs="Arial"/>
          <w:color w:val="000000" w:themeColor="text1"/>
          <w:sz w:val="24"/>
          <w:szCs w:val="24"/>
        </w:rPr>
      </w:pPr>
    </w:p>
    <w:p w14:paraId="3A2343F3" w14:textId="77777777" w:rsidR="008F5454" w:rsidRPr="00800C5D" w:rsidRDefault="008F5454" w:rsidP="008F5454">
      <w:pPr>
        <w:spacing w:after="0" w:line="240" w:lineRule="auto"/>
        <w:jc w:val="both"/>
        <w:rPr>
          <w:rFonts w:ascii="Arial" w:hAnsi="Arial" w:cs="Arial"/>
          <w:color w:val="000000" w:themeColor="text1"/>
          <w:sz w:val="24"/>
          <w:szCs w:val="24"/>
        </w:rPr>
      </w:pPr>
      <w:r w:rsidRPr="00800C5D">
        <w:rPr>
          <w:rFonts w:ascii="Arial" w:hAnsi="Arial" w:cs="Arial"/>
          <w:color w:val="000000" w:themeColor="text1"/>
          <w:sz w:val="24"/>
          <w:szCs w:val="24"/>
        </w:rPr>
        <w:t>La doctrina Monroe</w:t>
      </w:r>
      <w:r>
        <w:rPr>
          <w:rFonts w:ascii="Arial" w:hAnsi="Arial" w:cs="Arial"/>
          <w:color w:val="000000" w:themeColor="text1"/>
          <w:sz w:val="24"/>
          <w:szCs w:val="24"/>
        </w:rPr>
        <w:t xml:space="preserve"> (diseñada por </w:t>
      </w:r>
      <w:proofErr w:type="gramStart"/>
      <w:r>
        <w:rPr>
          <w:rFonts w:ascii="Arial" w:hAnsi="Arial" w:cs="Arial"/>
          <w:color w:val="000000" w:themeColor="text1"/>
          <w:sz w:val="24"/>
          <w:szCs w:val="24"/>
        </w:rPr>
        <w:t>John  Adams</w:t>
      </w:r>
      <w:proofErr w:type="gramEnd"/>
      <w:r>
        <w:rPr>
          <w:rFonts w:ascii="Arial" w:hAnsi="Arial" w:cs="Arial"/>
          <w:color w:val="000000" w:themeColor="text1"/>
          <w:sz w:val="24"/>
          <w:szCs w:val="24"/>
        </w:rPr>
        <w:t>);</w:t>
      </w:r>
      <w:r w:rsidRPr="00800C5D">
        <w:rPr>
          <w:rFonts w:ascii="Arial" w:hAnsi="Arial" w:cs="Arial"/>
          <w:color w:val="000000" w:themeColor="text1"/>
          <w:sz w:val="24"/>
          <w:szCs w:val="24"/>
        </w:rPr>
        <w:t xml:space="preserve"> que nace para poner freno al intento restaurador de las potencias española y europea</w:t>
      </w:r>
      <w:r>
        <w:rPr>
          <w:rFonts w:ascii="Arial" w:hAnsi="Arial" w:cs="Arial"/>
          <w:color w:val="000000" w:themeColor="text1"/>
          <w:sz w:val="24"/>
          <w:szCs w:val="24"/>
        </w:rPr>
        <w:t>,</w:t>
      </w:r>
      <w:r w:rsidRPr="00800C5D">
        <w:rPr>
          <w:rFonts w:ascii="Arial" w:hAnsi="Arial" w:cs="Arial"/>
          <w:color w:val="000000" w:themeColor="text1"/>
          <w:sz w:val="24"/>
          <w:szCs w:val="24"/>
        </w:rPr>
        <w:t xml:space="preserve"> pero sobre todo para confrontar a los ingleses</w:t>
      </w:r>
      <w:r>
        <w:rPr>
          <w:rFonts w:ascii="Arial" w:hAnsi="Arial" w:cs="Arial"/>
          <w:color w:val="000000" w:themeColor="text1"/>
          <w:sz w:val="24"/>
          <w:szCs w:val="24"/>
        </w:rPr>
        <w:t>,</w:t>
      </w:r>
      <w:r w:rsidRPr="00800C5D">
        <w:rPr>
          <w:rFonts w:ascii="Arial" w:hAnsi="Arial" w:cs="Arial"/>
          <w:color w:val="000000" w:themeColor="text1"/>
          <w:sz w:val="24"/>
          <w:szCs w:val="24"/>
        </w:rPr>
        <w:t xml:space="preserve"> ha permeado la intrusión norteamericana que </w:t>
      </w:r>
      <w:r w:rsidRPr="00800C5D">
        <w:rPr>
          <w:rFonts w:ascii="Arial" w:hAnsi="Arial" w:cs="Arial"/>
          <w:color w:val="000000" w:themeColor="text1"/>
          <w:sz w:val="24"/>
          <w:szCs w:val="24"/>
        </w:rPr>
        <w:lastRenderedPageBreak/>
        <w:t>consider</w:t>
      </w:r>
      <w:r>
        <w:rPr>
          <w:rFonts w:ascii="Arial" w:hAnsi="Arial" w:cs="Arial"/>
          <w:color w:val="000000" w:themeColor="text1"/>
          <w:sz w:val="24"/>
          <w:szCs w:val="24"/>
        </w:rPr>
        <w:t>ó</w:t>
      </w:r>
      <w:r w:rsidRPr="00800C5D">
        <w:rPr>
          <w:rFonts w:ascii="Arial" w:hAnsi="Arial" w:cs="Arial"/>
          <w:color w:val="000000" w:themeColor="text1"/>
          <w:sz w:val="24"/>
          <w:szCs w:val="24"/>
        </w:rPr>
        <w:t xml:space="preserve"> a Nuestra América su patio trasero</w:t>
      </w:r>
      <w:r>
        <w:rPr>
          <w:rFonts w:ascii="Arial" w:hAnsi="Arial" w:cs="Arial"/>
          <w:color w:val="000000" w:themeColor="text1"/>
          <w:sz w:val="24"/>
          <w:szCs w:val="24"/>
        </w:rPr>
        <w:t>; estuvo modulada por esta forma de pensar de Jefferson.</w:t>
      </w:r>
    </w:p>
    <w:p w14:paraId="75F2A1DB" w14:textId="77777777" w:rsidR="008F5454" w:rsidRPr="00800C5D" w:rsidRDefault="008F5454" w:rsidP="008F5454">
      <w:pPr>
        <w:spacing w:after="0" w:line="240" w:lineRule="auto"/>
        <w:jc w:val="both"/>
        <w:rPr>
          <w:rFonts w:ascii="Arial" w:hAnsi="Arial" w:cs="Arial"/>
          <w:color w:val="000000" w:themeColor="text1"/>
          <w:sz w:val="24"/>
          <w:szCs w:val="24"/>
        </w:rPr>
      </w:pPr>
    </w:p>
    <w:p w14:paraId="783853EE" w14:textId="15BA6C48" w:rsidR="008F5454" w:rsidRDefault="008F5454" w:rsidP="008F5454">
      <w:pPr>
        <w:spacing w:after="0" w:line="240" w:lineRule="auto"/>
        <w:jc w:val="both"/>
        <w:rPr>
          <w:rFonts w:ascii="Arial" w:hAnsi="Arial" w:cs="Arial"/>
          <w:color w:val="000000" w:themeColor="text1"/>
          <w:sz w:val="24"/>
          <w:szCs w:val="24"/>
        </w:rPr>
      </w:pPr>
      <w:r w:rsidRPr="00800C5D">
        <w:rPr>
          <w:rFonts w:ascii="Arial" w:hAnsi="Arial" w:cs="Arial"/>
          <w:color w:val="000000" w:themeColor="text1"/>
          <w:sz w:val="24"/>
          <w:szCs w:val="24"/>
        </w:rPr>
        <w:t xml:space="preserve">El robo de más de la mitad del territorio mexicano, </w:t>
      </w:r>
      <w:r>
        <w:rPr>
          <w:rFonts w:ascii="Arial" w:hAnsi="Arial" w:cs="Arial"/>
          <w:color w:val="000000" w:themeColor="text1"/>
          <w:sz w:val="24"/>
          <w:szCs w:val="24"/>
        </w:rPr>
        <w:t xml:space="preserve">la resistencia </w:t>
      </w:r>
      <w:r w:rsidRPr="00800C5D">
        <w:rPr>
          <w:rFonts w:ascii="Arial" w:hAnsi="Arial" w:cs="Arial"/>
          <w:color w:val="000000" w:themeColor="text1"/>
          <w:sz w:val="24"/>
          <w:szCs w:val="24"/>
        </w:rPr>
        <w:t xml:space="preserve">de los </w:t>
      </w:r>
      <w:r>
        <w:rPr>
          <w:rFonts w:ascii="Arial" w:hAnsi="Arial" w:cs="Arial"/>
          <w:color w:val="000000" w:themeColor="text1"/>
          <w:sz w:val="24"/>
          <w:szCs w:val="24"/>
        </w:rPr>
        <w:t>N</w:t>
      </w:r>
      <w:r w:rsidRPr="00800C5D">
        <w:rPr>
          <w:rFonts w:ascii="Arial" w:hAnsi="Arial" w:cs="Arial"/>
          <w:color w:val="000000" w:themeColor="text1"/>
          <w:sz w:val="24"/>
          <w:szCs w:val="24"/>
        </w:rPr>
        <w:t xml:space="preserve">iños </w:t>
      </w:r>
      <w:r>
        <w:rPr>
          <w:rFonts w:ascii="Arial" w:hAnsi="Arial" w:cs="Arial"/>
          <w:color w:val="000000" w:themeColor="text1"/>
          <w:sz w:val="24"/>
          <w:szCs w:val="24"/>
        </w:rPr>
        <w:t>H</w:t>
      </w:r>
      <w:r w:rsidRPr="00800C5D">
        <w:rPr>
          <w:rFonts w:ascii="Arial" w:hAnsi="Arial" w:cs="Arial"/>
          <w:color w:val="000000" w:themeColor="text1"/>
          <w:sz w:val="24"/>
          <w:szCs w:val="24"/>
        </w:rPr>
        <w:t>éroes</w:t>
      </w:r>
      <w:r>
        <w:rPr>
          <w:rFonts w:ascii="Arial" w:hAnsi="Arial" w:cs="Arial"/>
          <w:color w:val="000000" w:themeColor="text1"/>
          <w:sz w:val="24"/>
          <w:szCs w:val="24"/>
        </w:rPr>
        <w:t>,</w:t>
      </w:r>
      <w:r w:rsidRPr="00800C5D">
        <w:rPr>
          <w:rFonts w:ascii="Arial" w:hAnsi="Arial" w:cs="Arial"/>
          <w:color w:val="000000" w:themeColor="text1"/>
          <w:sz w:val="24"/>
          <w:szCs w:val="24"/>
        </w:rPr>
        <w:t xml:space="preserve"> la violación del territorio mexicano por la columna punitiva d</w:t>
      </w:r>
      <w:r>
        <w:rPr>
          <w:rFonts w:ascii="Arial" w:hAnsi="Arial" w:cs="Arial"/>
          <w:color w:val="000000" w:themeColor="text1"/>
          <w:sz w:val="24"/>
          <w:szCs w:val="24"/>
        </w:rPr>
        <w:t xml:space="preserve">irigida </w:t>
      </w:r>
      <w:proofErr w:type="gramStart"/>
      <w:r>
        <w:rPr>
          <w:rFonts w:ascii="Arial" w:hAnsi="Arial" w:cs="Arial"/>
          <w:color w:val="000000" w:themeColor="text1"/>
          <w:sz w:val="24"/>
          <w:szCs w:val="24"/>
        </w:rPr>
        <w:t xml:space="preserve">por </w:t>
      </w:r>
      <w:r w:rsidRPr="00800C5D">
        <w:rPr>
          <w:rFonts w:ascii="Arial" w:hAnsi="Arial" w:cs="Arial"/>
          <w:color w:val="000000" w:themeColor="text1"/>
          <w:sz w:val="24"/>
          <w:szCs w:val="24"/>
        </w:rPr>
        <w:t xml:space="preserve"> </w:t>
      </w:r>
      <w:proofErr w:type="spellStart"/>
      <w:r w:rsidRPr="00800C5D">
        <w:rPr>
          <w:rFonts w:ascii="Arial" w:hAnsi="Arial" w:cs="Arial"/>
          <w:color w:val="000000" w:themeColor="text1"/>
          <w:sz w:val="24"/>
          <w:szCs w:val="24"/>
        </w:rPr>
        <w:t>Paton</w:t>
      </w:r>
      <w:proofErr w:type="spellEnd"/>
      <w:proofErr w:type="gramEnd"/>
      <w:r w:rsidRPr="00800C5D">
        <w:rPr>
          <w:rFonts w:ascii="Arial" w:hAnsi="Arial" w:cs="Arial"/>
          <w:color w:val="000000" w:themeColor="text1"/>
          <w:sz w:val="24"/>
          <w:szCs w:val="24"/>
        </w:rPr>
        <w:t xml:space="preserve"> y Pershing buscando a </w:t>
      </w:r>
      <w:r>
        <w:rPr>
          <w:rFonts w:ascii="Arial" w:hAnsi="Arial" w:cs="Arial"/>
          <w:color w:val="000000" w:themeColor="text1"/>
          <w:sz w:val="24"/>
          <w:szCs w:val="24"/>
        </w:rPr>
        <w:t>V</w:t>
      </w:r>
      <w:r w:rsidRPr="00800C5D">
        <w:rPr>
          <w:rFonts w:ascii="Arial" w:hAnsi="Arial" w:cs="Arial"/>
          <w:color w:val="000000" w:themeColor="text1"/>
          <w:sz w:val="24"/>
          <w:szCs w:val="24"/>
        </w:rPr>
        <w:t>illa,</w:t>
      </w:r>
      <w:r>
        <w:rPr>
          <w:rFonts w:ascii="Arial" w:hAnsi="Arial" w:cs="Arial"/>
          <w:color w:val="000000" w:themeColor="text1"/>
          <w:sz w:val="24"/>
          <w:szCs w:val="24"/>
        </w:rPr>
        <w:t xml:space="preserve"> se sustentaron en la doctrina Monroe.</w:t>
      </w:r>
      <w:r w:rsidRPr="00800C5D">
        <w:rPr>
          <w:rFonts w:ascii="Arial" w:hAnsi="Arial" w:cs="Arial"/>
          <w:color w:val="000000" w:themeColor="text1"/>
          <w:sz w:val="24"/>
          <w:szCs w:val="24"/>
        </w:rPr>
        <w:t xml:space="preserve"> </w:t>
      </w:r>
    </w:p>
    <w:p w14:paraId="2BD8CB51" w14:textId="36FCAF01" w:rsidR="001C277D" w:rsidRDefault="001C277D" w:rsidP="008F5454">
      <w:pPr>
        <w:spacing w:after="0" w:line="240" w:lineRule="auto"/>
        <w:jc w:val="both"/>
        <w:rPr>
          <w:rFonts w:ascii="Arial" w:hAnsi="Arial" w:cs="Arial"/>
          <w:color w:val="000000" w:themeColor="text1"/>
          <w:sz w:val="24"/>
          <w:szCs w:val="24"/>
        </w:rPr>
      </w:pPr>
    </w:p>
    <w:p w14:paraId="16D28545" w14:textId="7DD9F7D7" w:rsidR="001C277D" w:rsidRPr="00800C5D" w:rsidRDefault="001C277D" w:rsidP="008F5454">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El desarrollo del capital financiero genero nuevas contradicciones inter burguesas, esta vez entre naciones Imperialistas, que después de la Primera Guerra Mundial condujeron al </w:t>
      </w:r>
      <w:proofErr w:type="spellStart"/>
      <w:r>
        <w:rPr>
          <w:rFonts w:ascii="Arial" w:hAnsi="Arial" w:cs="Arial"/>
          <w:color w:val="000000" w:themeColor="text1"/>
          <w:sz w:val="24"/>
          <w:szCs w:val="24"/>
        </w:rPr>
        <w:t>facismo</w:t>
      </w:r>
      <w:proofErr w:type="spellEnd"/>
      <w:r>
        <w:rPr>
          <w:rFonts w:ascii="Arial" w:hAnsi="Arial" w:cs="Arial"/>
          <w:color w:val="000000" w:themeColor="text1"/>
          <w:sz w:val="24"/>
          <w:szCs w:val="24"/>
        </w:rPr>
        <w:t>.</w:t>
      </w:r>
    </w:p>
    <w:p w14:paraId="2198C283" w14:textId="77777777" w:rsidR="008F5454" w:rsidRDefault="008F5454" w:rsidP="00800C5D">
      <w:pPr>
        <w:spacing w:after="0" w:line="240" w:lineRule="auto"/>
        <w:jc w:val="both"/>
        <w:rPr>
          <w:rFonts w:ascii="Arial" w:hAnsi="Arial" w:cs="Arial"/>
          <w:color w:val="000000" w:themeColor="text1"/>
          <w:sz w:val="24"/>
          <w:szCs w:val="24"/>
        </w:rPr>
      </w:pPr>
    </w:p>
    <w:p w14:paraId="3BBEB6C5" w14:textId="6CDAD135" w:rsidR="00B503A8" w:rsidRPr="00DC5003" w:rsidRDefault="00B503A8" w:rsidP="00800C5D">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Cabello (</w:t>
      </w:r>
      <w:proofErr w:type="gramStart"/>
      <w:r w:rsidRPr="00DC5003">
        <w:rPr>
          <w:rFonts w:ascii="Arial" w:hAnsi="Arial" w:cs="Arial"/>
          <w:color w:val="000000" w:themeColor="text1"/>
          <w:sz w:val="24"/>
          <w:szCs w:val="24"/>
        </w:rPr>
        <w:t>Septiembre</w:t>
      </w:r>
      <w:proofErr w:type="gramEnd"/>
      <w:r w:rsidRPr="00DC5003">
        <w:rPr>
          <w:rFonts w:ascii="Arial" w:hAnsi="Arial" w:cs="Arial"/>
          <w:color w:val="000000" w:themeColor="text1"/>
          <w:sz w:val="24"/>
          <w:szCs w:val="24"/>
        </w:rPr>
        <w:t>, 2024) afirma que el fascismo, como fenómeno ideológico, político y social, dejó una impronta indeleble en la historia del siglo XX y continúa resonando en las dinámicas contemporáneas de América Latina.</w:t>
      </w:r>
    </w:p>
    <w:p w14:paraId="1E76868D" w14:textId="77777777" w:rsidR="00B503A8" w:rsidRPr="00DC5003" w:rsidRDefault="00B503A8" w:rsidP="00800C5D">
      <w:pPr>
        <w:spacing w:after="0" w:line="240" w:lineRule="auto"/>
        <w:jc w:val="both"/>
        <w:rPr>
          <w:rFonts w:ascii="Arial" w:hAnsi="Arial" w:cs="Arial"/>
          <w:color w:val="000000" w:themeColor="text1"/>
          <w:sz w:val="24"/>
          <w:szCs w:val="24"/>
        </w:rPr>
      </w:pPr>
    </w:p>
    <w:p w14:paraId="215FD544" w14:textId="77777777" w:rsidR="000223A8" w:rsidRPr="00DC5003" w:rsidRDefault="000223A8" w:rsidP="000223A8">
      <w:pPr>
        <w:spacing w:after="0" w:line="240" w:lineRule="auto"/>
        <w:jc w:val="both"/>
        <w:rPr>
          <w:rFonts w:ascii="Arial" w:hAnsi="Arial" w:cs="Arial"/>
          <w:color w:val="000000" w:themeColor="text1"/>
          <w:sz w:val="24"/>
          <w:szCs w:val="24"/>
          <w:shd w:val="clear" w:color="auto" w:fill="FFFFFF"/>
        </w:rPr>
      </w:pPr>
      <w:r w:rsidRPr="00DC5003">
        <w:rPr>
          <w:rFonts w:ascii="Arial" w:hAnsi="Arial" w:cs="Arial"/>
          <w:color w:val="000000" w:themeColor="text1"/>
          <w:sz w:val="24"/>
          <w:szCs w:val="24"/>
        </w:rPr>
        <w:t xml:space="preserve">Según </w:t>
      </w:r>
      <w:proofErr w:type="spellStart"/>
      <w:r w:rsidRPr="00DC5003">
        <w:rPr>
          <w:rFonts w:ascii="Arial" w:hAnsi="Arial" w:cs="Arial"/>
          <w:color w:val="000000" w:themeColor="text1"/>
          <w:sz w:val="24"/>
          <w:szCs w:val="24"/>
        </w:rPr>
        <w:t>Dmitrov</w:t>
      </w:r>
      <w:proofErr w:type="spellEnd"/>
      <w:r>
        <w:rPr>
          <w:rFonts w:ascii="Arial" w:hAnsi="Arial" w:cs="Arial"/>
          <w:color w:val="000000" w:themeColor="text1"/>
          <w:sz w:val="24"/>
          <w:szCs w:val="24"/>
        </w:rPr>
        <w:t xml:space="preserve"> (1937</w:t>
      </w:r>
      <w:proofErr w:type="gramStart"/>
      <w:r>
        <w:rPr>
          <w:rFonts w:ascii="Arial" w:hAnsi="Arial" w:cs="Arial"/>
          <w:color w:val="000000" w:themeColor="text1"/>
          <w:sz w:val="24"/>
          <w:szCs w:val="24"/>
        </w:rPr>
        <w:t xml:space="preserve">) </w:t>
      </w:r>
      <w:r w:rsidRPr="00DC5003">
        <w:rPr>
          <w:rFonts w:ascii="Arial" w:hAnsi="Arial" w:cs="Arial"/>
          <w:color w:val="000000" w:themeColor="text1"/>
          <w:sz w:val="24"/>
          <w:szCs w:val="24"/>
        </w:rPr>
        <w:t xml:space="preserve"> el</w:t>
      </w:r>
      <w:proofErr w:type="gramEnd"/>
      <w:r w:rsidRPr="00DC5003">
        <w:rPr>
          <w:rFonts w:ascii="Arial" w:hAnsi="Arial" w:cs="Arial"/>
          <w:color w:val="000000" w:themeColor="text1"/>
          <w:sz w:val="24"/>
          <w:szCs w:val="24"/>
        </w:rPr>
        <w:t xml:space="preserve"> fascismo </w:t>
      </w:r>
      <w:r w:rsidRPr="00DC5003">
        <w:rPr>
          <w:rFonts w:ascii="Arial" w:hAnsi="Arial" w:cs="Arial"/>
          <w:color w:val="000000" w:themeColor="text1"/>
          <w:sz w:val="24"/>
          <w:szCs w:val="24"/>
          <w:shd w:val="clear" w:color="auto" w:fill="FFFFFF"/>
        </w:rPr>
        <w:t>en el poder, es la </w:t>
      </w:r>
      <w:r w:rsidRPr="00DC5003">
        <w:rPr>
          <w:rStyle w:val="nfasis"/>
          <w:rFonts w:ascii="Arial" w:hAnsi="Arial" w:cs="Arial"/>
          <w:i w:val="0"/>
          <w:color w:val="000000" w:themeColor="text1"/>
          <w:sz w:val="24"/>
          <w:szCs w:val="24"/>
          <w:shd w:val="clear" w:color="auto" w:fill="FFFFFF"/>
        </w:rPr>
        <w:t>dictadura terrorista abierta de los elementos más reaccionarios, más chovinistas y más imperialistas del capital financiero</w:t>
      </w:r>
      <w:r w:rsidRPr="00DC5003">
        <w:rPr>
          <w:rFonts w:ascii="Arial" w:hAnsi="Arial" w:cs="Arial"/>
          <w:i/>
          <w:color w:val="000000" w:themeColor="text1"/>
          <w:sz w:val="24"/>
          <w:szCs w:val="24"/>
          <w:shd w:val="clear" w:color="auto" w:fill="FFFFFF"/>
        </w:rPr>
        <w:t>.</w:t>
      </w:r>
      <w:r w:rsidRPr="00DC5003">
        <w:rPr>
          <w:rFonts w:ascii="Arial" w:hAnsi="Arial" w:cs="Arial"/>
          <w:color w:val="000000" w:themeColor="text1"/>
          <w:sz w:val="24"/>
          <w:szCs w:val="24"/>
          <w:shd w:val="clear" w:color="auto" w:fill="FFFFFF"/>
        </w:rPr>
        <w:t xml:space="preserve"> El fascismo es el componente extremista de derecha del capitalismo en su etapa imperialista, evolución natural de la concentración del capital. Ergo, el fascismo no es una anomalía del capitalismo, es su expresión más violenta, y puede llegar a atentar contra la propia existencia de nuestra especie.</w:t>
      </w:r>
    </w:p>
    <w:p w14:paraId="748565C5" w14:textId="77777777" w:rsidR="000223A8" w:rsidRPr="00DC5003" w:rsidRDefault="000223A8" w:rsidP="000223A8">
      <w:pPr>
        <w:spacing w:after="0" w:line="240" w:lineRule="auto"/>
        <w:jc w:val="both"/>
        <w:rPr>
          <w:rFonts w:ascii="Arial" w:hAnsi="Arial" w:cs="Arial"/>
          <w:color w:val="000000" w:themeColor="text1"/>
          <w:sz w:val="24"/>
          <w:szCs w:val="24"/>
          <w:shd w:val="clear" w:color="auto" w:fill="FFFFFF"/>
        </w:rPr>
      </w:pPr>
    </w:p>
    <w:p w14:paraId="3C9E2F20" w14:textId="00982AE8" w:rsidR="000223A8" w:rsidRPr="00DC5003" w:rsidRDefault="000223A8" w:rsidP="000223A8">
      <w:pPr>
        <w:spacing w:after="0" w:line="240" w:lineRule="auto"/>
        <w:jc w:val="both"/>
        <w:rPr>
          <w:rFonts w:ascii="Arial" w:hAnsi="Arial" w:cs="Arial"/>
          <w:color w:val="000000" w:themeColor="text1"/>
          <w:sz w:val="24"/>
          <w:szCs w:val="24"/>
          <w:shd w:val="clear" w:color="auto" w:fill="FFFFFF"/>
        </w:rPr>
      </w:pPr>
      <w:r w:rsidRPr="00DC5003">
        <w:rPr>
          <w:rFonts w:ascii="Arial" w:hAnsi="Arial" w:cs="Arial"/>
          <w:color w:val="000000" w:themeColor="text1"/>
          <w:sz w:val="24"/>
          <w:szCs w:val="24"/>
          <w:shd w:val="clear" w:color="auto" w:fill="FFFFFF"/>
        </w:rPr>
        <w:t xml:space="preserve">Esa forma de caracterizar al fascismo es la que predominó durante los años previos y posteriores al triunfo soviético en la segunda gran guerra patria. Obviamente traía implícito el odio hacia las razas no arias. Ahora bien, al ser producto, el fascismo, de la evolución natural del imperialismo, mientras este subsista, siempre </w:t>
      </w:r>
      <w:r w:rsidR="00AF6381" w:rsidRPr="00DC5003">
        <w:rPr>
          <w:rFonts w:ascii="Arial" w:hAnsi="Arial" w:cs="Arial"/>
          <w:color w:val="000000" w:themeColor="text1"/>
          <w:sz w:val="24"/>
          <w:szCs w:val="24"/>
          <w:shd w:val="clear" w:color="auto" w:fill="FFFFFF"/>
        </w:rPr>
        <w:t>encontraremos expresiones</w:t>
      </w:r>
      <w:r w:rsidRPr="00DC5003">
        <w:rPr>
          <w:rFonts w:ascii="Arial" w:hAnsi="Arial" w:cs="Arial"/>
          <w:color w:val="000000" w:themeColor="text1"/>
          <w:sz w:val="24"/>
          <w:szCs w:val="24"/>
          <w:shd w:val="clear" w:color="auto" w:fill="FFFFFF"/>
        </w:rPr>
        <w:t xml:space="preserve"> fascistas que permanentemente buscan salir a flote. De hecho, no hay ningún movimiento fascista, incluso ningún gobierno </w:t>
      </w:r>
      <w:r w:rsidR="004F367A">
        <w:rPr>
          <w:rFonts w:ascii="Arial" w:hAnsi="Arial" w:cs="Arial"/>
          <w:color w:val="000000" w:themeColor="text1"/>
          <w:sz w:val="24"/>
          <w:szCs w:val="24"/>
          <w:shd w:val="clear" w:color="auto" w:fill="FFFFFF"/>
        </w:rPr>
        <w:t xml:space="preserve">integrado </w:t>
      </w:r>
      <w:r w:rsidRPr="00DC5003">
        <w:rPr>
          <w:rFonts w:ascii="Arial" w:hAnsi="Arial" w:cs="Arial"/>
          <w:color w:val="000000" w:themeColor="text1"/>
          <w:sz w:val="24"/>
          <w:szCs w:val="24"/>
          <w:shd w:val="clear" w:color="auto" w:fill="FFFFFF"/>
        </w:rPr>
        <w:t>con militantes fascistas, que no sea apoyado por el imperialismo norteamericano.</w:t>
      </w:r>
    </w:p>
    <w:p w14:paraId="1B82C282" w14:textId="77777777" w:rsidR="000223A8" w:rsidRPr="00DC5003" w:rsidRDefault="000223A8" w:rsidP="000223A8">
      <w:pPr>
        <w:spacing w:after="0" w:line="240" w:lineRule="auto"/>
        <w:jc w:val="both"/>
        <w:rPr>
          <w:rFonts w:ascii="Arial" w:hAnsi="Arial" w:cs="Arial"/>
          <w:color w:val="000000" w:themeColor="text1"/>
          <w:sz w:val="24"/>
          <w:szCs w:val="24"/>
          <w:shd w:val="clear" w:color="auto" w:fill="FFFFFF"/>
        </w:rPr>
      </w:pPr>
    </w:p>
    <w:p w14:paraId="026CAD94" w14:textId="3E536FCA" w:rsidR="000223A8" w:rsidRPr="00DC5003" w:rsidRDefault="00555335" w:rsidP="000223A8">
      <w:pPr>
        <w:spacing w:after="0" w:line="24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Es </w:t>
      </w:r>
      <w:r w:rsidR="000223A8" w:rsidRPr="00DC5003">
        <w:rPr>
          <w:rFonts w:ascii="Arial" w:hAnsi="Arial" w:cs="Arial"/>
          <w:color w:val="000000" w:themeColor="text1"/>
          <w:sz w:val="24"/>
          <w:szCs w:val="24"/>
          <w:shd w:val="clear" w:color="auto" w:fill="FFFFFF"/>
        </w:rPr>
        <w:t xml:space="preserve">relevante darle seguimiento a la evolución del capital financiero, por </w:t>
      </w:r>
      <w:proofErr w:type="gramStart"/>
      <w:r w:rsidR="000223A8" w:rsidRPr="00DC5003">
        <w:rPr>
          <w:rFonts w:ascii="Arial" w:hAnsi="Arial" w:cs="Arial"/>
          <w:color w:val="000000" w:themeColor="text1"/>
          <w:sz w:val="24"/>
          <w:szCs w:val="24"/>
          <w:shd w:val="clear" w:color="auto" w:fill="FFFFFF"/>
        </w:rPr>
        <w:t>cuanto  en</w:t>
      </w:r>
      <w:proofErr w:type="gramEnd"/>
      <w:r w:rsidR="000223A8" w:rsidRPr="00DC5003">
        <w:rPr>
          <w:rFonts w:ascii="Arial" w:hAnsi="Arial" w:cs="Arial"/>
          <w:color w:val="000000" w:themeColor="text1"/>
          <w:sz w:val="24"/>
          <w:szCs w:val="24"/>
          <w:shd w:val="clear" w:color="auto" w:fill="FFFFFF"/>
        </w:rPr>
        <w:t xml:space="preserve"> esta etapa se fusionan el capital bancario con el capital industrial </w:t>
      </w:r>
      <w:r w:rsidR="000223A8">
        <w:rPr>
          <w:rFonts w:ascii="Arial" w:hAnsi="Arial" w:cs="Arial"/>
          <w:color w:val="000000" w:themeColor="text1"/>
          <w:sz w:val="24"/>
          <w:szCs w:val="24"/>
          <w:shd w:val="clear" w:color="auto" w:fill="FFFFFF"/>
        </w:rPr>
        <w:t xml:space="preserve">que </w:t>
      </w:r>
      <w:r w:rsidR="000223A8" w:rsidRPr="00DC5003">
        <w:rPr>
          <w:rFonts w:ascii="Arial" w:hAnsi="Arial" w:cs="Arial"/>
          <w:color w:val="000000" w:themeColor="text1"/>
          <w:sz w:val="24"/>
          <w:szCs w:val="24"/>
          <w:shd w:val="clear" w:color="auto" w:fill="FFFFFF"/>
        </w:rPr>
        <w:t xml:space="preserve"> posibilit</w:t>
      </w:r>
      <w:r w:rsidR="000223A8">
        <w:rPr>
          <w:rFonts w:ascii="Arial" w:hAnsi="Arial" w:cs="Arial"/>
          <w:color w:val="000000" w:themeColor="text1"/>
          <w:sz w:val="24"/>
          <w:szCs w:val="24"/>
          <w:shd w:val="clear" w:color="auto" w:fill="FFFFFF"/>
        </w:rPr>
        <w:t>ó</w:t>
      </w:r>
      <w:r w:rsidR="000223A8" w:rsidRPr="00DC5003">
        <w:rPr>
          <w:rFonts w:ascii="Arial" w:hAnsi="Arial" w:cs="Arial"/>
          <w:color w:val="000000" w:themeColor="text1"/>
          <w:sz w:val="24"/>
          <w:szCs w:val="24"/>
          <w:shd w:val="clear" w:color="auto" w:fill="FFFFFF"/>
        </w:rPr>
        <w:t xml:space="preserve"> un nuevo desarrollo de las fuerzas productivas, exacerbando las contradicciones Inter burguesas, pero teniendo en el fantasma del comunismo su enemigo a vencer (representado obviamente por el poder de los soviet en la URSS).</w:t>
      </w:r>
    </w:p>
    <w:p w14:paraId="1E4BAAA9" w14:textId="77777777" w:rsidR="000223A8" w:rsidRPr="00DC5003" w:rsidRDefault="000223A8" w:rsidP="000223A8">
      <w:pPr>
        <w:spacing w:after="0" w:line="240" w:lineRule="auto"/>
        <w:jc w:val="both"/>
        <w:rPr>
          <w:rFonts w:ascii="Arial" w:hAnsi="Arial" w:cs="Arial"/>
          <w:color w:val="000000" w:themeColor="text1"/>
          <w:sz w:val="24"/>
          <w:szCs w:val="24"/>
          <w:shd w:val="clear" w:color="auto" w:fill="FFFFFF"/>
        </w:rPr>
      </w:pPr>
    </w:p>
    <w:p w14:paraId="57DEC919" w14:textId="7A4D9FCE" w:rsidR="000223A8" w:rsidRPr="00DC5003" w:rsidRDefault="000223A8" w:rsidP="000223A8">
      <w:pPr>
        <w:spacing w:after="0" w:line="240" w:lineRule="auto"/>
        <w:jc w:val="both"/>
        <w:rPr>
          <w:rFonts w:ascii="Arial" w:hAnsi="Arial" w:cs="Arial"/>
          <w:color w:val="000000" w:themeColor="text1"/>
          <w:sz w:val="24"/>
          <w:szCs w:val="24"/>
          <w:shd w:val="clear" w:color="auto" w:fill="FFFFFF"/>
        </w:rPr>
      </w:pPr>
      <w:r w:rsidRPr="00DC5003">
        <w:rPr>
          <w:rFonts w:ascii="Arial" w:hAnsi="Arial" w:cs="Arial"/>
          <w:color w:val="000000" w:themeColor="text1"/>
          <w:sz w:val="24"/>
          <w:szCs w:val="24"/>
          <w:shd w:val="clear" w:color="auto" w:fill="FFFFFF"/>
        </w:rPr>
        <w:t xml:space="preserve">El fascismo no es una forma de Poder Estatal que se encuentre por encima de la lucha de clases entre el proletariado y la burguesía, por el </w:t>
      </w:r>
      <w:r w:rsidR="00555335" w:rsidRPr="00DC5003">
        <w:rPr>
          <w:rFonts w:ascii="Arial" w:hAnsi="Arial" w:cs="Arial"/>
          <w:color w:val="000000" w:themeColor="text1"/>
          <w:sz w:val="24"/>
          <w:szCs w:val="24"/>
          <w:shd w:val="clear" w:color="auto" w:fill="FFFFFF"/>
        </w:rPr>
        <w:t>contrario,</w:t>
      </w:r>
      <w:r w:rsidRPr="00DC5003">
        <w:rPr>
          <w:rFonts w:ascii="Arial" w:hAnsi="Arial" w:cs="Arial"/>
          <w:color w:val="000000" w:themeColor="text1"/>
          <w:sz w:val="24"/>
          <w:szCs w:val="24"/>
          <w:shd w:val="clear" w:color="auto" w:fill="FFFFFF"/>
        </w:rPr>
        <w:t xml:space="preserve"> el fascismo adquiere su forma violenta para controlar a sangre y fuego a la clase obrera. </w:t>
      </w:r>
    </w:p>
    <w:p w14:paraId="18D59B4D" w14:textId="77777777" w:rsidR="000223A8" w:rsidRPr="00DC5003" w:rsidRDefault="000223A8" w:rsidP="000223A8">
      <w:pPr>
        <w:spacing w:after="0" w:line="240" w:lineRule="auto"/>
        <w:jc w:val="both"/>
        <w:rPr>
          <w:rFonts w:ascii="Arial" w:hAnsi="Arial" w:cs="Arial"/>
          <w:color w:val="000000" w:themeColor="text1"/>
          <w:sz w:val="24"/>
          <w:szCs w:val="24"/>
          <w:shd w:val="clear" w:color="auto" w:fill="FFFFFF"/>
        </w:rPr>
      </w:pPr>
    </w:p>
    <w:p w14:paraId="55B39CEE" w14:textId="77777777" w:rsidR="000223A8" w:rsidRPr="00DC5003" w:rsidRDefault="000223A8" w:rsidP="000223A8">
      <w:pPr>
        <w:spacing w:after="0" w:line="240" w:lineRule="auto"/>
        <w:jc w:val="both"/>
        <w:rPr>
          <w:rFonts w:ascii="Arial" w:hAnsi="Arial" w:cs="Arial"/>
          <w:color w:val="000000" w:themeColor="text1"/>
          <w:sz w:val="24"/>
          <w:szCs w:val="24"/>
          <w:shd w:val="clear" w:color="auto" w:fill="FFFFFF"/>
        </w:rPr>
      </w:pPr>
      <w:r w:rsidRPr="00DC5003">
        <w:rPr>
          <w:rFonts w:ascii="Arial" w:hAnsi="Arial" w:cs="Arial"/>
          <w:color w:val="000000" w:themeColor="text1"/>
          <w:sz w:val="24"/>
          <w:szCs w:val="24"/>
          <w:shd w:val="clear" w:color="auto" w:fill="FFFFFF"/>
        </w:rPr>
        <w:t>El fascismo exacerba la autoridad centralizada del Estado bajo el gobierno de la burguesía financiera, buscando eliminar cualquier oposición producto de crisis de desigualdad que a su vez son resultado de las crisis del capitalismo. El fascismo no se define por el número de víctimas sino por la manera en que asesina, según Sartre.</w:t>
      </w:r>
    </w:p>
    <w:p w14:paraId="66984CFF" w14:textId="77777777" w:rsidR="000223A8" w:rsidRPr="00DC5003" w:rsidRDefault="000223A8" w:rsidP="000223A8">
      <w:pPr>
        <w:spacing w:after="0" w:line="240" w:lineRule="auto"/>
        <w:jc w:val="both"/>
        <w:rPr>
          <w:rFonts w:ascii="Arial" w:hAnsi="Arial" w:cs="Arial"/>
          <w:color w:val="000000" w:themeColor="text1"/>
          <w:sz w:val="24"/>
          <w:szCs w:val="24"/>
          <w:shd w:val="clear" w:color="auto" w:fill="FFFFFF"/>
        </w:rPr>
      </w:pPr>
    </w:p>
    <w:p w14:paraId="7BCEBA1C" w14:textId="3230755B" w:rsidR="000223A8" w:rsidRPr="00DC5003" w:rsidRDefault="000223A8" w:rsidP="000223A8">
      <w:pPr>
        <w:spacing w:after="0" w:line="240" w:lineRule="auto"/>
        <w:jc w:val="both"/>
        <w:rPr>
          <w:rFonts w:ascii="Arial" w:hAnsi="Arial" w:cs="Arial"/>
          <w:color w:val="000000" w:themeColor="text1"/>
          <w:sz w:val="24"/>
          <w:szCs w:val="24"/>
          <w:shd w:val="clear" w:color="auto" w:fill="FFFFFF"/>
        </w:rPr>
      </w:pPr>
      <w:r w:rsidRPr="00DC5003">
        <w:rPr>
          <w:rFonts w:ascii="Arial" w:hAnsi="Arial" w:cs="Arial"/>
          <w:color w:val="000000" w:themeColor="text1"/>
          <w:sz w:val="24"/>
          <w:szCs w:val="24"/>
          <w:shd w:val="clear" w:color="auto" w:fill="FFFFFF"/>
        </w:rPr>
        <w:lastRenderedPageBreak/>
        <w:t xml:space="preserve">Ahora bien, después del fin de la Segunda Gran Guerra Patria, las conductas fascistas encontraron su expresión en la violencia con que la derecha reprimió </w:t>
      </w:r>
      <w:r w:rsidR="00C75598">
        <w:rPr>
          <w:rFonts w:ascii="Arial" w:hAnsi="Arial" w:cs="Arial"/>
          <w:color w:val="000000" w:themeColor="text1"/>
          <w:sz w:val="24"/>
          <w:szCs w:val="24"/>
          <w:shd w:val="clear" w:color="auto" w:fill="FFFFFF"/>
        </w:rPr>
        <w:t xml:space="preserve">los esfuerzos de los pueblos por librarse de la opresión del capital, </w:t>
      </w:r>
      <w:r w:rsidR="00C75598" w:rsidRPr="00DC5003">
        <w:rPr>
          <w:rFonts w:ascii="Arial" w:hAnsi="Arial" w:cs="Arial"/>
          <w:color w:val="000000" w:themeColor="text1"/>
          <w:sz w:val="24"/>
          <w:szCs w:val="24"/>
          <w:shd w:val="clear" w:color="auto" w:fill="FFFFFF"/>
        </w:rPr>
        <w:t>en función de la ideología anticomunista que le caracteriza.</w:t>
      </w:r>
      <w:r w:rsidR="00C75598">
        <w:rPr>
          <w:rFonts w:ascii="Arial" w:hAnsi="Arial" w:cs="Arial"/>
          <w:color w:val="000000" w:themeColor="text1"/>
          <w:sz w:val="24"/>
          <w:szCs w:val="24"/>
          <w:shd w:val="clear" w:color="auto" w:fill="FFFFFF"/>
        </w:rPr>
        <w:t xml:space="preserve"> En particular recordamos con especial cariño </w:t>
      </w:r>
      <w:proofErr w:type="gramStart"/>
      <w:r w:rsidR="00C75598">
        <w:rPr>
          <w:rFonts w:ascii="Arial" w:hAnsi="Arial" w:cs="Arial"/>
          <w:color w:val="000000" w:themeColor="text1"/>
          <w:sz w:val="24"/>
          <w:szCs w:val="24"/>
          <w:shd w:val="clear" w:color="auto" w:fill="FFFFFF"/>
        </w:rPr>
        <w:t xml:space="preserve">al </w:t>
      </w:r>
      <w:r w:rsidRPr="00DC5003">
        <w:rPr>
          <w:rFonts w:ascii="Arial" w:hAnsi="Arial" w:cs="Arial"/>
          <w:color w:val="000000" w:themeColor="text1"/>
          <w:sz w:val="24"/>
          <w:szCs w:val="24"/>
          <w:shd w:val="clear" w:color="auto" w:fill="FFFFFF"/>
        </w:rPr>
        <w:t xml:space="preserve"> gobierno</w:t>
      </w:r>
      <w:proofErr w:type="gramEnd"/>
      <w:r w:rsidRPr="00DC5003">
        <w:rPr>
          <w:rFonts w:ascii="Arial" w:hAnsi="Arial" w:cs="Arial"/>
          <w:color w:val="000000" w:themeColor="text1"/>
          <w:sz w:val="24"/>
          <w:szCs w:val="24"/>
          <w:shd w:val="clear" w:color="auto" w:fill="FFFFFF"/>
        </w:rPr>
        <w:t xml:space="preserve"> de Salvador Allende </w:t>
      </w:r>
      <w:r w:rsidR="00C75598">
        <w:rPr>
          <w:rFonts w:ascii="Arial" w:hAnsi="Arial" w:cs="Arial"/>
          <w:color w:val="000000" w:themeColor="text1"/>
          <w:sz w:val="24"/>
          <w:szCs w:val="24"/>
          <w:shd w:val="clear" w:color="auto" w:fill="FFFFFF"/>
        </w:rPr>
        <w:t>derrocado por el Imperialismo Norteamericano.</w:t>
      </w:r>
    </w:p>
    <w:p w14:paraId="7007F8E6" w14:textId="44C6BE74" w:rsidR="000223A8" w:rsidRDefault="000223A8" w:rsidP="00800C5D">
      <w:pPr>
        <w:spacing w:after="0" w:line="240" w:lineRule="auto"/>
        <w:jc w:val="both"/>
        <w:rPr>
          <w:rFonts w:ascii="Arial" w:hAnsi="Arial" w:cs="Arial"/>
          <w:color w:val="000000" w:themeColor="text1"/>
          <w:sz w:val="24"/>
          <w:szCs w:val="24"/>
        </w:rPr>
      </w:pPr>
    </w:p>
    <w:p w14:paraId="178552C4" w14:textId="53F24636" w:rsidR="000223A8" w:rsidRDefault="000223A8" w:rsidP="00800C5D">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Neo Fascismo</w:t>
      </w:r>
    </w:p>
    <w:p w14:paraId="6782D630" w14:textId="77777777" w:rsidR="000223A8" w:rsidRDefault="000223A8" w:rsidP="00800C5D">
      <w:pPr>
        <w:spacing w:after="0" w:line="240" w:lineRule="auto"/>
        <w:jc w:val="both"/>
        <w:rPr>
          <w:rFonts w:ascii="Arial" w:hAnsi="Arial" w:cs="Arial"/>
          <w:color w:val="000000" w:themeColor="text1"/>
          <w:sz w:val="24"/>
          <w:szCs w:val="24"/>
        </w:rPr>
      </w:pPr>
    </w:p>
    <w:p w14:paraId="441480AD" w14:textId="0FE3AB15" w:rsidR="00B503A8" w:rsidRPr="00DC5003" w:rsidRDefault="000223A8" w:rsidP="00800C5D">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Para </w:t>
      </w:r>
      <w:r w:rsidR="00B503A8" w:rsidRPr="00DC5003">
        <w:rPr>
          <w:rFonts w:ascii="Arial" w:hAnsi="Arial" w:cs="Arial"/>
          <w:color w:val="000000" w:themeColor="text1"/>
          <w:sz w:val="24"/>
          <w:szCs w:val="24"/>
        </w:rPr>
        <w:t>Cabello (</w:t>
      </w:r>
      <w:proofErr w:type="gramStart"/>
      <w:r w:rsidR="00B503A8" w:rsidRPr="00DC5003">
        <w:rPr>
          <w:rFonts w:ascii="Arial" w:hAnsi="Arial" w:cs="Arial"/>
          <w:color w:val="000000" w:themeColor="text1"/>
          <w:sz w:val="24"/>
          <w:szCs w:val="24"/>
        </w:rPr>
        <w:t>Septiembre</w:t>
      </w:r>
      <w:proofErr w:type="gramEnd"/>
      <w:r w:rsidR="00B503A8" w:rsidRPr="00DC5003">
        <w:rPr>
          <w:rFonts w:ascii="Arial" w:hAnsi="Arial" w:cs="Arial"/>
          <w:color w:val="000000" w:themeColor="text1"/>
          <w:sz w:val="24"/>
          <w:szCs w:val="24"/>
        </w:rPr>
        <w:t>, 2024) el neofascismo</w:t>
      </w:r>
      <w:r>
        <w:rPr>
          <w:rFonts w:ascii="Arial" w:hAnsi="Arial" w:cs="Arial"/>
          <w:color w:val="000000" w:themeColor="text1"/>
          <w:sz w:val="24"/>
          <w:szCs w:val="24"/>
        </w:rPr>
        <w:t xml:space="preserve">, propio </w:t>
      </w:r>
      <w:r w:rsidR="00B503A8" w:rsidRPr="00DC5003">
        <w:rPr>
          <w:rFonts w:ascii="Arial" w:hAnsi="Arial" w:cs="Arial"/>
          <w:color w:val="000000" w:themeColor="text1"/>
          <w:sz w:val="24"/>
          <w:szCs w:val="24"/>
        </w:rPr>
        <w:t>del siglo XXI</w:t>
      </w:r>
      <w:r>
        <w:rPr>
          <w:rFonts w:ascii="Arial" w:hAnsi="Arial" w:cs="Arial"/>
          <w:color w:val="000000" w:themeColor="text1"/>
          <w:sz w:val="24"/>
          <w:szCs w:val="24"/>
        </w:rPr>
        <w:t>,</w:t>
      </w:r>
      <w:r w:rsidR="00B503A8" w:rsidRPr="00DC5003">
        <w:rPr>
          <w:rFonts w:ascii="Arial" w:hAnsi="Arial" w:cs="Arial"/>
          <w:color w:val="000000" w:themeColor="text1"/>
          <w:sz w:val="24"/>
          <w:szCs w:val="24"/>
        </w:rPr>
        <w:t xml:space="preserve"> se </w:t>
      </w:r>
      <w:r w:rsidR="00AA1B6E">
        <w:rPr>
          <w:rFonts w:ascii="Arial" w:hAnsi="Arial" w:cs="Arial"/>
          <w:color w:val="000000" w:themeColor="text1"/>
          <w:sz w:val="24"/>
          <w:szCs w:val="24"/>
        </w:rPr>
        <w:t>p</w:t>
      </w:r>
      <w:r w:rsidR="00B503A8" w:rsidRPr="00DC5003">
        <w:rPr>
          <w:rFonts w:ascii="Arial" w:hAnsi="Arial" w:cs="Arial"/>
          <w:color w:val="000000" w:themeColor="text1"/>
          <w:sz w:val="24"/>
          <w:szCs w:val="24"/>
        </w:rPr>
        <w:t>resenta como un fenómeno más complejo y difuso</w:t>
      </w:r>
      <w:r>
        <w:rPr>
          <w:rFonts w:ascii="Arial" w:hAnsi="Arial" w:cs="Arial"/>
          <w:color w:val="000000" w:themeColor="text1"/>
          <w:sz w:val="24"/>
          <w:szCs w:val="24"/>
        </w:rPr>
        <w:t xml:space="preserve"> que el fascismo</w:t>
      </w:r>
      <w:r w:rsidR="00B503A8" w:rsidRPr="00DC5003">
        <w:rPr>
          <w:rFonts w:ascii="Arial" w:hAnsi="Arial" w:cs="Arial"/>
          <w:color w:val="000000" w:themeColor="text1"/>
          <w:sz w:val="24"/>
          <w:szCs w:val="24"/>
        </w:rPr>
        <w:t>. En un mundo globalizado, donde la información y los capitales ficticios circulan a una velocidad meteórica, los movimientos neofascistas encontraron nuevas formas de organización, propaganda y lavado de cerebros a través de las redes sociales y las granjas de boots.</w:t>
      </w:r>
    </w:p>
    <w:p w14:paraId="4F8D275E" w14:textId="1A355A40" w:rsidR="00B503A8" w:rsidRPr="00DC5003" w:rsidRDefault="00B503A8" w:rsidP="00800C5D">
      <w:pPr>
        <w:spacing w:after="0" w:line="240" w:lineRule="auto"/>
        <w:jc w:val="both"/>
        <w:rPr>
          <w:rFonts w:ascii="Arial" w:hAnsi="Arial" w:cs="Arial"/>
          <w:color w:val="000000" w:themeColor="text1"/>
          <w:sz w:val="24"/>
          <w:szCs w:val="24"/>
        </w:rPr>
      </w:pPr>
    </w:p>
    <w:p w14:paraId="5DCCE62A" w14:textId="511104DC" w:rsidR="00B503A8" w:rsidRDefault="00B503A8" w:rsidP="00800C5D">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En ese mismo orden de ideas</w:t>
      </w:r>
      <w:r w:rsidR="00C75598">
        <w:rPr>
          <w:rFonts w:ascii="Arial" w:hAnsi="Arial" w:cs="Arial"/>
          <w:color w:val="000000" w:themeColor="text1"/>
          <w:sz w:val="24"/>
          <w:szCs w:val="24"/>
        </w:rPr>
        <w:t xml:space="preserve">, </w:t>
      </w:r>
      <w:r w:rsidRPr="00DC5003">
        <w:rPr>
          <w:rFonts w:ascii="Arial" w:hAnsi="Arial" w:cs="Arial"/>
          <w:color w:val="000000" w:themeColor="text1"/>
          <w:sz w:val="24"/>
          <w:szCs w:val="24"/>
        </w:rPr>
        <w:t>Buen Abad</w:t>
      </w:r>
      <w:r w:rsidR="00C75598">
        <w:rPr>
          <w:rFonts w:ascii="Arial" w:hAnsi="Arial" w:cs="Arial"/>
          <w:color w:val="000000" w:themeColor="text1"/>
          <w:sz w:val="24"/>
          <w:szCs w:val="24"/>
        </w:rPr>
        <w:t xml:space="preserve"> (</w:t>
      </w:r>
      <w:proofErr w:type="gramStart"/>
      <w:r w:rsidRPr="00DC5003">
        <w:rPr>
          <w:rFonts w:ascii="Arial" w:hAnsi="Arial" w:cs="Arial"/>
          <w:color w:val="000000" w:themeColor="text1"/>
          <w:sz w:val="24"/>
          <w:szCs w:val="24"/>
        </w:rPr>
        <w:t>Septiembre</w:t>
      </w:r>
      <w:proofErr w:type="gramEnd"/>
      <w:r w:rsidRPr="00DC5003">
        <w:rPr>
          <w:rFonts w:ascii="Arial" w:hAnsi="Arial" w:cs="Arial"/>
          <w:color w:val="000000" w:themeColor="text1"/>
          <w:sz w:val="24"/>
          <w:szCs w:val="24"/>
        </w:rPr>
        <w:t xml:space="preserve"> 2024) observa </w:t>
      </w:r>
      <w:r w:rsidR="00E54D9F">
        <w:rPr>
          <w:rFonts w:ascii="Arial" w:hAnsi="Arial" w:cs="Arial"/>
          <w:color w:val="000000" w:themeColor="text1"/>
          <w:sz w:val="24"/>
          <w:szCs w:val="24"/>
        </w:rPr>
        <w:t xml:space="preserve">como </w:t>
      </w:r>
      <w:r w:rsidRPr="00DC5003">
        <w:rPr>
          <w:rFonts w:ascii="Arial" w:hAnsi="Arial" w:cs="Arial"/>
          <w:color w:val="000000" w:themeColor="text1"/>
          <w:sz w:val="24"/>
          <w:szCs w:val="24"/>
        </w:rPr>
        <w:t xml:space="preserve">en </w:t>
      </w:r>
      <w:r w:rsidR="00E54D9F">
        <w:rPr>
          <w:rFonts w:ascii="Arial" w:hAnsi="Arial" w:cs="Arial"/>
          <w:color w:val="000000" w:themeColor="text1"/>
          <w:sz w:val="24"/>
          <w:szCs w:val="24"/>
        </w:rPr>
        <w:t>los rostros del</w:t>
      </w:r>
      <w:r w:rsidRPr="00DC5003">
        <w:rPr>
          <w:rFonts w:ascii="Arial" w:hAnsi="Arial" w:cs="Arial"/>
          <w:color w:val="000000" w:themeColor="text1"/>
          <w:sz w:val="24"/>
          <w:szCs w:val="24"/>
        </w:rPr>
        <w:t xml:space="preserve"> fascismo y el neofascismo se trasmina la irracionalidad individualista, el frenesí mercenario y la lujuria del racismo. </w:t>
      </w:r>
    </w:p>
    <w:p w14:paraId="22D894FB" w14:textId="77777777" w:rsidR="00E54D9F" w:rsidRPr="00DC5003" w:rsidRDefault="00E54D9F" w:rsidP="00800C5D">
      <w:pPr>
        <w:spacing w:after="0" w:line="240" w:lineRule="auto"/>
        <w:jc w:val="both"/>
        <w:rPr>
          <w:rFonts w:ascii="Arial" w:hAnsi="Arial" w:cs="Arial"/>
          <w:color w:val="000000" w:themeColor="text1"/>
          <w:sz w:val="24"/>
          <w:szCs w:val="24"/>
        </w:rPr>
      </w:pPr>
    </w:p>
    <w:p w14:paraId="18A6C276" w14:textId="698FAA1D" w:rsidR="00B503A8" w:rsidRDefault="00B503A8" w:rsidP="00800C5D">
      <w:pPr>
        <w:autoSpaceDE w:val="0"/>
        <w:autoSpaceDN w:val="0"/>
        <w:adjustRightInd w:val="0"/>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Por eso (Buen Abad, </w:t>
      </w:r>
      <w:proofErr w:type="gramStart"/>
      <w:r w:rsidRPr="00DC5003">
        <w:rPr>
          <w:rFonts w:ascii="Arial" w:hAnsi="Arial" w:cs="Arial"/>
          <w:color w:val="000000" w:themeColor="text1"/>
          <w:sz w:val="24"/>
          <w:szCs w:val="24"/>
        </w:rPr>
        <w:t>Septiembre</w:t>
      </w:r>
      <w:proofErr w:type="gramEnd"/>
      <w:r w:rsidRPr="00DC5003">
        <w:rPr>
          <w:rFonts w:ascii="Arial" w:hAnsi="Arial" w:cs="Arial"/>
          <w:color w:val="000000" w:themeColor="text1"/>
          <w:sz w:val="24"/>
          <w:szCs w:val="24"/>
        </w:rPr>
        <w:t xml:space="preserve"> 2024) aduce como imprescindible un plan de lucha anticapitalista, antiimperialista, </w:t>
      </w:r>
      <w:r w:rsidR="00C75598">
        <w:rPr>
          <w:rFonts w:ascii="Arial" w:hAnsi="Arial" w:cs="Arial"/>
          <w:color w:val="000000" w:themeColor="text1"/>
          <w:sz w:val="24"/>
          <w:szCs w:val="24"/>
        </w:rPr>
        <w:t xml:space="preserve">(anti Neo Imperialista) </w:t>
      </w:r>
      <w:r w:rsidRPr="00DC5003">
        <w:rPr>
          <w:rFonts w:ascii="Arial" w:hAnsi="Arial" w:cs="Arial"/>
          <w:color w:val="000000" w:themeColor="text1"/>
          <w:sz w:val="24"/>
          <w:szCs w:val="24"/>
        </w:rPr>
        <w:t xml:space="preserve">civilizatoria, de paz y humanista, forjado con la fuerza de la organización que combate todo carácter individualista en un debate permanente y obligatorio entre civilización o barbarie, a la que </w:t>
      </w:r>
      <w:r w:rsidR="00AA1B6E" w:rsidRPr="00DC5003">
        <w:rPr>
          <w:rFonts w:ascii="Arial" w:hAnsi="Arial" w:cs="Arial"/>
          <w:color w:val="000000" w:themeColor="text1"/>
          <w:sz w:val="24"/>
          <w:szCs w:val="24"/>
        </w:rPr>
        <w:t>aludía</w:t>
      </w:r>
      <w:r w:rsidRPr="00DC5003">
        <w:rPr>
          <w:rFonts w:ascii="Arial" w:hAnsi="Arial" w:cs="Arial"/>
          <w:color w:val="000000" w:themeColor="text1"/>
          <w:sz w:val="24"/>
          <w:szCs w:val="24"/>
        </w:rPr>
        <w:t xml:space="preserve"> Rosa Luxemburgo.</w:t>
      </w:r>
    </w:p>
    <w:p w14:paraId="233E4A9A" w14:textId="27C0AE5E" w:rsidR="00D6780D" w:rsidRDefault="00D6780D" w:rsidP="00B503A8">
      <w:pPr>
        <w:autoSpaceDE w:val="0"/>
        <w:autoSpaceDN w:val="0"/>
        <w:adjustRightInd w:val="0"/>
        <w:spacing w:after="0" w:line="240" w:lineRule="auto"/>
        <w:jc w:val="both"/>
        <w:rPr>
          <w:rFonts w:ascii="Arial" w:hAnsi="Arial" w:cs="Arial"/>
          <w:color w:val="000000" w:themeColor="text1"/>
          <w:sz w:val="24"/>
          <w:szCs w:val="24"/>
        </w:rPr>
      </w:pPr>
    </w:p>
    <w:p w14:paraId="25EE1D5F" w14:textId="1D1BE0F9" w:rsidR="00D6780D" w:rsidRDefault="00C75598" w:rsidP="00B503A8">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Ahora bien, a</w:t>
      </w:r>
      <w:r w:rsidR="00AA1B6E">
        <w:rPr>
          <w:rFonts w:ascii="Arial" w:hAnsi="Arial" w:cs="Arial"/>
          <w:color w:val="000000" w:themeColor="text1"/>
          <w:sz w:val="24"/>
          <w:szCs w:val="24"/>
        </w:rPr>
        <w:t>sí</w:t>
      </w:r>
      <w:r w:rsidR="00D6780D">
        <w:rPr>
          <w:rFonts w:ascii="Arial" w:hAnsi="Arial" w:cs="Arial"/>
          <w:color w:val="000000" w:themeColor="text1"/>
          <w:sz w:val="24"/>
          <w:szCs w:val="24"/>
        </w:rPr>
        <w:t xml:space="preserve"> como el fascismo se reproduce en el seno del imperialismo</w:t>
      </w:r>
      <w:r w:rsidR="00AA1B6E">
        <w:rPr>
          <w:rFonts w:ascii="Arial" w:hAnsi="Arial" w:cs="Arial"/>
          <w:color w:val="000000" w:themeColor="text1"/>
          <w:sz w:val="24"/>
          <w:szCs w:val="24"/>
        </w:rPr>
        <w:t>,</w:t>
      </w:r>
      <w:r w:rsidR="00D6780D">
        <w:rPr>
          <w:rFonts w:ascii="Arial" w:hAnsi="Arial" w:cs="Arial"/>
          <w:color w:val="000000" w:themeColor="text1"/>
          <w:sz w:val="24"/>
          <w:szCs w:val="24"/>
        </w:rPr>
        <w:t xml:space="preserve"> los neofascistas se van armando y organizando en el seno del neo imperialismo para el sometimiento violento de la clase obrera y de </w:t>
      </w:r>
      <w:r w:rsidR="00AA1B6E">
        <w:rPr>
          <w:rFonts w:ascii="Arial" w:hAnsi="Arial" w:cs="Arial"/>
          <w:color w:val="000000" w:themeColor="text1"/>
          <w:sz w:val="24"/>
          <w:szCs w:val="24"/>
        </w:rPr>
        <w:t>los</w:t>
      </w:r>
      <w:r w:rsidR="00D6780D">
        <w:rPr>
          <w:rFonts w:ascii="Arial" w:hAnsi="Arial" w:cs="Arial"/>
          <w:color w:val="000000" w:themeColor="text1"/>
          <w:sz w:val="24"/>
          <w:szCs w:val="24"/>
        </w:rPr>
        <w:t xml:space="preserve"> pueblos que se levantan en las olas civilizatorias anti globalistas.</w:t>
      </w:r>
    </w:p>
    <w:p w14:paraId="78D360DB" w14:textId="77777777" w:rsidR="003E2E97" w:rsidRPr="00DC5003" w:rsidRDefault="003E2E97" w:rsidP="003E2E97">
      <w:pPr>
        <w:spacing w:after="0" w:line="240" w:lineRule="auto"/>
        <w:jc w:val="both"/>
        <w:rPr>
          <w:rFonts w:ascii="Arial" w:hAnsi="Arial" w:cs="Arial"/>
          <w:color w:val="000000" w:themeColor="text1"/>
          <w:sz w:val="24"/>
          <w:szCs w:val="24"/>
          <w:shd w:val="clear" w:color="auto" w:fill="FFFFFF"/>
        </w:rPr>
      </w:pPr>
    </w:p>
    <w:p w14:paraId="6037A851" w14:textId="0176F796" w:rsidR="003E2E97" w:rsidRPr="00DC5003" w:rsidRDefault="00B503A8" w:rsidP="003E2E97">
      <w:pPr>
        <w:spacing w:after="0" w:line="240" w:lineRule="auto"/>
        <w:jc w:val="both"/>
        <w:rPr>
          <w:rFonts w:ascii="Arial" w:hAnsi="Arial" w:cs="Arial"/>
          <w:color w:val="000000" w:themeColor="text1"/>
          <w:sz w:val="24"/>
          <w:szCs w:val="24"/>
          <w:shd w:val="clear" w:color="auto" w:fill="FFFFFF"/>
        </w:rPr>
      </w:pPr>
      <w:r w:rsidRPr="00DC5003">
        <w:rPr>
          <w:rFonts w:ascii="Arial" w:hAnsi="Arial" w:cs="Arial"/>
          <w:color w:val="000000" w:themeColor="text1"/>
          <w:sz w:val="24"/>
          <w:szCs w:val="24"/>
          <w:shd w:val="clear" w:color="auto" w:fill="FFFFFF"/>
        </w:rPr>
        <w:t>El Neo Fascismo nace en el seno del Neo Imperialismo que a su vez es producto de l</w:t>
      </w:r>
      <w:r w:rsidR="003E2E97" w:rsidRPr="00DC5003">
        <w:rPr>
          <w:rFonts w:ascii="Arial" w:hAnsi="Arial" w:cs="Arial"/>
          <w:color w:val="000000" w:themeColor="text1"/>
          <w:sz w:val="24"/>
          <w:szCs w:val="24"/>
          <w:shd w:val="clear" w:color="auto" w:fill="FFFFFF"/>
        </w:rPr>
        <w:t xml:space="preserve">a evolución del capital financiero </w:t>
      </w:r>
      <w:r w:rsidR="00C75598">
        <w:rPr>
          <w:rFonts w:ascii="Arial" w:hAnsi="Arial" w:cs="Arial"/>
          <w:color w:val="000000" w:themeColor="text1"/>
          <w:sz w:val="24"/>
          <w:szCs w:val="24"/>
          <w:shd w:val="clear" w:color="auto" w:fill="FFFFFF"/>
        </w:rPr>
        <w:t xml:space="preserve">que conlleva a la exacerbación del </w:t>
      </w:r>
      <w:r w:rsidR="003E2E97" w:rsidRPr="00DC5003">
        <w:rPr>
          <w:rFonts w:ascii="Arial" w:hAnsi="Arial" w:cs="Arial"/>
          <w:color w:val="000000" w:themeColor="text1"/>
          <w:sz w:val="24"/>
          <w:szCs w:val="24"/>
          <w:shd w:val="clear" w:color="auto" w:fill="FFFFFF"/>
        </w:rPr>
        <w:t xml:space="preserve">capital especulativo en los mercados bursátiles </w:t>
      </w:r>
      <w:r w:rsidR="00BC38B5" w:rsidRPr="00DC5003">
        <w:rPr>
          <w:rFonts w:ascii="Arial" w:hAnsi="Arial" w:cs="Arial"/>
          <w:color w:val="000000" w:themeColor="text1"/>
          <w:sz w:val="24"/>
          <w:szCs w:val="24"/>
          <w:shd w:val="clear" w:color="auto" w:fill="FFFFFF"/>
        </w:rPr>
        <w:t>que, después</w:t>
      </w:r>
      <w:r w:rsidR="003E2E97" w:rsidRPr="00DC5003">
        <w:rPr>
          <w:rFonts w:ascii="Arial" w:hAnsi="Arial" w:cs="Arial"/>
          <w:color w:val="000000" w:themeColor="text1"/>
          <w:sz w:val="24"/>
          <w:szCs w:val="24"/>
          <w:shd w:val="clear" w:color="auto" w:fill="FFFFFF"/>
        </w:rPr>
        <w:t xml:space="preserve"> de la caída del bloque socialista, expande sus inversiones fuera de la metrópoli norteamericana, especialmente a China, a la vez que la crisis de 2008 y la del </w:t>
      </w:r>
      <w:proofErr w:type="spellStart"/>
      <w:r w:rsidR="003E2E97" w:rsidRPr="00DC5003">
        <w:rPr>
          <w:rFonts w:ascii="Arial" w:hAnsi="Arial" w:cs="Arial"/>
          <w:color w:val="000000" w:themeColor="text1"/>
          <w:sz w:val="24"/>
          <w:szCs w:val="24"/>
          <w:shd w:val="clear" w:color="auto" w:fill="FFFFFF"/>
        </w:rPr>
        <w:t>covid</w:t>
      </w:r>
      <w:proofErr w:type="spellEnd"/>
      <w:r w:rsidR="003E2E97" w:rsidRPr="00DC5003">
        <w:rPr>
          <w:rFonts w:ascii="Arial" w:hAnsi="Arial" w:cs="Arial"/>
          <w:color w:val="000000" w:themeColor="text1"/>
          <w:sz w:val="24"/>
          <w:szCs w:val="24"/>
          <w:shd w:val="clear" w:color="auto" w:fill="FFFFFF"/>
        </w:rPr>
        <w:t xml:space="preserve"> concentraba</w:t>
      </w:r>
      <w:r w:rsidR="00082A54">
        <w:rPr>
          <w:rFonts w:ascii="Arial" w:hAnsi="Arial" w:cs="Arial"/>
          <w:color w:val="000000" w:themeColor="text1"/>
          <w:sz w:val="24"/>
          <w:szCs w:val="24"/>
          <w:shd w:val="clear" w:color="auto" w:fill="FFFFFF"/>
        </w:rPr>
        <w:t>,</w:t>
      </w:r>
      <w:r w:rsidR="003E2E97" w:rsidRPr="00DC5003">
        <w:rPr>
          <w:rFonts w:ascii="Arial" w:hAnsi="Arial" w:cs="Arial"/>
          <w:color w:val="000000" w:themeColor="text1"/>
          <w:sz w:val="24"/>
          <w:szCs w:val="24"/>
          <w:shd w:val="clear" w:color="auto" w:fill="FFFFFF"/>
        </w:rPr>
        <w:t xml:space="preserve"> a niveles </w:t>
      </w:r>
      <w:r w:rsidR="001F7DD5" w:rsidRPr="00DC5003">
        <w:rPr>
          <w:rFonts w:ascii="Arial" w:hAnsi="Arial" w:cs="Arial"/>
          <w:color w:val="000000" w:themeColor="text1"/>
          <w:sz w:val="24"/>
          <w:szCs w:val="24"/>
          <w:shd w:val="clear" w:color="auto" w:fill="FFFFFF"/>
        </w:rPr>
        <w:t xml:space="preserve">sin </w:t>
      </w:r>
      <w:r w:rsidR="00CB0804" w:rsidRPr="00DC5003">
        <w:rPr>
          <w:rFonts w:ascii="Arial" w:hAnsi="Arial" w:cs="Arial"/>
          <w:color w:val="000000" w:themeColor="text1"/>
          <w:sz w:val="24"/>
          <w:szCs w:val="24"/>
          <w:shd w:val="clear" w:color="auto" w:fill="FFFFFF"/>
        </w:rPr>
        <w:t>precedentes</w:t>
      </w:r>
      <w:r w:rsidR="00082A54">
        <w:rPr>
          <w:rFonts w:ascii="Arial" w:hAnsi="Arial" w:cs="Arial"/>
          <w:color w:val="000000" w:themeColor="text1"/>
          <w:sz w:val="24"/>
          <w:szCs w:val="24"/>
          <w:shd w:val="clear" w:color="auto" w:fill="FFFFFF"/>
        </w:rPr>
        <w:t>,</w:t>
      </w:r>
      <w:r w:rsidR="00CB0804" w:rsidRPr="00DC5003">
        <w:rPr>
          <w:rFonts w:ascii="Arial" w:hAnsi="Arial" w:cs="Arial"/>
          <w:color w:val="000000" w:themeColor="text1"/>
          <w:sz w:val="24"/>
          <w:szCs w:val="24"/>
          <w:shd w:val="clear" w:color="auto" w:fill="FFFFFF"/>
        </w:rPr>
        <w:t xml:space="preserve"> los</w:t>
      </w:r>
      <w:r w:rsidR="003E2E97" w:rsidRPr="00DC5003">
        <w:rPr>
          <w:rFonts w:ascii="Arial" w:hAnsi="Arial" w:cs="Arial"/>
          <w:color w:val="000000" w:themeColor="text1"/>
          <w:sz w:val="24"/>
          <w:szCs w:val="24"/>
          <w:shd w:val="clear" w:color="auto" w:fill="FFFFFF"/>
        </w:rPr>
        <w:t xml:space="preserve"> capitales en manos de las grandes empresas </w:t>
      </w:r>
      <w:r w:rsidR="00BC38B5" w:rsidRPr="00DC5003">
        <w:rPr>
          <w:rFonts w:ascii="Arial" w:hAnsi="Arial" w:cs="Arial"/>
          <w:color w:val="000000" w:themeColor="text1"/>
          <w:sz w:val="24"/>
          <w:szCs w:val="24"/>
          <w:shd w:val="clear" w:color="auto" w:fill="FFFFFF"/>
        </w:rPr>
        <w:t>tecnológicas</w:t>
      </w:r>
      <w:r w:rsidR="003E2E97" w:rsidRPr="00DC5003">
        <w:rPr>
          <w:rFonts w:ascii="Arial" w:hAnsi="Arial" w:cs="Arial"/>
          <w:color w:val="000000" w:themeColor="text1"/>
          <w:sz w:val="24"/>
          <w:szCs w:val="24"/>
          <w:shd w:val="clear" w:color="auto" w:fill="FFFFFF"/>
        </w:rPr>
        <w:t>.</w:t>
      </w:r>
    </w:p>
    <w:p w14:paraId="524127E2" w14:textId="77777777" w:rsidR="003E2E97" w:rsidRPr="00DC5003" w:rsidRDefault="003E2E97" w:rsidP="003E2E97">
      <w:pPr>
        <w:spacing w:after="0" w:line="240" w:lineRule="auto"/>
        <w:jc w:val="both"/>
        <w:rPr>
          <w:rFonts w:ascii="Arial" w:hAnsi="Arial" w:cs="Arial"/>
          <w:color w:val="000000" w:themeColor="text1"/>
          <w:sz w:val="24"/>
          <w:szCs w:val="24"/>
          <w:shd w:val="clear" w:color="auto" w:fill="FFFFFF"/>
        </w:rPr>
      </w:pPr>
    </w:p>
    <w:p w14:paraId="28A3D7A1" w14:textId="388E3B59" w:rsidR="003E2E97" w:rsidRPr="00DC5003" w:rsidRDefault="003E2E97" w:rsidP="003E2E97">
      <w:pPr>
        <w:spacing w:after="0" w:line="240" w:lineRule="auto"/>
        <w:jc w:val="both"/>
        <w:rPr>
          <w:rFonts w:ascii="Arial" w:hAnsi="Arial" w:cs="Arial"/>
          <w:color w:val="000000" w:themeColor="text1"/>
          <w:sz w:val="24"/>
          <w:szCs w:val="24"/>
          <w:shd w:val="clear" w:color="auto" w:fill="FFFFFF"/>
        </w:rPr>
      </w:pPr>
      <w:r w:rsidRPr="00DC5003">
        <w:rPr>
          <w:rFonts w:ascii="Arial" w:hAnsi="Arial" w:cs="Arial"/>
          <w:color w:val="000000" w:themeColor="text1"/>
          <w:sz w:val="24"/>
          <w:szCs w:val="24"/>
          <w:shd w:val="clear" w:color="auto" w:fill="FFFFFF"/>
        </w:rPr>
        <w:t xml:space="preserve">El problema es que las Siete Magnificas </w:t>
      </w:r>
      <w:r w:rsidR="000E4083" w:rsidRPr="00DC5003">
        <w:rPr>
          <w:rFonts w:ascii="Arial" w:hAnsi="Arial" w:cs="Arial"/>
          <w:color w:val="000000" w:themeColor="text1"/>
          <w:sz w:val="24"/>
          <w:szCs w:val="24"/>
          <w:shd w:val="clear" w:color="auto" w:fill="FFFFFF"/>
        </w:rPr>
        <w:t>(</w:t>
      </w:r>
      <w:r w:rsidR="000E4083" w:rsidRPr="00DC5003">
        <w:rPr>
          <w:rStyle w:val="Textoennegrita"/>
          <w:rFonts w:ascii="Arial" w:hAnsi="Arial" w:cs="Arial"/>
          <w:b w:val="0"/>
          <w:bCs w:val="0"/>
          <w:color w:val="000000" w:themeColor="text1"/>
          <w:sz w:val="24"/>
          <w:szCs w:val="24"/>
          <w:shd w:val="clear" w:color="auto" w:fill="FFFFFF"/>
        </w:rPr>
        <w:t xml:space="preserve">Apple, Microsoft, Meta (Facebook), Amazon, </w:t>
      </w:r>
      <w:proofErr w:type="spellStart"/>
      <w:r w:rsidR="000E4083" w:rsidRPr="00DC5003">
        <w:rPr>
          <w:rStyle w:val="Textoennegrita"/>
          <w:rFonts w:ascii="Arial" w:hAnsi="Arial" w:cs="Arial"/>
          <w:b w:val="0"/>
          <w:bCs w:val="0"/>
          <w:color w:val="000000" w:themeColor="text1"/>
          <w:sz w:val="24"/>
          <w:szCs w:val="24"/>
          <w:shd w:val="clear" w:color="auto" w:fill="FFFFFF"/>
        </w:rPr>
        <w:t>Alphabet</w:t>
      </w:r>
      <w:proofErr w:type="spellEnd"/>
      <w:r w:rsidR="000E4083" w:rsidRPr="00DC5003">
        <w:rPr>
          <w:rStyle w:val="Textoennegrita"/>
          <w:rFonts w:ascii="Arial" w:hAnsi="Arial" w:cs="Arial"/>
          <w:b w:val="0"/>
          <w:bCs w:val="0"/>
          <w:color w:val="000000" w:themeColor="text1"/>
          <w:sz w:val="24"/>
          <w:szCs w:val="24"/>
          <w:shd w:val="clear" w:color="auto" w:fill="FFFFFF"/>
        </w:rPr>
        <w:t xml:space="preserve"> (Google), NVIDIA y Tesla) </w:t>
      </w:r>
      <w:r w:rsidR="000E4083" w:rsidRPr="00DC5003">
        <w:rPr>
          <w:rFonts w:ascii="Arial" w:hAnsi="Arial" w:cs="Arial"/>
          <w:color w:val="000000" w:themeColor="text1"/>
          <w:sz w:val="24"/>
          <w:szCs w:val="24"/>
          <w:shd w:val="clear" w:color="auto" w:fill="FFFFFF"/>
        </w:rPr>
        <w:t>todas ellas estadounidenses, que tienen en común un claro componente tecnológico y una apuesta clara por el incipiente negocio de la inteligencia artificial</w:t>
      </w:r>
      <w:r w:rsidR="000E4083" w:rsidRPr="00DC5003">
        <w:rPr>
          <w:rStyle w:val="Textoennegrita"/>
          <w:rFonts w:ascii="Arial" w:hAnsi="Arial" w:cs="Arial"/>
          <w:b w:val="0"/>
          <w:bCs w:val="0"/>
          <w:color w:val="000000" w:themeColor="text1"/>
          <w:sz w:val="24"/>
          <w:szCs w:val="24"/>
          <w:shd w:val="clear" w:color="auto" w:fill="FFFFFF"/>
        </w:rPr>
        <w:t xml:space="preserve">, </w:t>
      </w:r>
      <w:r w:rsidRPr="00DC5003">
        <w:rPr>
          <w:rFonts w:ascii="Arial" w:hAnsi="Arial" w:cs="Arial"/>
          <w:color w:val="000000" w:themeColor="text1"/>
          <w:sz w:val="24"/>
          <w:szCs w:val="24"/>
          <w:shd w:val="clear" w:color="auto" w:fill="FFFFFF"/>
        </w:rPr>
        <w:t>aunque han permitido ganancias inimaginables y subidas espectaculares de los mercados bursátiles, la realidad es que esconde una crisis en el resto de las empresas que conforman las diferentes bolsas de valores.</w:t>
      </w:r>
    </w:p>
    <w:p w14:paraId="3093FCC1" w14:textId="77777777" w:rsidR="003E2E97" w:rsidRPr="00DC5003" w:rsidRDefault="003E2E97" w:rsidP="003E2E97">
      <w:pPr>
        <w:spacing w:after="0" w:line="240" w:lineRule="auto"/>
        <w:jc w:val="both"/>
        <w:rPr>
          <w:rFonts w:ascii="Arial" w:hAnsi="Arial" w:cs="Arial"/>
          <w:color w:val="000000" w:themeColor="text1"/>
          <w:sz w:val="24"/>
          <w:szCs w:val="24"/>
          <w:shd w:val="clear" w:color="auto" w:fill="FFFFFF"/>
        </w:rPr>
      </w:pPr>
    </w:p>
    <w:p w14:paraId="3854339B" w14:textId="772722B3" w:rsidR="003E2E97" w:rsidRPr="00DC5003" w:rsidRDefault="003E2E97" w:rsidP="003E2E97">
      <w:pPr>
        <w:spacing w:after="0" w:line="240" w:lineRule="auto"/>
        <w:jc w:val="both"/>
        <w:rPr>
          <w:rFonts w:ascii="Arial" w:hAnsi="Arial" w:cs="Arial"/>
          <w:color w:val="000000" w:themeColor="text1"/>
          <w:sz w:val="24"/>
          <w:szCs w:val="24"/>
          <w:shd w:val="clear" w:color="auto" w:fill="FFFFFF"/>
        </w:rPr>
      </w:pPr>
      <w:r w:rsidRPr="00DC5003">
        <w:rPr>
          <w:rFonts w:ascii="Arial" w:hAnsi="Arial" w:cs="Arial"/>
          <w:color w:val="000000" w:themeColor="text1"/>
          <w:sz w:val="24"/>
          <w:szCs w:val="24"/>
          <w:shd w:val="clear" w:color="auto" w:fill="FFFFFF"/>
        </w:rPr>
        <w:t xml:space="preserve">Las </w:t>
      </w:r>
      <w:r w:rsidR="00C75598">
        <w:rPr>
          <w:rFonts w:ascii="Arial" w:hAnsi="Arial" w:cs="Arial"/>
          <w:color w:val="000000" w:themeColor="text1"/>
          <w:sz w:val="24"/>
          <w:szCs w:val="24"/>
          <w:shd w:val="clear" w:color="auto" w:fill="FFFFFF"/>
        </w:rPr>
        <w:t xml:space="preserve">Siete </w:t>
      </w:r>
      <w:r w:rsidR="00A52BB7" w:rsidRPr="00DC5003">
        <w:rPr>
          <w:rFonts w:ascii="Arial" w:hAnsi="Arial" w:cs="Arial"/>
          <w:color w:val="000000" w:themeColor="text1"/>
          <w:sz w:val="24"/>
          <w:szCs w:val="24"/>
          <w:shd w:val="clear" w:color="auto" w:fill="FFFFFF"/>
        </w:rPr>
        <w:t>Magníficas</w:t>
      </w:r>
      <w:r w:rsidR="00C75598">
        <w:rPr>
          <w:rFonts w:ascii="Arial" w:hAnsi="Arial" w:cs="Arial"/>
          <w:color w:val="000000" w:themeColor="text1"/>
          <w:sz w:val="24"/>
          <w:szCs w:val="24"/>
          <w:shd w:val="clear" w:color="auto" w:fill="FFFFFF"/>
        </w:rPr>
        <w:t>, que conforman un capitalismo corporativo,</w:t>
      </w:r>
      <w:r w:rsidRPr="00DC5003">
        <w:rPr>
          <w:rFonts w:ascii="Arial" w:hAnsi="Arial" w:cs="Arial"/>
          <w:color w:val="000000" w:themeColor="text1"/>
          <w:sz w:val="24"/>
          <w:szCs w:val="24"/>
          <w:shd w:val="clear" w:color="auto" w:fill="FFFFFF"/>
        </w:rPr>
        <w:t xml:space="preserve"> han generado una transformación tecnológica que tiende a la alienación y la </w:t>
      </w:r>
      <w:r w:rsidR="00BC38B5" w:rsidRPr="00DC5003">
        <w:rPr>
          <w:rFonts w:ascii="Arial" w:hAnsi="Arial" w:cs="Arial"/>
          <w:color w:val="000000" w:themeColor="text1"/>
          <w:sz w:val="24"/>
          <w:szCs w:val="24"/>
          <w:shd w:val="clear" w:color="auto" w:fill="FFFFFF"/>
        </w:rPr>
        <w:t>pérdida</w:t>
      </w:r>
      <w:r w:rsidRPr="00DC5003">
        <w:rPr>
          <w:rFonts w:ascii="Arial" w:hAnsi="Arial" w:cs="Arial"/>
          <w:color w:val="000000" w:themeColor="text1"/>
          <w:sz w:val="24"/>
          <w:szCs w:val="24"/>
          <w:shd w:val="clear" w:color="auto" w:fill="FFFFFF"/>
        </w:rPr>
        <w:t xml:space="preserve"> de </w:t>
      </w:r>
      <w:r w:rsidRPr="00DC5003">
        <w:rPr>
          <w:rFonts w:ascii="Arial" w:hAnsi="Arial" w:cs="Arial"/>
          <w:color w:val="000000" w:themeColor="text1"/>
          <w:sz w:val="24"/>
          <w:szCs w:val="24"/>
          <w:shd w:val="clear" w:color="auto" w:fill="FFFFFF"/>
        </w:rPr>
        <w:lastRenderedPageBreak/>
        <w:t>empleos (como muchas veces ha sucedido en el pasado con el desarrollo de las fuerzas productivas).</w:t>
      </w:r>
    </w:p>
    <w:p w14:paraId="114CA3B1" w14:textId="77777777" w:rsidR="003E2E97" w:rsidRPr="00DC5003" w:rsidRDefault="003E2E97" w:rsidP="003E2E97">
      <w:pPr>
        <w:spacing w:after="0" w:line="240" w:lineRule="auto"/>
        <w:jc w:val="both"/>
        <w:rPr>
          <w:rFonts w:ascii="Arial" w:hAnsi="Arial" w:cs="Arial"/>
          <w:color w:val="000000" w:themeColor="text1"/>
          <w:sz w:val="24"/>
          <w:szCs w:val="24"/>
          <w:shd w:val="clear" w:color="auto" w:fill="FFFFFF"/>
        </w:rPr>
      </w:pPr>
    </w:p>
    <w:p w14:paraId="443083BC" w14:textId="718864CE" w:rsidR="003E2E97" w:rsidRPr="00310EBE" w:rsidRDefault="003E2E97" w:rsidP="003E2E97">
      <w:pPr>
        <w:spacing w:after="0" w:line="240" w:lineRule="auto"/>
        <w:jc w:val="both"/>
        <w:rPr>
          <w:rFonts w:ascii="Arial" w:hAnsi="Arial" w:cs="Arial"/>
          <w:color w:val="000000" w:themeColor="text1"/>
          <w:sz w:val="24"/>
          <w:szCs w:val="24"/>
          <w:shd w:val="clear" w:color="auto" w:fill="FFFFFF"/>
        </w:rPr>
      </w:pPr>
      <w:r w:rsidRPr="00DC5003">
        <w:rPr>
          <w:rFonts w:ascii="Arial" w:hAnsi="Arial" w:cs="Arial"/>
          <w:color w:val="000000" w:themeColor="text1"/>
          <w:sz w:val="24"/>
          <w:szCs w:val="24"/>
          <w:shd w:val="clear" w:color="auto" w:fill="FFFFFF"/>
        </w:rPr>
        <w:t xml:space="preserve">Esta alienación ha propiciado nuevas formas de control ciudadano por parte de las </w:t>
      </w:r>
      <w:r w:rsidR="00C75598">
        <w:rPr>
          <w:rFonts w:ascii="Arial" w:hAnsi="Arial" w:cs="Arial"/>
          <w:color w:val="000000" w:themeColor="text1"/>
          <w:sz w:val="24"/>
          <w:szCs w:val="24"/>
          <w:shd w:val="clear" w:color="auto" w:fill="FFFFFF"/>
        </w:rPr>
        <w:t xml:space="preserve">Siete </w:t>
      </w:r>
      <w:r w:rsidRPr="00DC5003">
        <w:rPr>
          <w:rFonts w:ascii="Arial" w:hAnsi="Arial" w:cs="Arial"/>
          <w:color w:val="000000" w:themeColor="text1"/>
          <w:sz w:val="24"/>
          <w:szCs w:val="24"/>
          <w:shd w:val="clear" w:color="auto" w:fill="FFFFFF"/>
        </w:rPr>
        <w:t xml:space="preserve">Magníficas a tal </w:t>
      </w:r>
      <w:r w:rsidR="00737ADA" w:rsidRPr="00DC5003">
        <w:rPr>
          <w:rFonts w:ascii="Arial" w:hAnsi="Arial" w:cs="Arial"/>
          <w:color w:val="000000" w:themeColor="text1"/>
          <w:sz w:val="24"/>
          <w:szCs w:val="24"/>
          <w:shd w:val="clear" w:color="auto" w:fill="FFFFFF"/>
        </w:rPr>
        <w:t>grado que</w:t>
      </w:r>
      <w:r w:rsidRPr="00DC5003">
        <w:rPr>
          <w:rFonts w:ascii="Arial" w:hAnsi="Arial" w:cs="Arial"/>
          <w:color w:val="000000" w:themeColor="text1"/>
          <w:sz w:val="24"/>
          <w:szCs w:val="24"/>
          <w:shd w:val="clear" w:color="auto" w:fill="FFFFFF"/>
        </w:rPr>
        <w:t xml:space="preserve"> se ven así mismas como entidades sobre los </w:t>
      </w:r>
      <w:r w:rsidRPr="00310EBE">
        <w:rPr>
          <w:rFonts w:ascii="Arial" w:hAnsi="Arial" w:cs="Arial"/>
          <w:color w:val="000000" w:themeColor="text1"/>
          <w:sz w:val="24"/>
          <w:szCs w:val="24"/>
          <w:shd w:val="clear" w:color="auto" w:fill="FFFFFF"/>
        </w:rPr>
        <w:t xml:space="preserve">Estados y </w:t>
      </w:r>
      <w:r w:rsidR="00737ADA" w:rsidRPr="00310EBE">
        <w:rPr>
          <w:rFonts w:ascii="Arial" w:hAnsi="Arial" w:cs="Arial"/>
          <w:color w:val="000000" w:themeColor="text1"/>
          <w:sz w:val="24"/>
          <w:szCs w:val="24"/>
          <w:shd w:val="clear" w:color="auto" w:fill="FFFFFF"/>
        </w:rPr>
        <w:t>encuentran en</w:t>
      </w:r>
      <w:r w:rsidRPr="00310EBE">
        <w:rPr>
          <w:rFonts w:ascii="Arial" w:hAnsi="Arial" w:cs="Arial"/>
          <w:color w:val="000000" w:themeColor="text1"/>
          <w:sz w:val="24"/>
          <w:szCs w:val="24"/>
          <w:shd w:val="clear" w:color="auto" w:fill="FFFFFF"/>
        </w:rPr>
        <w:t xml:space="preserve"> las legislaciones de los Estados Nación del </w:t>
      </w:r>
      <w:r w:rsidR="00E72BF1" w:rsidRPr="00310EBE">
        <w:rPr>
          <w:rFonts w:ascii="Arial" w:hAnsi="Arial" w:cs="Arial"/>
          <w:color w:val="000000" w:themeColor="text1"/>
          <w:sz w:val="24"/>
          <w:szCs w:val="24"/>
          <w:shd w:val="clear" w:color="auto" w:fill="FFFFFF"/>
        </w:rPr>
        <w:t>S</w:t>
      </w:r>
      <w:r w:rsidRPr="00310EBE">
        <w:rPr>
          <w:rFonts w:ascii="Arial" w:hAnsi="Arial" w:cs="Arial"/>
          <w:color w:val="000000" w:themeColor="text1"/>
          <w:sz w:val="24"/>
          <w:szCs w:val="24"/>
          <w:shd w:val="clear" w:color="auto" w:fill="FFFFFF"/>
        </w:rPr>
        <w:t>iglo XXI obstáculos a</w:t>
      </w:r>
      <w:r w:rsidR="00C75598">
        <w:rPr>
          <w:rFonts w:ascii="Arial" w:hAnsi="Arial" w:cs="Arial"/>
          <w:color w:val="000000" w:themeColor="text1"/>
          <w:sz w:val="24"/>
          <w:szCs w:val="24"/>
          <w:shd w:val="clear" w:color="auto" w:fill="FFFFFF"/>
        </w:rPr>
        <w:t xml:space="preserve"> la reproducción de su </w:t>
      </w:r>
      <w:r w:rsidRPr="00310EBE">
        <w:rPr>
          <w:rFonts w:ascii="Arial" w:hAnsi="Arial" w:cs="Arial"/>
          <w:color w:val="000000" w:themeColor="text1"/>
          <w:sz w:val="24"/>
          <w:szCs w:val="24"/>
          <w:shd w:val="clear" w:color="auto" w:fill="FFFFFF"/>
        </w:rPr>
        <w:t>capital.</w:t>
      </w:r>
    </w:p>
    <w:p w14:paraId="02CAFC01" w14:textId="77777777" w:rsidR="00C73999" w:rsidRPr="00310EBE" w:rsidRDefault="00C73999" w:rsidP="003E2E97">
      <w:pPr>
        <w:spacing w:after="0" w:line="240" w:lineRule="auto"/>
        <w:jc w:val="both"/>
        <w:rPr>
          <w:rFonts w:ascii="Arial" w:hAnsi="Arial" w:cs="Arial"/>
          <w:color w:val="000000" w:themeColor="text1"/>
          <w:sz w:val="24"/>
          <w:szCs w:val="24"/>
          <w:shd w:val="clear" w:color="auto" w:fill="FFFFFF"/>
        </w:rPr>
      </w:pPr>
    </w:p>
    <w:p w14:paraId="2C8D0BF0" w14:textId="54817B84" w:rsidR="00C73999" w:rsidRPr="00310EBE" w:rsidRDefault="00C75598" w:rsidP="00C73999">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Sobre el tema, </w:t>
      </w:r>
      <w:r w:rsidR="00C73999" w:rsidRPr="00310EBE">
        <w:rPr>
          <w:rFonts w:ascii="Arial" w:hAnsi="Arial" w:cs="Arial"/>
          <w:color w:val="000000" w:themeColor="text1"/>
          <w:sz w:val="24"/>
          <w:szCs w:val="24"/>
        </w:rPr>
        <w:t>León (</w:t>
      </w:r>
      <w:proofErr w:type="gramStart"/>
      <w:r w:rsidR="00C73999" w:rsidRPr="00310EBE">
        <w:rPr>
          <w:rFonts w:ascii="Arial" w:hAnsi="Arial" w:cs="Arial"/>
          <w:color w:val="000000" w:themeColor="text1"/>
          <w:sz w:val="24"/>
          <w:szCs w:val="24"/>
        </w:rPr>
        <w:t>Septiembre</w:t>
      </w:r>
      <w:proofErr w:type="gramEnd"/>
      <w:r w:rsidR="00C73999" w:rsidRPr="00310EBE">
        <w:rPr>
          <w:rFonts w:ascii="Arial" w:hAnsi="Arial" w:cs="Arial"/>
          <w:color w:val="000000" w:themeColor="text1"/>
          <w:sz w:val="24"/>
          <w:szCs w:val="24"/>
        </w:rPr>
        <w:t xml:space="preserve"> 2024</w:t>
      </w:r>
      <w:r w:rsidRPr="00310EBE">
        <w:rPr>
          <w:rFonts w:ascii="Arial" w:hAnsi="Arial" w:cs="Arial"/>
          <w:color w:val="000000" w:themeColor="text1"/>
          <w:sz w:val="24"/>
          <w:szCs w:val="24"/>
        </w:rPr>
        <w:t>) apunta</w:t>
      </w:r>
      <w:r w:rsidR="00C73999" w:rsidRPr="00310EBE">
        <w:rPr>
          <w:rFonts w:ascii="Arial" w:hAnsi="Arial" w:cs="Arial"/>
          <w:color w:val="000000" w:themeColor="text1"/>
          <w:sz w:val="24"/>
          <w:szCs w:val="24"/>
        </w:rPr>
        <w:t xml:space="preserve"> que en este momento del capitalismo, pautado por el poder omnímodo del mercado, los nuevos actores de poder como el capital financiero exhiben sus propias reglas para que los Estados las acaten y no el contrario, mientras que las corporaciones transnacionales abogan por un mundo sin regulaciones ni institucionalidades ya que ambicionan una total liberación geográfica de los recursos e incluso de las personas, sobre todo de la clase trabajadora.</w:t>
      </w:r>
    </w:p>
    <w:p w14:paraId="3A0FB7D3" w14:textId="77777777" w:rsidR="00C73999" w:rsidRPr="00310EBE" w:rsidRDefault="00C73999" w:rsidP="00C73999">
      <w:pPr>
        <w:autoSpaceDE w:val="0"/>
        <w:autoSpaceDN w:val="0"/>
        <w:adjustRightInd w:val="0"/>
        <w:spacing w:after="0" w:line="240" w:lineRule="auto"/>
        <w:jc w:val="both"/>
        <w:rPr>
          <w:rFonts w:ascii="Arial" w:hAnsi="Arial" w:cs="Arial"/>
          <w:color w:val="000000" w:themeColor="text1"/>
          <w:sz w:val="24"/>
          <w:szCs w:val="24"/>
        </w:rPr>
      </w:pPr>
    </w:p>
    <w:p w14:paraId="080BF7FE" w14:textId="7AFAFA7D" w:rsidR="00C73999" w:rsidRPr="00310EBE" w:rsidRDefault="00C73999" w:rsidP="00C73999">
      <w:pPr>
        <w:autoSpaceDE w:val="0"/>
        <w:autoSpaceDN w:val="0"/>
        <w:adjustRightInd w:val="0"/>
        <w:spacing w:after="0" w:line="240" w:lineRule="auto"/>
        <w:jc w:val="both"/>
        <w:rPr>
          <w:rFonts w:ascii="Arial" w:hAnsi="Arial" w:cs="Arial"/>
          <w:color w:val="000000" w:themeColor="text1"/>
          <w:sz w:val="24"/>
          <w:szCs w:val="24"/>
        </w:rPr>
      </w:pPr>
      <w:r w:rsidRPr="00310EBE">
        <w:rPr>
          <w:rFonts w:ascii="Arial" w:hAnsi="Arial" w:cs="Arial"/>
          <w:color w:val="000000" w:themeColor="text1"/>
          <w:sz w:val="24"/>
          <w:szCs w:val="24"/>
        </w:rPr>
        <w:t>En el mismo orden de ideas</w:t>
      </w:r>
      <w:r w:rsidR="007D48A6" w:rsidRPr="00310EBE">
        <w:rPr>
          <w:rFonts w:ascii="Arial" w:hAnsi="Arial" w:cs="Arial"/>
          <w:color w:val="000000" w:themeColor="text1"/>
          <w:sz w:val="24"/>
          <w:szCs w:val="24"/>
        </w:rPr>
        <w:t>,</w:t>
      </w:r>
      <w:r w:rsidRPr="00310EBE">
        <w:rPr>
          <w:rFonts w:ascii="Arial" w:hAnsi="Arial" w:cs="Arial"/>
          <w:color w:val="000000" w:themeColor="text1"/>
          <w:sz w:val="24"/>
          <w:szCs w:val="24"/>
        </w:rPr>
        <w:t xml:space="preserve"> continua</w:t>
      </w:r>
      <w:r w:rsidR="007D48A6" w:rsidRPr="00310EBE">
        <w:rPr>
          <w:rFonts w:ascii="Arial" w:hAnsi="Arial" w:cs="Arial"/>
          <w:color w:val="000000" w:themeColor="text1"/>
          <w:sz w:val="24"/>
          <w:szCs w:val="24"/>
        </w:rPr>
        <w:t xml:space="preserve"> León (2024) </w:t>
      </w:r>
      <w:r w:rsidRPr="00310EBE">
        <w:rPr>
          <w:rFonts w:ascii="Arial" w:hAnsi="Arial" w:cs="Arial"/>
          <w:color w:val="000000" w:themeColor="text1"/>
          <w:sz w:val="24"/>
          <w:szCs w:val="24"/>
        </w:rPr>
        <w:t xml:space="preserve">no debe correr riesgos la aspiración de victoria del capital y su proyecto geoeconómico conocido como capitalismo digital, en abierta disputa con una perspectiva de horizonte colectivo que se asienta en la geopolítica y planea un mundo multipolar. </w:t>
      </w:r>
    </w:p>
    <w:p w14:paraId="4E3572AF" w14:textId="77777777" w:rsidR="00C73999" w:rsidRPr="00310EBE" w:rsidRDefault="00C73999" w:rsidP="00C73999">
      <w:pPr>
        <w:autoSpaceDE w:val="0"/>
        <w:autoSpaceDN w:val="0"/>
        <w:adjustRightInd w:val="0"/>
        <w:spacing w:after="0" w:line="240" w:lineRule="auto"/>
        <w:jc w:val="both"/>
        <w:rPr>
          <w:rFonts w:ascii="Arial" w:hAnsi="Arial" w:cs="Arial"/>
          <w:color w:val="000000" w:themeColor="text1"/>
          <w:sz w:val="24"/>
          <w:szCs w:val="24"/>
        </w:rPr>
      </w:pPr>
    </w:p>
    <w:p w14:paraId="737D923E" w14:textId="0910C8C0" w:rsidR="00C73999" w:rsidRPr="00310EBE" w:rsidRDefault="00C73999" w:rsidP="00C73999">
      <w:pPr>
        <w:autoSpaceDE w:val="0"/>
        <w:autoSpaceDN w:val="0"/>
        <w:adjustRightInd w:val="0"/>
        <w:spacing w:after="0" w:line="240" w:lineRule="auto"/>
        <w:jc w:val="both"/>
        <w:rPr>
          <w:rFonts w:ascii="Arial" w:hAnsi="Arial" w:cs="Arial"/>
          <w:color w:val="000000" w:themeColor="text1"/>
          <w:sz w:val="24"/>
          <w:szCs w:val="24"/>
        </w:rPr>
      </w:pPr>
      <w:r w:rsidRPr="00310EBE">
        <w:rPr>
          <w:rFonts w:ascii="Arial" w:hAnsi="Arial" w:cs="Arial"/>
          <w:color w:val="000000" w:themeColor="text1"/>
          <w:sz w:val="24"/>
          <w:szCs w:val="24"/>
        </w:rPr>
        <w:t xml:space="preserve">Es de esta forma que la arremetida neofascista que viene de la mano del capitalismo corporativo, busca colocar ese proyecto de sociedad como hegemónico y como única vía, sin ningún desliz. Para lograrlo tienen en su bandeja diversos operativos mediáticos y comunicacionales, desplegados a través del entramado de medios y de una multiplicidad de plataformas a su favor por la gestión propia de los algoritmos y datos </w:t>
      </w:r>
      <w:bookmarkStart w:id="4" w:name="_Hlk177665789"/>
      <w:r w:rsidRPr="00310EBE">
        <w:rPr>
          <w:rFonts w:ascii="Arial" w:hAnsi="Arial" w:cs="Arial"/>
          <w:color w:val="000000" w:themeColor="text1"/>
          <w:sz w:val="24"/>
          <w:szCs w:val="24"/>
        </w:rPr>
        <w:t>(León, Septiembre 2024)</w:t>
      </w:r>
      <w:r w:rsidR="007D48A6" w:rsidRPr="00310EBE">
        <w:rPr>
          <w:rFonts w:ascii="Arial" w:hAnsi="Arial" w:cs="Arial"/>
          <w:color w:val="000000" w:themeColor="text1"/>
          <w:sz w:val="24"/>
          <w:szCs w:val="24"/>
        </w:rPr>
        <w:t xml:space="preserve"> para alcanzar el completo control ciudadano.</w:t>
      </w:r>
      <w:r w:rsidRPr="00310EBE">
        <w:rPr>
          <w:rFonts w:ascii="Arial" w:hAnsi="Arial" w:cs="Arial"/>
          <w:color w:val="000000" w:themeColor="text1"/>
          <w:sz w:val="24"/>
          <w:szCs w:val="24"/>
        </w:rPr>
        <w:t>.</w:t>
      </w:r>
    </w:p>
    <w:bookmarkEnd w:id="4"/>
    <w:p w14:paraId="28D91F28" w14:textId="77777777" w:rsidR="00C73999" w:rsidRPr="00310EBE" w:rsidRDefault="00C73999" w:rsidP="003E2E97">
      <w:pPr>
        <w:spacing w:after="0" w:line="240" w:lineRule="auto"/>
        <w:jc w:val="both"/>
        <w:rPr>
          <w:rFonts w:ascii="Arial" w:hAnsi="Arial" w:cs="Arial"/>
          <w:color w:val="000000" w:themeColor="text1"/>
          <w:sz w:val="24"/>
          <w:szCs w:val="24"/>
          <w:shd w:val="clear" w:color="auto" w:fill="FFFFFF"/>
        </w:rPr>
      </w:pPr>
    </w:p>
    <w:p w14:paraId="262FAA76" w14:textId="4BD0A0C0" w:rsidR="003E2E97" w:rsidRPr="00DC5003" w:rsidRDefault="003E2E97" w:rsidP="003E2E97">
      <w:pPr>
        <w:spacing w:after="0" w:line="240" w:lineRule="auto"/>
        <w:jc w:val="both"/>
        <w:rPr>
          <w:rFonts w:ascii="Arial" w:hAnsi="Arial" w:cs="Arial"/>
          <w:color w:val="000000" w:themeColor="text1"/>
          <w:sz w:val="24"/>
          <w:szCs w:val="24"/>
          <w:shd w:val="clear" w:color="auto" w:fill="FFFFFF"/>
        </w:rPr>
      </w:pPr>
      <w:r w:rsidRPr="00310EBE">
        <w:rPr>
          <w:rFonts w:ascii="Arial" w:hAnsi="Arial" w:cs="Arial"/>
          <w:color w:val="000000" w:themeColor="text1"/>
          <w:sz w:val="24"/>
          <w:szCs w:val="24"/>
          <w:shd w:val="clear" w:color="auto" w:fill="FFFFFF"/>
        </w:rPr>
        <w:t xml:space="preserve">Esta contradicción </w:t>
      </w:r>
      <w:r w:rsidRPr="00DC5003">
        <w:rPr>
          <w:rFonts w:ascii="Arial" w:hAnsi="Arial" w:cs="Arial"/>
          <w:color w:val="000000" w:themeColor="text1"/>
          <w:sz w:val="24"/>
          <w:szCs w:val="24"/>
          <w:shd w:val="clear" w:color="auto" w:fill="FFFFFF"/>
        </w:rPr>
        <w:t>de</w:t>
      </w:r>
      <w:r w:rsidR="00C75598">
        <w:rPr>
          <w:rFonts w:ascii="Arial" w:hAnsi="Arial" w:cs="Arial"/>
          <w:color w:val="000000" w:themeColor="text1"/>
          <w:sz w:val="24"/>
          <w:szCs w:val="24"/>
          <w:shd w:val="clear" w:color="auto" w:fill="FFFFFF"/>
        </w:rPr>
        <w:t xml:space="preserve">l capitalismo corporativo bajo el control </w:t>
      </w:r>
      <w:proofErr w:type="gramStart"/>
      <w:r w:rsidR="00C75598">
        <w:rPr>
          <w:rFonts w:ascii="Arial" w:hAnsi="Arial" w:cs="Arial"/>
          <w:color w:val="000000" w:themeColor="text1"/>
          <w:sz w:val="24"/>
          <w:szCs w:val="24"/>
          <w:shd w:val="clear" w:color="auto" w:fill="FFFFFF"/>
        </w:rPr>
        <w:t xml:space="preserve">de </w:t>
      </w:r>
      <w:r w:rsidRPr="00DC5003">
        <w:rPr>
          <w:rFonts w:ascii="Arial" w:hAnsi="Arial" w:cs="Arial"/>
          <w:color w:val="000000" w:themeColor="text1"/>
          <w:sz w:val="24"/>
          <w:szCs w:val="24"/>
          <w:shd w:val="clear" w:color="auto" w:fill="FFFFFF"/>
        </w:rPr>
        <w:t xml:space="preserve"> las</w:t>
      </w:r>
      <w:proofErr w:type="gramEnd"/>
      <w:r w:rsidRPr="00DC5003">
        <w:rPr>
          <w:rFonts w:ascii="Arial" w:hAnsi="Arial" w:cs="Arial"/>
          <w:color w:val="000000" w:themeColor="text1"/>
          <w:sz w:val="24"/>
          <w:szCs w:val="24"/>
          <w:shd w:val="clear" w:color="auto" w:fill="FFFFFF"/>
        </w:rPr>
        <w:t xml:space="preserve"> </w:t>
      </w:r>
      <w:r w:rsidR="00C75598">
        <w:rPr>
          <w:rFonts w:ascii="Arial" w:hAnsi="Arial" w:cs="Arial"/>
          <w:color w:val="000000" w:themeColor="text1"/>
          <w:sz w:val="24"/>
          <w:szCs w:val="24"/>
          <w:shd w:val="clear" w:color="auto" w:fill="FFFFFF"/>
        </w:rPr>
        <w:t xml:space="preserve">Siete </w:t>
      </w:r>
      <w:r w:rsidR="00737ADA" w:rsidRPr="00DC5003">
        <w:rPr>
          <w:rFonts w:ascii="Arial" w:hAnsi="Arial" w:cs="Arial"/>
          <w:color w:val="000000" w:themeColor="text1"/>
          <w:sz w:val="24"/>
          <w:szCs w:val="24"/>
          <w:shd w:val="clear" w:color="auto" w:fill="FFFFFF"/>
        </w:rPr>
        <w:t>Magníficas</w:t>
      </w:r>
      <w:r w:rsidRPr="00DC5003">
        <w:rPr>
          <w:rFonts w:ascii="Arial" w:hAnsi="Arial" w:cs="Arial"/>
          <w:color w:val="000000" w:themeColor="text1"/>
          <w:sz w:val="24"/>
          <w:szCs w:val="24"/>
          <w:shd w:val="clear" w:color="auto" w:fill="FFFFFF"/>
        </w:rPr>
        <w:t xml:space="preserve"> con los Estado </w:t>
      </w:r>
      <w:r w:rsidR="00737ADA" w:rsidRPr="00DC5003">
        <w:rPr>
          <w:rFonts w:ascii="Arial" w:hAnsi="Arial" w:cs="Arial"/>
          <w:color w:val="000000" w:themeColor="text1"/>
          <w:sz w:val="24"/>
          <w:szCs w:val="24"/>
          <w:shd w:val="clear" w:color="auto" w:fill="FFFFFF"/>
        </w:rPr>
        <w:t>Nación</w:t>
      </w:r>
      <w:r w:rsidRPr="00DC5003">
        <w:rPr>
          <w:rFonts w:ascii="Arial" w:hAnsi="Arial" w:cs="Arial"/>
          <w:color w:val="000000" w:themeColor="text1"/>
          <w:sz w:val="24"/>
          <w:szCs w:val="24"/>
          <w:shd w:val="clear" w:color="auto" w:fill="FFFFFF"/>
        </w:rPr>
        <w:t xml:space="preserve"> ha propiciado la tendencia del capital hacia la eliminación de los Estado </w:t>
      </w:r>
      <w:r w:rsidR="00AB0E03" w:rsidRPr="00DC5003">
        <w:rPr>
          <w:rFonts w:ascii="Arial" w:hAnsi="Arial" w:cs="Arial"/>
          <w:color w:val="000000" w:themeColor="text1"/>
          <w:sz w:val="24"/>
          <w:szCs w:val="24"/>
          <w:shd w:val="clear" w:color="auto" w:fill="FFFFFF"/>
        </w:rPr>
        <w:t>Nación</w:t>
      </w:r>
      <w:r w:rsidRPr="00DC5003">
        <w:rPr>
          <w:rFonts w:ascii="Arial" w:hAnsi="Arial" w:cs="Arial"/>
          <w:color w:val="000000" w:themeColor="text1"/>
          <w:sz w:val="24"/>
          <w:szCs w:val="24"/>
          <w:shd w:val="clear" w:color="auto" w:fill="FFFFFF"/>
        </w:rPr>
        <w:t xml:space="preserve"> a cambio de un gobierno global controlado por las </w:t>
      </w:r>
      <w:r w:rsidR="00C75598">
        <w:rPr>
          <w:rFonts w:ascii="Arial" w:hAnsi="Arial" w:cs="Arial"/>
          <w:color w:val="000000" w:themeColor="text1"/>
          <w:sz w:val="24"/>
          <w:szCs w:val="24"/>
          <w:shd w:val="clear" w:color="auto" w:fill="FFFFFF"/>
        </w:rPr>
        <w:t xml:space="preserve">Siete </w:t>
      </w:r>
      <w:r w:rsidR="00AB0E03" w:rsidRPr="00DC5003">
        <w:rPr>
          <w:rFonts w:ascii="Arial" w:hAnsi="Arial" w:cs="Arial"/>
          <w:color w:val="000000" w:themeColor="text1"/>
          <w:sz w:val="24"/>
          <w:szCs w:val="24"/>
          <w:shd w:val="clear" w:color="auto" w:fill="FFFFFF"/>
        </w:rPr>
        <w:t>Magníficas</w:t>
      </w:r>
      <w:r w:rsidRPr="00DC5003">
        <w:rPr>
          <w:rFonts w:ascii="Arial" w:hAnsi="Arial" w:cs="Arial"/>
          <w:color w:val="000000" w:themeColor="text1"/>
          <w:sz w:val="24"/>
          <w:szCs w:val="24"/>
          <w:shd w:val="clear" w:color="auto" w:fill="FFFFFF"/>
        </w:rPr>
        <w:t xml:space="preserve">, que podemos definir como Neo </w:t>
      </w:r>
      <w:r w:rsidR="00737ADA" w:rsidRPr="00DC5003">
        <w:rPr>
          <w:rFonts w:ascii="Arial" w:hAnsi="Arial" w:cs="Arial"/>
          <w:color w:val="000000" w:themeColor="text1"/>
          <w:sz w:val="24"/>
          <w:szCs w:val="24"/>
          <w:shd w:val="clear" w:color="auto" w:fill="FFFFFF"/>
        </w:rPr>
        <w:t>Imperialismo</w:t>
      </w:r>
      <w:r w:rsidRPr="00DC5003">
        <w:rPr>
          <w:rFonts w:ascii="Arial" w:hAnsi="Arial" w:cs="Arial"/>
          <w:color w:val="000000" w:themeColor="text1"/>
          <w:sz w:val="24"/>
          <w:szCs w:val="24"/>
          <w:shd w:val="clear" w:color="auto" w:fill="FFFFFF"/>
        </w:rPr>
        <w:t xml:space="preserve"> en cuyo seno se va desarrollando el Neo Fascismo</w:t>
      </w:r>
      <w:r w:rsidR="001E7593" w:rsidRPr="00DC5003">
        <w:rPr>
          <w:rFonts w:ascii="Arial" w:hAnsi="Arial" w:cs="Arial"/>
          <w:color w:val="000000" w:themeColor="text1"/>
          <w:sz w:val="24"/>
          <w:szCs w:val="24"/>
          <w:shd w:val="clear" w:color="auto" w:fill="FFFFFF"/>
        </w:rPr>
        <w:t xml:space="preserve">, cuya expresión </w:t>
      </w:r>
      <w:proofErr w:type="spellStart"/>
      <w:r w:rsidR="001E7593" w:rsidRPr="00DC5003">
        <w:rPr>
          <w:rFonts w:ascii="Arial" w:hAnsi="Arial" w:cs="Arial"/>
          <w:color w:val="000000" w:themeColor="text1"/>
          <w:sz w:val="24"/>
          <w:szCs w:val="24"/>
          <w:shd w:val="clear" w:color="auto" w:fill="FFFFFF"/>
        </w:rPr>
        <w:t>mas</w:t>
      </w:r>
      <w:proofErr w:type="spellEnd"/>
      <w:r w:rsidR="001E7593" w:rsidRPr="00DC5003">
        <w:rPr>
          <w:rFonts w:ascii="Arial" w:hAnsi="Arial" w:cs="Arial"/>
          <w:color w:val="000000" w:themeColor="text1"/>
          <w:sz w:val="24"/>
          <w:szCs w:val="24"/>
          <w:shd w:val="clear" w:color="auto" w:fill="FFFFFF"/>
        </w:rPr>
        <w:t xml:space="preserve"> reconocida la encontramos en los </w:t>
      </w:r>
      <w:r w:rsidR="007D48A6">
        <w:rPr>
          <w:rFonts w:ascii="Arial" w:hAnsi="Arial" w:cs="Arial"/>
          <w:color w:val="000000" w:themeColor="text1"/>
          <w:sz w:val="24"/>
          <w:szCs w:val="24"/>
          <w:shd w:val="clear" w:color="auto" w:fill="FFFFFF"/>
        </w:rPr>
        <w:t>L</w:t>
      </w:r>
      <w:r w:rsidR="001E7593" w:rsidRPr="00DC5003">
        <w:rPr>
          <w:rFonts w:ascii="Arial" w:hAnsi="Arial" w:cs="Arial"/>
          <w:color w:val="000000" w:themeColor="text1"/>
          <w:sz w:val="24"/>
          <w:szCs w:val="24"/>
          <w:shd w:val="clear" w:color="auto" w:fill="FFFFFF"/>
        </w:rPr>
        <w:t>ibertarios</w:t>
      </w:r>
      <w:r w:rsidR="007D48A6">
        <w:rPr>
          <w:rFonts w:ascii="Arial" w:hAnsi="Arial" w:cs="Arial"/>
          <w:color w:val="000000" w:themeColor="text1"/>
          <w:sz w:val="24"/>
          <w:szCs w:val="24"/>
          <w:shd w:val="clear" w:color="auto" w:fill="FFFFFF"/>
        </w:rPr>
        <w:t>.</w:t>
      </w:r>
    </w:p>
    <w:p w14:paraId="0DAB2ACA" w14:textId="77777777" w:rsidR="003E2E97" w:rsidRPr="00DC5003" w:rsidRDefault="003E2E97" w:rsidP="003E2E97">
      <w:pPr>
        <w:spacing w:after="0" w:line="240" w:lineRule="auto"/>
        <w:jc w:val="both"/>
        <w:rPr>
          <w:rFonts w:ascii="Arial" w:hAnsi="Arial" w:cs="Arial"/>
          <w:color w:val="000000" w:themeColor="text1"/>
          <w:sz w:val="24"/>
          <w:szCs w:val="24"/>
          <w:shd w:val="clear" w:color="auto" w:fill="FFFFFF"/>
        </w:rPr>
      </w:pPr>
    </w:p>
    <w:p w14:paraId="7A954A84" w14:textId="77777777" w:rsidR="003E2E97" w:rsidRPr="00DC5003" w:rsidRDefault="003E2E97" w:rsidP="003E2E97">
      <w:pPr>
        <w:spacing w:after="0" w:line="240" w:lineRule="auto"/>
        <w:jc w:val="both"/>
        <w:rPr>
          <w:rFonts w:ascii="Arial" w:hAnsi="Arial" w:cs="Arial"/>
          <w:color w:val="000000" w:themeColor="text1"/>
          <w:sz w:val="24"/>
          <w:szCs w:val="24"/>
          <w:shd w:val="clear" w:color="auto" w:fill="FFFFFF"/>
        </w:rPr>
      </w:pPr>
      <w:r w:rsidRPr="00DC5003">
        <w:rPr>
          <w:rFonts w:ascii="Arial" w:hAnsi="Arial" w:cs="Arial"/>
          <w:color w:val="000000" w:themeColor="text1"/>
          <w:sz w:val="24"/>
          <w:szCs w:val="24"/>
          <w:shd w:val="clear" w:color="auto" w:fill="FFFFFF"/>
        </w:rPr>
        <w:t xml:space="preserve">En esa dirección encontramos la dictadura digital, la concentración de la información que encuentra su expresión en la espiral de silencio sobre los acontecimientos que tienden a consolidar gobiernos progresistas que apoyan a la clase obrera y a ser cajas de resonancia del discurso de la derecha. </w:t>
      </w:r>
    </w:p>
    <w:p w14:paraId="4C58A090" w14:textId="77777777" w:rsidR="003E2E97" w:rsidRPr="00DC5003" w:rsidRDefault="003E2E97" w:rsidP="003E2E97">
      <w:pPr>
        <w:spacing w:after="0" w:line="240" w:lineRule="auto"/>
        <w:jc w:val="both"/>
        <w:rPr>
          <w:rFonts w:ascii="Arial" w:hAnsi="Arial" w:cs="Arial"/>
          <w:color w:val="000000" w:themeColor="text1"/>
          <w:sz w:val="24"/>
          <w:szCs w:val="24"/>
          <w:shd w:val="clear" w:color="auto" w:fill="FFFFFF"/>
        </w:rPr>
      </w:pPr>
    </w:p>
    <w:p w14:paraId="7F14A2D4" w14:textId="047CB5EA" w:rsidR="003E2E97" w:rsidRPr="00DC5003" w:rsidRDefault="003E2E97" w:rsidP="003E2E97">
      <w:pPr>
        <w:spacing w:after="0" w:line="240" w:lineRule="auto"/>
        <w:jc w:val="both"/>
        <w:rPr>
          <w:rFonts w:ascii="Arial" w:hAnsi="Arial" w:cs="Arial"/>
          <w:color w:val="000000" w:themeColor="text1"/>
          <w:sz w:val="24"/>
          <w:szCs w:val="24"/>
          <w:shd w:val="clear" w:color="auto" w:fill="FFFFFF"/>
        </w:rPr>
      </w:pPr>
      <w:r w:rsidRPr="00DC5003">
        <w:rPr>
          <w:rFonts w:ascii="Arial" w:hAnsi="Arial" w:cs="Arial"/>
          <w:color w:val="000000" w:themeColor="text1"/>
          <w:sz w:val="24"/>
          <w:szCs w:val="24"/>
          <w:shd w:val="clear" w:color="auto" w:fill="FFFFFF"/>
        </w:rPr>
        <w:t xml:space="preserve">El </w:t>
      </w:r>
      <w:r w:rsidR="000E4083" w:rsidRPr="00DC5003">
        <w:rPr>
          <w:rFonts w:ascii="Arial" w:hAnsi="Arial" w:cs="Arial"/>
          <w:color w:val="000000" w:themeColor="text1"/>
          <w:sz w:val="24"/>
          <w:szCs w:val="24"/>
          <w:shd w:val="clear" w:color="auto" w:fill="FFFFFF"/>
        </w:rPr>
        <w:t>capital s</w:t>
      </w:r>
      <w:r w:rsidRPr="00DC5003">
        <w:rPr>
          <w:rFonts w:ascii="Arial" w:hAnsi="Arial" w:cs="Arial"/>
          <w:color w:val="000000" w:themeColor="text1"/>
          <w:sz w:val="24"/>
          <w:szCs w:val="24"/>
          <w:shd w:val="clear" w:color="auto" w:fill="FFFFFF"/>
        </w:rPr>
        <w:t xml:space="preserve">e encuentra inmerso en la contradicción entre Imperialismo y Neo Imperialismo que tienen su concreción política en las posturas de Trump y  el sector ahora hegemónico del partido republicano </w:t>
      </w:r>
      <w:r w:rsidR="00B35506">
        <w:rPr>
          <w:rFonts w:ascii="Arial" w:hAnsi="Arial" w:cs="Arial"/>
          <w:color w:val="000000" w:themeColor="text1"/>
          <w:sz w:val="24"/>
          <w:szCs w:val="24"/>
          <w:shd w:val="clear" w:color="auto" w:fill="FFFFFF"/>
        </w:rPr>
        <w:t xml:space="preserve">con un posicionamiento Imperialista </w:t>
      </w:r>
      <w:r w:rsidRPr="00DC5003">
        <w:rPr>
          <w:rFonts w:ascii="Arial" w:hAnsi="Arial" w:cs="Arial"/>
          <w:color w:val="000000" w:themeColor="text1"/>
          <w:sz w:val="24"/>
          <w:szCs w:val="24"/>
          <w:shd w:val="clear" w:color="auto" w:fill="FFFFFF"/>
        </w:rPr>
        <w:t>en tanto de Nacionalistas chovinista (hacer EE.UU grande otra vez) , anti migrantes</w:t>
      </w:r>
      <w:r w:rsidR="00B35506">
        <w:rPr>
          <w:rFonts w:ascii="Arial" w:hAnsi="Arial" w:cs="Arial"/>
          <w:color w:val="000000" w:themeColor="text1"/>
          <w:sz w:val="24"/>
          <w:szCs w:val="24"/>
          <w:shd w:val="clear" w:color="auto" w:fill="FFFFFF"/>
        </w:rPr>
        <w:t xml:space="preserve"> </w:t>
      </w:r>
      <w:r w:rsidRPr="00DC5003">
        <w:rPr>
          <w:rFonts w:ascii="Arial" w:hAnsi="Arial" w:cs="Arial"/>
          <w:color w:val="000000" w:themeColor="text1"/>
          <w:sz w:val="24"/>
          <w:szCs w:val="24"/>
          <w:shd w:val="clear" w:color="auto" w:fill="FFFFFF"/>
        </w:rPr>
        <w:t xml:space="preserve">y el partido Demócrata con su posición Neo Imperialista (Obama, Clinton </w:t>
      </w:r>
      <w:proofErr w:type="spellStart"/>
      <w:r w:rsidRPr="00DC5003">
        <w:rPr>
          <w:rFonts w:ascii="Arial" w:hAnsi="Arial" w:cs="Arial"/>
          <w:color w:val="000000" w:themeColor="text1"/>
          <w:sz w:val="24"/>
          <w:szCs w:val="24"/>
          <w:shd w:val="clear" w:color="auto" w:fill="FFFFFF"/>
        </w:rPr>
        <w:t>etc</w:t>
      </w:r>
      <w:proofErr w:type="spellEnd"/>
      <w:r w:rsidRPr="00DC5003">
        <w:rPr>
          <w:rFonts w:ascii="Arial" w:hAnsi="Arial" w:cs="Arial"/>
          <w:color w:val="000000" w:themeColor="text1"/>
          <w:sz w:val="24"/>
          <w:szCs w:val="24"/>
          <w:shd w:val="clear" w:color="auto" w:fill="FFFFFF"/>
        </w:rPr>
        <w:t xml:space="preserve">) tendiente a satisfacer los deseos del capitalismo </w:t>
      </w:r>
      <w:r w:rsidR="00B35506">
        <w:rPr>
          <w:rFonts w:ascii="Arial" w:hAnsi="Arial" w:cs="Arial"/>
          <w:color w:val="000000" w:themeColor="text1"/>
          <w:sz w:val="24"/>
          <w:szCs w:val="24"/>
          <w:shd w:val="clear" w:color="auto" w:fill="FFFFFF"/>
        </w:rPr>
        <w:t xml:space="preserve">corporativo </w:t>
      </w:r>
      <w:r w:rsidRPr="00DC5003">
        <w:rPr>
          <w:rFonts w:ascii="Arial" w:hAnsi="Arial" w:cs="Arial"/>
          <w:color w:val="000000" w:themeColor="text1"/>
          <w:sz w:val="24"/>
          <w:szCs w:val="24"/>
          <w:shd w:val="clear" w:color="auto" w:fill="FFFFFF"/>
        </w:rPr>
        <w:t xml:space="preserve">tecnológico </w:t>
      </w:r>
      <w:r w:rsidR="00B35506">
        <w:rPr>
          <w:rFonts w:ascii="Arial" w:hAnsi="Arial" w:cs="Arial"/>
          <w:color w:val="000000" w:themeColor="text1"/>
          <w:sz w:val="24"/>
          <w:szCs w:val="24"/>
          <w:shd w:val="clear" w:color="auto" w:fill="FFFFFF"/>
        </w:rPr>
        <w:t xml:space="preserve">a partir </w:t>
      </w:r>
      <w:r w:rsidRPr="00DC5003">
        <w:rPr>
          <w:rFonts w:ascii="Arial" w:hAnsi="Arial" w:cs="Arial"/>
          <w:color w:val="000000" w:themeColor="text1"/>
          <w:sz w:val="24"/>
          <w:szCs w:val="24"/>
          <w:shd w:val="clear" w:color="auto" w:fill="FFFFFF"/>
        </w:rPr>
        <w:t>del reseteo mundial y la aparición de un Estado Supra nacional</w:t>
      </w:r>
      <w:r w:rsidR="00AB0E03" w:rsidRPr="00DC5003">
        <w:rPr>
          <w:rFonts w:ascii="Arial" w:hAnsi="Arial" w:cs="Arial"/>
          <w:color w:val="000000" w:themeColor="text1"/>
          <w:sz w:val="24"/>
          <w:szCs w:val="24"/>
          <w:shd w:val="clear" w:color="auto" w:fill="FFFFFF"/>
        </w:rPr>
        <w:t>, es decir el Estado Globalizado.</w:t>
      </w:r>
    </w:p>
    <w:p w14:paraId="55B79C25" w14:textId="77777777" w:rsidR="003E2E97" w:rsidRPr="00DC5003" w:rsidRDefault="003E2E97" w:rsidP="003E2E97">
      <w:pPr>
        <w:spacing w:after="0" w:line="240" w:lineRule="auto"/>
        <w:jc w:val="both"/>
        <w:rPr>
          <w:rFonts w:ascii="Arial" w:hAnsi="Arial" w:cs="Arial"/>
          <w:color w:val="000000" w:themeColor="text1"/>
          <w:sz w:val="24"/>
          <w:szCs w:val="24"/>
          <w:shd w:val="clear" w:color="auto" w:fill="FFFFFF"/>
        </w:rPr>
      </w:pPr>
    </w:p>
    <w:p w14:paraId="7FEE1E77" w14:textId="348A1E51" w:rsidR="003E2E97" w:rsidRPr="00DC5003" w:rsidRDefault="006B41EB" w:rsidP="003E2E97">
      <w:pPr>
        <w:spacing w:after="0" w:line="240" w:lineRule="auto"/>
        <w:jc w:val="both"/>
        <w:rPr>
          <w:rFonts w:ascii="Arial" w:hAnsi="Arial" w:cs="Arial"/>
          <w:color w:val="000000" w:themeColor="text1"/>
          <w:sz w:val="24"/>
          <w:szCs w:val="24"/>
          <w:shd w:val="clear" w:color="auto" w:fill="FFFFFF"/>
        </w:rPr>
      </w:pPr>
      <w:r w:rsidRPr="00DC5003">
        <w:rPr>
          <w:rFonts w:ascii="Arial" w:hAnsi="Arial" w:cs="Arial"/>
          <w:color w:val="000000" w:themeColor="text1"/>
          <w:sz w:val="24"/>
          <w:szCs w:val="24"/>
          <w:shd w:val="clear" w:color="auto" w:fill="FFFFFF"/>
        </w:rPr>
        <w:lastRenderedPageBreak/>
        <w:t>Así</w:t>
      </w:r>
      <w:r w:rsidR="003E2E97" w:rsidRPr="00DC5003">
        <w:rPr>
          <w:rFonts w:ascii="Arial" w:hAnsi="Arial" w:cs="Arial"/>
          <w:color w:val="000000" w:themeColor="text1"/>
          <w:sz w:val="24"/>
          <w:szCs w:val="24"/>
          <w:shd w:val="clear" w:color="auto" w:fill="FFFFFF"/>
        </w:rPr>
        <w:t>, se entiende que la posición de Trump respecto a la revolución bolivariana de Venezuela sea la clásica</w:t>
      </w:r>
      <w:r w:rsidR="007D48A6">
        <w:rPr>
          <w:rFonts w:ascii="Arial" w:hAnsi="Arial" w:cs="Arial"/>
          <w:color w:val="000000" w:themeColor="text1"/>
          <w:sz w:val="24"/>
          <w:szCs w:val="24"/>
          <w:shd w:val="clear" w:color="auto" w:fill="FFFFFF"/>
        </w:rPr>
        <w:t xml:space="preserve"> postura </w:t>
      </w:r>
      <w:r w:rsidR="003E2E97" w:rsidRPr="00DC5003">
        <w:rPr>
          <w:rFonts w:ascii="Arial" w:hAnsi="Arial" w:cs="Arial"/>
          <w:color w:val="000000" w:themeColor="text1"/>
          <w:sz w:val="24"/>
          <w:szCs w:val="24"/>
          <w:shd w:val="clear" w:color="auto" w:fill="FFFFFF"/>
        </w:rPr>
        <w:t xml:space="preserve"> imperialista de terminar con el Mal Ejemplo por todos los medios a su alcance. Elon Musk (que apoya a Trump) utiliza los recursos que le </w:t>
      </w:r>
      <w:r w:rsidR="007D48A6">
        <w:rPr>
          <w:rFonts w:ascii="Arial" w:hAnsi="Arial" w:cs="Arial"/>
          <w:color w:val="000000" w:themeColor="text1"/>
          <w:sz w:val="24"/>
          <w:szCs w:val="24"/>
          <w:shd w:val="clear" w:color="auto" w:fill="FFFFFF"/>
        </w:rPr>
        <w:t xml:space="preserve">otorga </w:t>
      </w:r>
      <w:r w:rsidR="003E2E97" w:rsidRPr="00DC5003">
        <w:rPr>
          <w:rFonts w:ascii="Arial" w:hAnsi="Arial" w:cs="Arial"/>
          <w:color w:val="000000" w:themeColor="text1"/>
          <w:sz w:val="24"/>
          <w:szCs w:val="24"/>
          <w:shd w:val="clear" w:color="auto" w:fill="FFFFFF"/>
        </w:rPr>
        <w:t xml:space="preserve">el ser dueño de una de las plataformas tecnológicas de la comunicación para tratar de desestabilizarlo, a la vez que </w:t>
      </w:r>
      <w:r w:rsidR="007D48A6">
        <w:rPr>
          <w:rFonts w:ascii="Arial" w:hAnsi="Arial" w:cs="Arial"/>
          <w:color w:val="000000" w:themeColor="text1"/>
          <w:sz w:val="24"/>
          <w:szCs w:val="24"/>
          <w:shd w:val="clear" w:color="auto" w:fill="FFFFFF"/>
        </w:rPr>
        <w:t>la política de T</w:t>
      </w:r>
      <w:r w:rsidR="00B35506">
        <w:rPr>
          <w:rFonts w:ascii="Arial" w:hAnsi="Arial" w:cs="Arial"/>
          <w:color w:val="000000" w:themeColor="text1"/>
          <w:sz w:val="24"/>
          <w:szCs w:val="24"/>
          <w:shd w:val="clear" w:color="auto" w:fill="FFFFFF"/>
        </w:rPr>
        <w:t>r</w:t>
      </w:r>
      <w:r w:rsidR="007D48A6">
        <w:rPr>
          <w:rFonts w:ascii="Arial" w:hAnsi="Arial" w:cs="Arial"/>
          <w:color w:val="000000" w:themeColor="text1"/>
          <w:sz w:val="24"/>
          <w:szCs w:val="24"/>
          <w:shd w:val="clear" w:color="auto" w:fill="FFFFFF"/>
        </w:rPr>
        <w:t xml:space="preserve">ump </w:t>
      </w:r>
      <w:r w:rsidR="003E2E97" w:rsidRPr="00DC5003">
        <w:rPr>
          <w:rFonts w:ascii="Arial" w:hAnsi="Arial" w:cs="Arial"/>
          <w:color w:val="000000" w:themeColor="text1"/>
          <w:sz w:val="24"/>
          <w:szCs w:val="24"/>
          <w:shd w:val="clear" w:color="auto" w:fill="FFFFFF"/>
        </w:rPr>
        <w:t>concentra sus esfuerzos en confrontar a China que es su principal competidor económico.</w:t>
      </w:r>
    </w:p>
    <w:p w14:paraId="6D13B210" w14:textId="77777777" w:rsidR="003E2E97" w:rsidRPr="00DC5003" w:rsidRDefault="003E2E97" w:rsidP="003E2E97">
      <w:pPr>
        <w:spacing w:after="0" w:line="240" w:lineRule="auto"/>
        <w:jc w:val="both"/>
        <w:rPr>
          <w:rFonts w:ascii="Arial" w:hAnsi="Arial" w:cs="Arial"/>
          <w:color w:val="000000" w:themeColor="text1"/>
          <w:sz w:val="24"/>
          <w:szCs w:val="24"/>
          <w:shd w:val="clear" w:color="auto" w:fill="FFFFFF"/>
        </w:rPr>
      </w:pPr>
    </w:p>
    <w:p w14:paraId="27A31350" w14:textId="3EB3DC67" w:rsidR="003E2E97" w:rsidRPr="00DC5003" w:rsidRDefault="003E2E97" w:rsidP="003E2E97">
      <w:pPr>
        <w:spacing w:after="0" w:line="240" w:lineRule="auto"/>
        <w:jc w:val="both"/>
        <w:rPr>
          <w:rFonts w:ascii="Arial" w:hAnsi="Arial" w:cs="Arial"/>
          <w:color w:val="000000" w:themeColor="text1"/>
          <w:sz w:val="24"/>
          <w:szCs w:val="24"/>
          <w:shd w:val="clear" w:color="auto" w:fill="FFFFFF"/>
        </w:rPr>
      </w:pPr>
      <w:r w:rsidRPr="00DC5003">
        <w:rPr>
          <w:rFonts w:ascii="Arial" w:hAnsi="Arial" w:cs="Arial"/>
          <w:color w:val="000000" w:themeColor="text1"/>
          <w:sz w:val="24"/>
          <w:szCs w:val="24"/>
          <w:shd w:val="clear" w:color="auto" w:fill="FFFFFF"/>
        </w:rPr>
        <w:t xml:space="preserve">Mientras tanto, los Neo Imperialistas, concentran esfuerzos contra Rusia porque este país representa el abanderado de los BRICS que son la expresión del esfuerzo multipolar por terminar con el control hegemónico de EEUU y de paso con el Estado único. Su esfuerzo Neo Fascista se concentra en el control universal de la ciudadanía, poniéndola al servicio de las </w:t>
      </w:r>
      <w:r w:rsidR="00B35506">
        <w:rPr>
          <w:rFonts w:ascii="Arial" w:hAnsi="Arial" w:cs="Arial"/>
          <w:color w:val="000000" w:themeColor="text1"/>
          <w:sz w:val="24"/>
          <w:szCs w:val="24"/>
          <w:shd w:val="clear" w:color="auto" w:fill="FFFFFF"/>
        </w:rPr>
        <w:t>grandes corporaciones</w:t>
      </w:r>
      <w:r w:rsidRPr="00DC5003">
        <w:rPr>
          <w:rFonts w:ascii="Arial" w:hAnsi="Arial" w:cs="Arial"/>
          <w:color w:val="000000" w:themeColor="text1"/>
          <w:sz w:val="24"/>
          <w:szCs w:val="24"/>
          <w:shd w:val="clear" w:color="auto" w:fill="FFFFFF"/>
        </w:rPr>
        <w:t xml:space="preserve">. </w:t>
      </w:r>
    </w:p>
    <w:p w14:paraId="3628B583" w14:textId="77777777" w:rsidR="003E2E97" w:rsidRPr="00DC5003" w:rsidRDefault="003E2E97" w:rsidP="003E2E97">
      <w:pPr>
        <w:spacing w:after="0" w:line="240" w:lineRule="auto"/>
        <w:jc w:val="both"/>
        <w:rPr>
          <w:rFonts w:ascii="Arial" w:hAnsi="Arial" w:cs="Arial"/>
          <w:color w:val="000000" w:themeColor="text1"/>
          <w:sz w:val="24"/>
          <w:szCs w:val="24"/>
          <w:shd w:val="clear" w:color="auto" w:fill="FFFFFF"/>
        </w:rPr>
      </w:pPr>
    </w:p>
    <w:p w14:paraId="52C82713" w14:textId="167598ED" w:rsidR="003E2E97" w:rsidRPr="00DC5003" w:rsidRDefault="003E2E97" w:rsidP="001749A7">
      <w:pPr>
        <w:spacing w:after="0" w:line="240" w:lineRule="auto"/>
        <w:jc w:val="both"/>
        <w:rPr>
          <w:rFonts w:ascii="Arial" w:hAnsi="Arial" w:cs="Arial"/>
          <w:color w:val="000000" w:themeColor="text1"/>
          <w:sz w:val="24"/>
          <w:szCs w:val="24"/>
          <w:shd w:val="clear" w:color="auto" w:fill="FFFFFF"/>
        </w:rPr>
      </w:pPr>
      <w:r w:rsidRPr="00DC5003">
        <w:rPr>
          <w:rFonts w:ascii="Arial" w:hAnsi="Arial" w:cs="Arial"/>
          <w:color w:val="000000" w:themeColor="text1"/>
          <w:sz w:val="24"/>
          <w:szCs w:val="24"/>
          <w:shd w:val="clear" w:color="auto" w:fill="FFFFFF"/>
        </w:rPr>
        <w:t xml:space="preserve">En cualquier caso, ya sea Fascistas imperialistas o Neo fascistas Neo imperialistas, la perspectiva es que </w:t>
      </w:r>
      <w:r w:rsidR="006B41EB" w:rsidRPr="00DC5003">
        <w:rPr>
          <w:rFonts w:ascii="Arial" w:hAnsi="Arial" w:cs="Arial"/>
          <w:color w:val="000000" w:themeColor="text1"/>
          <w:sz w:val="24"/>
          <w:szCs w:val="24"/>
          <w:shd w:val="clear" w:color="auto" w:fill="FFFFFF"/>
        </w:rPr>
        <w:t>EE. UU</w:t>
      </w:r>
      <w:r w:rsidRPr="00DC5003">
        <w:rPr>
          <w:rFonts w:ascii="Arial" w:hAnsi="Arial" w:cs="Arial"/>
          <w:color w:val="000000" w:themeColor="text1"/>
          <w:sz w:val="24"/>
          <w:szCs w:val="24"/>
          <w:shd w:val="clear" w:color="auto" w:fill="FFFFFF"/>
        </w:rPr>
        <w:t xml:space="preserve"> seguirá pretendiendo desaparecer  el ¿MAL EJEMPLO? </w:t>
      </w:r>
      <w:r w:rsidR="00B503A8" w:rsidRPr="00DC5003">
        <w:rPr>
          <w:rFonts w:ascii="Arial" w:hAnsi="Arial" w:cs="Arial"/>
          <w:color w:val="000000" w:themeColor="text1"/>
          <w:sz w:val="24"/>
          <w:szCs w:val="24"/>
          <w:shd w:val="clear" w:color="auto" w:fill="FFFFFF"/>
        </w:rPr>
        <w:t>q</w:t>
      </w:r>
      <w:r w:rsidRPr="00DC5003">
        <w:rPr>
          <w:rFonts w:ascii="Arial" w:hAnsi="Arial" w:cs="Arial"/>
          <w:color w:val="000000" w:themeColor="text1"/>
          <w:sz w:val="24"/>
          <w:szCs w:val="24"/>
          <w:shd w:val="clear" w:color="auto" w:fill="FFFFFF"/>
        </w:rPr>
        <w:t xml:space="preserve">ue representa la </w:t>
      </w:r>
      <w:r w:rsidR="006B41EB" w:rsidRPr="00DC5003">
        <w:rPr>
          <w:rFonts w:ascii="Arial" w:hAnsi="Arial" w:cs="Arial"/>
          <w:color w:val="000000" w:themeColor="text1"/>
          <w:sz w:val="24"/>
          <w:szCs w:val="24"/>
          <w:shd w:val="clear" w:color="auto" w:fill="FFFFFF"/>
        </w:rPr>
        <w:t>República</w:t>
      </w:r>
      <w:r w:rsidRPr="00DC5003">
        <w:rPr>
          <w:rFonts w:ascii="Arial" w:hAnsi="Arial" w:cs="Arial"/>
          <w:color w:val="000000" w:themeColor="text1"/>
          <w:sz w:val="24"/>
          <w:szCs w:val="24"/>
          <w:shd w:val="clear" w:color="auto" w:fill="FFFFFF"/>
        </w:rPr>
        <w:t xml:space="preserve"> Bolivariana de Venezuela, como en su momento el fascismo alemán pretendió desaparecer el país de los bolcheviques durante la Segunda Gran Guerra Patria.</w:t>
      </w:r>
    </w:p>
    <w:p w14:paraId="451474F6" w14:textId="77777777" w:rsidR="003E2E97" w:rsidRPr="00DC5003" w:rsidRDefault="003E2E97" w:rsidP="001749A7">
      <w:pPr>
        <w:spacing w:after="0" w:line="240" w:lineRule="auto"/>
        <w:jc w:val="center"/>
        <w:rPr>
          <w:rFonts w:ascii="Arial" w:hAnsi="Arial" w:cs="Arial"/>
          <w:color w:val="000000" w:themeColor="text1"/>
          <w:sz w:val="24"/>
          <w:szCs w:val="24"/>
        </w:rPr>
      </w:pPr>
    </w:p>
    <w:p w14:paraId="1A4C48BF" w14:textId="03529584" w:rsidR="00AD488B" w:rsidRDefault="001E7593" w:rsidP="001749A7">
      <w:pPr>
        <w:pStyle w:val="Ttulo1"/>
        <w:spacing w:before="0" w:line="240" w:lineRule="auto"/>
        <w:rPr>
          <w:rFonts w:ascii="Arial" w:hAnsi="Arial" w:cs="Arial"/>
          <w:color w:val="000000" w:themeColor="text1"/>
          <w:sz w:val="24"/>
          <w:szCs w:val="24"/>
        </w:rPr>
      </w:pPr>
      <w:bookmarkStart w:id="5" w:name="_Toc177918462"/>
      <w:r w:rsidRPr="00DC5003">
        <w:rPr>
          <w:rFonts w:ascii="Arial" w:hAnsi="Arial" w:cs="Arial"/>
          <w:color w:val="000000" w:themeColor="text1"/>
          <w:sz w:val="24"/>
          <w:szCs w:val="24"/>
        </w:rPr>
        <w:t xml:space="preserve">Fascistas y </w:t>
      </w:r>
      <w:r w:rsidR="00AD488B" w:rsidRPr="00DC5003">
        <w:rPr>
          <w:rFonts w:ascii="Arial" w:hAnsi="Arial" w:cs="Arial"/>
          <w:color w:val="000000" w:themeColor="text1"/>
          <w:sz w:val="24"/>
          <w:szCs w:val="24"/>
        </w:rPr>
        <w:t>Neo Fascistas</w:t>
      </w:r>
      <w:bookmarkEnd w:id="5"/>
    </w:p>
    <w:p w14:paraId="387AA8BC" w14:textId="77777777" w:rsidR="001749A7" w:rsidRDefault="001749A7" w:rsidP="001749A7">
      <w:pPr>
        <w:autoSpaceDE w:val="0"/>
        <w:autoSpaceDN w:val="0"/>
        <w:adjustRightInd w:val="0"/>
        <w:spacing w:after="0" w:line="240" w:lineRule="auto"/>
        <w:jc w:val="both"/>
        <w:rPr>
          <w:rFonts w:ascii="Arial" w:hAnsi="Arial" w:cs="Arial"/>
          <w:color w:val="000000" w:themeColor="text1"/>
          <w:sz w:val="24"/>
          <w:szCs w:val="24"/>
        </w:rPr>
      </w:pPr>
    </w:p>
    <w:p w14:paraId="4FC859BA" w14:textId="43B917AE" w:rsidR="00E46028" w:rsidRPr="00DC5003" w:rsidRDefault="00E46028" w:rsidP="001749A7">
      <w:pPr>
        <w:autoSpaceDE w:val="0"/>
        <w:autoSpaceDN w:val="0"/>
        <w:adjustRightInd w:val="0"/>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El fascismo niega la lucha de clases, pero es el brazo armado del capital en ella. Aterroriza a la</w:t>
      </w:r>
      <w:r w:rsidR="00B35506">
        <w:rPr>
          <w:rFonts w:ascii="Arial" w:hAnsi="Arial" w:cs="Arial"/>
          <w:color w:val="000000" w:themeColor="text1"/>
          <w:sz w:val="24"/>
          <w:szCs w:val="24"/>
        </w:rPr>
        <w:t xml:space="preserve">s capas </w:t>
      </w:r>
      <w:r w:rsidRPr="00DC5003">
        <w:rPr>
          <w:rFonts w:ascii="Arial" w:hAnsi="Arial" w:cs="Arial"/>
          <w:color w:val="000000" w:themeColor="text1"/>
          <w:sz w:val="24"/>
          <w:szCs w:val="24"/>
        </w:rPr>
        <w:t>media baja</w:t>
      </w:r>
      <w:r w:rsidR="00B35506">
        <w:rPr>
          <w:rFonts w:ascii="Arial" w:hAnsi="Arial" w:cs="Arial"/>
          <w:color w:val="000000" w:themeColor="text1"/>
          <w:sz w:val="24"/>
          <w:szCs w:val="24"/>
        </w:rPr>
        <w:t>s</w:t>
      </w:r>
      <w:r w:rsidRPr="00DC5003">
        <w:rPr>
          <w:rFonts w:ascii="Arial" w:hAnsi="Arial" w:cs="Arial"/>
          <w:color w:val="000000" w:themeColor="text1"/>
          <w:sz w:val="24"/>
          <w:szCs w:val="24"/>
        </w:rPr>
        <w:t xml:space="preserve"> y la marginalidad con el pavor a la crisis económica, la izquierda y la proletarización y las enrola como paramilitares para reducir por la fuerza bruta a socialistas, sindicalistas, obreros y movimientos sociales (Brito, </w:t>
      </w:r>
      <w:proofErr w:type="gramStart"/>
      <w:r w:rsidR="00B0064E" w:rsidRPr="00DC5003">
        <w:rPr>
          <w:rFonts w:ascii="Arial" w:hAnsi="Arial" w:cs="Arial"/>
          <w:color w:val="000000" w:themeColor="text1"/>
          <w:sz w:val="24"/>
          <w:szCs w:val="24"/>
        </w:rPr>
        <w:t>S</w:t>
      </w:r>
      <w:r w:rsidRPr="00DC5003">
        <w:rPr>
          <w:rFonts w:ascii="Arial" w:hAnsi="Arial" w:cs="Arial"/>
          <w:color w:val="000000" w:themeColor="text1"/>
          <w:sz w:val="24"/>
          <w:szCs w:val="24"/>
        </w:rPr>
        <w:t>eptiembre</w:t>
      </w:r>
      <w:proofErr w:type="gramEnd"/>
      <w:r w:rsidRPr="00DC5003">
        <w:rPr>
          <w:rFonts w:ascii="Arial" w:hAnsi="Arial" w:cs="Arial"/>
          <w:color w:val="000000" w:themeColor="text1"/>
          <w:sz w:val="24"/>
          <w:szCs w:val="24"/>
        </w:rPr>
        <w:t xml:space="preserve"> 2024).</w:t>
      </w:r>
    </w:p>
    <w:p w14:paraId="5427051E" w14:textId="77777777" w:rsidR="00E46028" w:rsidRPr="00DC5003" w:rsidRDefault="00E46028" w:rsidP="00E46028">
      <w:pPr>
        <w:autoSpaceDE w:val="0"/>
        <w:autoSpaceDN w:val="0"/>
        <w:adjustRightInd w:val="0"/>
        <w:spacing w:after="0" w:line="240" w:lineRule="auto"/>
        <w:jc w:val="both"/>
        <w:rPr>
          <w:rFonts w:ascii="Arial" w:hAnsi="Arial" w:cs="Arial"/>
          <w:color w:val="000000" w:themeColor="text1"/>
          <w:sz w:val="24"/>
          <w:szCs w:val="24"/>
        </w:rPr>
      </w:pPr>
    </w:p>
    <w:p w14:paraId="77FC33DA" w14:textId="77777777" w:rsidR="00E46028" w:rsidRPr="00DC5003" w:rsidRDefault="00E46028" w:rsidP="00E46028">
      <w:pPr>
        <w:autoSpaceDE w:val="0"/>
        <w:autoSpaceDN w:val="0"/>
        <w:adjustRightInd w:val="0"/>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El fascismo es racista. Para distraer a los trabajadores de la lucha contra el capital, los fascismos esgrimen supuestos enemigos internos y externos étnica o culturalmente diversos, a los cuales hay que esclavizar o liquidar (Brito, septiembre 2024, Cuatro F).</w:t>
      </w:r>
    </w:p>
    <w:p w14:paraId="215E17E0" w14:textId="77777777" w:rsidR="00E46028" w:rsidRPr="00DC5003" w:rsidRDefault="00E46028" w:rsidP="00E46028">
      <w:pPr>
        <w:autoSpaceDE w:val="0"/>
        <w:autoSpaceDN w:val="0"/>
        <w:adjustRightInd w:val="0"/>
        <w:spacing w:after="0" w:line="240" w:lineRule="auto"/>
        <w:jc w:val="both"/>
        <w:rPr>
          <w:rFonts w:ascii="Arial" w:hAnsi="Arial" w:cs="Arial"/>
          <w:color w:val="000000" w:themeColor="text1"/>
          <w:sz w:val="24"/>
          <w:szCs w:val="24"/>
        </w:rPr>
      </w:pPr>
    </w:p>
    <w:p w14:paraId="31C6B296" w14:textId="6111D5AB" w:rsidR="00E46028" w:rsidRPr="00DC5003" w:rsidRDefault="00E46028" w:rsidP="00E46028">
      <w:pPr>
        <w:autoSpaceDE w:val="0"/>
        <w:autoSpaceDN w:val="0"/>
        <w:adjustRightInd w:val="0"/>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El </w:t>
      </w:r>
      <w:proofErr w:type="spellStart"/>
      <w:r w:rsidRPr="00DC5003">
        <w:rPr>
          <w:rFonts w:ascii="Arial" w:hAnsi="Arial" w:cs="Arial"/>
          <w:color w:val="000000" w:themeColor="text1"/>
          <w:sz w:val="24"/>
          <w:szCs w:val="24"/>
        </w:rPr>
        <w:t>neonazifascismo</w:t>
      </w:r>
      <w:proofErr w:type="spellEnd"/>
      <w:r w:rsidRPr="00DC5003">
        <w:rPr>
          <w:rFonts w:ascii="Arial" w:hAnsi="Arial" w:cs="Arial"/>
          <w:color w:val="000000" w:themeColor="text1"/>
          <w:sz w:val="24"/>
          <w:szCs w:val="24"/>
        </w:rPr>
        <w:t xml:space="preserve"> postmoderno pro occidental, pese a ser también de raigambre clasista y racista, sexista y xenófobo a morir, suele centrarse en la identidad de clase y étnica, a menudo con un enfoque racial en el marco de la "superioridad manifiesta", una cacareada "pureza" cultural y una aporofobia disfrazada bajo el manto mítico/ideológico del desarrollo y el progreso (Delgado Arria, septiembre 2024).</w:t>
      </w:r>
    </w:p>
    <w:p w14:paraId="2EBDDF89" w14:textId="77777777" w:rsidR="00E46028" w:rsidRPr="00DC5003" w:rsidRDefault="00E46028" w:rsidP="00E46028">
      <w:pPr>
        <w:autoSpaceDE w:val="0"/>
        <w:autoSpaceDN w:val="0"/>
        <w:adjustRightInd w:val="0"/>
        <w:spacing w:after="0" w:line="240" w:lineRule="auto"/>
        <w:jc w:val="both"/>
        <w:rPr>
          <w:rFonts w:ascii="Arial" w:hAnsi="Arial" w:cs="Arial"/>
          <w:color w:val="000000" w:themeColor="text1"/>
          <w:sz w:val="24"/>
          <w:szCs w:val="24"/>
        </w:rPr>
      </w:pPr>
    </w:p>
    <w:p w14:paraId="7CE6C411" w14:textId="69EECA26" w:rsidR="00B503A8" w:rsidRPr="00DC5003" w:rsidRDefault="00E46028" w:rsidP="00B503A8">
      <w:pPr>
        <w:autoSpaceDE w:val="0"/>
        <w:autoSpaceDN w:val="0"/>
        <w:adjustRightInd w:val="0"/>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Respecto de su reacción a las crisis sociales, el fascismo de entreguerras surge en contextos de una </w:t>
      </w:r>
      <w:r w:rsidR="00B35506">
        <w:rPr>
          <w:rFonts w:ascii="Arial" w:hAnsi="Arial" w:cs="Arial"/>
          <w:color w:val="000000" w:themeColor="text1"/>
          <w:sz w:val="24"/>
          <w:szCs w:val="24"/>
        </w:rPr>
        <w:t xml:space="preserve">profunda </w:t>
      </w:r>
      <w:r w:rsidRPr="00DC5003">
        <w:rPr>
          <w:rFonts w:ascii="Arial" w:hAnsi="Arial" w:cs="Arial"/>
          <w:color w:val="000000" w:themeColor="text1"/>
          <w:sz w:val="24"/>
          <w:szCs w:val="24"/>
        </w:rPr>
        <w:t xml:space="preserve">crisis económica y social para las cuales propone soluciones radicales soportadas en una concepción mitológica y teológica salvífica y un revanchismo étnico de </w:t>
      </w:r>
      <w:proofErr w:type="spellStart"/>
      <w:r w:rsidRPr="00DC5003">
        <w:rPr>
          <w:rFonts w:ascii="Arial" w:hAnsi="Arial" w:cs="Arial"/>
          <w:color w:val="000000" w:themeColor="text1"/>
          <w:sz w:val="24"/>
          <w:szCs w:val="24"/>
        </w:rPr>
        <w:t>chivoexpiación</w:t>
      </w:r>
      <w:proofErr w:type="spellEnd"/>
      <w:r w:rsidRPr="00DC5003">
        <w:rPr>
          <w:rFonts w:ascii="Arial" w:hAnsi="Arial" w:cs="Arial"/>
          <w:color w:val="000000" w:themeColor="text1"/>
          <w:sz w:val="24"/>
          <w:szCs w:val="24"/>
        </w:rPr>
        <w:t xml:space="preserve"> en judíos, comunistas, gitanos y homosexuales. </w:t>
      </w:r>
      <w:r w:rsidR="00B503A8" w:rsidRPr="00DC5003">
        <w:rPr>
          <w:rFonts w:ascii="Arial" w:hAnsi="Arial" w:cs="Arial"/>
          <w:color w:val="000000" w:themeColor="text1"/>
          <w:sz w:val="24"/>
          <w:szCs w:val="24"/>
        </w:rPr>
        <w:t>(Delgado Arria, septiembre 2024).</w:t>
      </w:r>
    </w:p>
    <w:p w14:paraId="1572E23E" w14:textId="77777777" w:rsidR="00CD5595" w:rsidRPr="00DC5003" w:rsidRDefault="00CD5595" w:rsidP="00E46028">
      <w:pPr>
        <w:autoSpaceDE w:val="0"/>
        <w:autoSpaceDN w:val="0"/>
        <w:adjustRightInd w:val="0"/>
        <w:spacing w:after="0" w:line="240" w:lineRule="auto"/>
        <w:jc w:val="both"/>
        <w:rPr>
          <w:rFonts w:ascii="Arial" w:hAnsi="Arial" w:cs="Arial"/>
          <w:color w:val="000000" w:themeColor="text1"/>
          <w:sz w:val="24"/>
          <w:szCs w:val="24"/>
        </w:rPr>
      </w:pPr>
    </w:p>
    <w:p w14:paraId="453569B4" w14:textId="15E3B0FD" w:rsidR="00E46028" w:rsidRPr="00DC5003" w:rsidRDefault="00E46028" w:rsidP="00E46028">
      <w:pPr>
        <w:autoSpaceDE w:val="0"/>
        <w:autoSpaceDN w:val="0"/>
        <w:adjustRightInd w:val="0"/>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El </w:t>
      </w:r>
      <w:proofErr w:type="spellStart"/>
      <w:r w:rsidRPr="00DC5003">
        <w:rPr>
          <w:rFonts w:ascii="Arial" w:hAnsi="Arial" w:cs="Arial"/>
          <w:color w:val="000000" w:themeColor="text1"/>
          <w:sz w:val="24"/>
          <w:szCs w:val="24"/>
        </w:rPr>
        <w:t>neonazifascismo</w:t>
      </w:r>
      <w:proofErr w:type="spellEnd"/>
      <w:r w:rsidRPr="00DC5003">
        <w:rPr>
          <w:rFonts w:ascii="Arial" w:hAnsi="Arial" w:cs="Arial"/>
          <w:color w:val="000000" w:themeColor="text1"/>
          <w:sz w:val="24"/>
          <w:szCs w:val="24"/>
        </w:rPr>
        <w:t xml:space="preserve"> más gaseoso que líquido, también surge en un clima de grave crisis socioeconómica, pero capitalizando el miedo acrítico a la inmigración y la pérdida de identidad cultural y de clase en un mundo "felizmente" globalizado. (Delgado Arria, septiembre 2024).</w:t>
      </w:r>
    </w:p>
    <w:p w14:paraId="7F07646C" w14:textId="77777777" w:rsidR="00CD5595" w:rsidRPr="00DC5003" w:rsidRDefault="00CD5595" w:rsidP="00E46028">
      <w:pPr>
        <w:autoSpaceDE w:val="0"/>
        <w:autoSpaceDN w:val="0"/>
        <w:adjustRightInd w:val="0"/>
        <w:spacing w:after="0" w:line="240" w:lineRule="auto"/>
        <w:jc w:val="both"/>
        <w:rPr>
          <w:rFonts w:ascii="Arial" w:hAnsi="Arial" w:cs="Arial"/>
          <w:color w:val="000000" w:themeColor="text1"/>
          <w:sz w:val="24"/>
          <w:szCs w:val="24"/>
        </w:rPr>
      </w:pPr>
    </w:p>
    <w:p w14:paraId="1FE31FE0" w14:textId="45732411" w:rsidR="007D48A6" w:rsidRDefault="001749A7" w:rsidP="00E46028">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L</w:t>
      </w:r>
      <w:r w:rsidR="00E46028" w:rsidRPr="00DC5003">
        <w:rPr>
          <w:rFonts w:ascii="Arial" w:hAnsi="Arial" w:cs="Arial"/>
          <w:color w:val="000000" w:themeColor="text1"/>
          <w:sz w:val="24"/>
          <w:szCs w:val="24"/>
        </w:rPr>
        <w:t>a burguesía está organizada y sabe quién es el enemigo</w:t>
      </w:r>
      <w:r>
        <w:rPr>
          <w:rFonts w:ascii="Arial" w:hAnsi="Arial" w:cs="Arial"/>
          <w:color w:val="000000" w:themeColor="text1"/>
          <w:sz w:val="24"/>
          <w:szCs w:val="24"/>
        </w:rPr>
        <w:t>.</w:t>
      </w:r>
      <w:r w:rsidR="007D48A6">
        <w:rPr>
          <w:rFonts w:ascii="Arial" w:hAnsi="Arial" w:cs="Arial"/>
          <w:color w:val="000000" w:themeColor="text1"/>
          <w:sz w:val="24"/>
          <w:szCs w:val="24"/>
        </w:rPr>
        <w:t xml:space="preserve"> </w:t>
      </w:r>
      <w:r w:rsidR="007D48A6" w:rsidRPr="00DC5003">
        <w:rPr>
          <w:rFonts w:ascii="Arial" w:hAnsi="Arial" w:cs="Arial"/>
          <w:color w:val="000000" w:themeColor="text1"/>
          <w:sz w:val="24"/>
          <w:szCs w:val="24"/>
        </w:rPr>
        <w:t>Si queremos enfrentarnos al progresismo, necesitamos conservadores</w:t>
      </w:r>
      <w:r w:rsidR="007D48A6">
        <w:rPr>
          <w:rFonts w:ascii="Arial" w:hAnsi="Arial" w:cs="Arial"/>
          <w:color w:val="000000" w:themeColor="text1"/>
          <w:sz w:val="24"/>
          <w:szCs w:val="24"/>
        </w:rPr>
        <w:t xml:space="preserve"> y las cañonera</w:t>
      </w:r>
      <w:r w:rsidR="00E46028" w:rsidRPr="00DC5003">
        <w:rPr>
          <w:rFonts w:ascii="Arial" w:hAnsi="Arial" w:cs="Arial"/>
          <w:color w:val="000000" w:themeColor="text1"/>
          <w:sz w:val="24"/>
          <w:szCs w:val="24"/>
        </w:rPr>
        <w:t xml:space="preserve"> “si queremos enfrentarnos al socialismo del siglo XXI, necesitamos</w:t>
      </w:r>
      <w:r w:rsidR="007D48A6">
        <w:rPr>
          <w:rFonts w:ascii="Arial" w:hAnsi="Arial" w:cs="Arial"/>
          <w:color w:val="000000" w:themeColor="text1"/>
          <w:sz w:val="24"/>
          <w:szCs w:val="24"/>
        </w:rPr>
        <w:t xml:space="preserve"> a </w:t>
      </w:r>
      <w:proofErr w:type="gramStart"/>
      <w:r w:rsidR="007D48A6">
        <w:rPr>
          <w:rFonts w:ascii="Arial" w:hAnsi="Arial" w:cs="Arial"/>
          <w:color w:val="000000" w:themeColor="text1"/>
          <w:sz w:val="24"/>
          <w:szCs w:val="24"/>
        </w:rPr>
        <w:t xml:space="preserve">conservadores, </w:t>
      </w:r>
      <w:r w:rsidR="00E46028" w:rsidRPr="00DC5003">
        <w:rPr>
          <w:rFonts w:ascii="Arial" w:hAnsi="Arial" w:cs="Arial"/>
          <w:color w:val="000000" w:themeColor="text1"/>
          <w:sz w:val="24"/>
          <w:szCs w:val="24"/>
        </w:rPr>
        <w:t xml:space="preserve"> libertarios</w:t>
      </w:r>
      <w:proofErr w:type="gramEnd"/>
      <w:r w:rsidR="007D48A6">
        <w:rPr>
          <w:rFonts w:ascii="Arial" w:hAnsi="Arial" w:cs="Arial"/>
          <w:color w:val="000000" w:themeColor="text1"/>
          <w:sz w:val="24"/>
          <w:szCs w:val="24"/>
        </w:rPr>
        <w:t xml:space="preserve"> y l</w:t>
      </w:r>
      <w:r w:rsidR="000A0F84">
        <w:rPr>
          <w:rFonts w:ascii="Arial" w:hAnsi="Arial" w:cs="Arial"/>
          <w:color w:val="000000" w:themeColor="text1"/>
          <w:sz w:val="24"/>
          <w:szCs w:val="24"/>
        </w:rPr>
        <w:t xml:space="preserve">os marines norteamericanos </w:t>
      </w:r>
      <w:r w:rsidR="007D48A6">
        <w:rPr>
          <w:rFonts w:ascii="Arial" w:hAnsi="Arial" w:cs="Arial"/>
          <w:color w:val="000000" w:themeColor="text1"/>
          <w:sz w:val="24"/>
          <w:szCs w:val="24"/>
        </w:rPr>
        <w:t xml:space="preserve">y si se quiere enfrentar a los Estados nación necesitamos </w:t>
      </w:r>
      <w:r w:rsidR="00E46028" w:rsidRPr="00DC5003">
        <w:rPr>
          <w:rFonts w:ascii="Arial" w:hAnsi="Arial" w:cs="Arial"/>
          <w:color w:val="000000" w:themeColor="text1"/>
          <w:sz w:val="24"/>
          <w:szCs w:val="24"/>
        </w:rPr>
        <w:t xml:space="preserve"> </w:t>
      </w:r>
      <w:r w:rsidR="007D48A6">
        <w:rPr>
          <w:rFonts w:ascii="Arial" w:hAnsi="Arial" w:cs="Arial"/>
          <w:color w:val="000000" w:themeColor="text1"/>
          <w:sz w:val="24"/>
          <w:szCs w:val="24"/>
        </w:rPr>
        <w:t xml:space="preserve">conservadores </w:t>
      </w:r>
      <w:r w:rsidR="00FA6564">
        <w:rPr>
          <w:rFonts w:ascii="Arial" w:hAnsi="Arial" w:cs="Arial"/>
          <w:color w:val="000000" w:themeColor="text1"/>
          <w:sz w:val="24"/>
          <w:szCs w:val="24"/>
        </w:rPr>
        <w:t>libertarios</w:t>
      </w:r>
      <w:r w:rsidR="007D48A6">
        <w:rPr>
          <w:rFonts w:ascii="Arial" w:hAnsi="Arial" w:cs="Arial"/>
          <w:color w:val="000000" w:themeColor="text1"/>
          <w:sz w:val="24"/>
          <w:szCs w:val="24"/>
        </w:rPr>
        <w:t xml:space="preserve"> </w:t>
      </w:r>
      <w:r w:rsidR="000A0F84">
        <w:rPr>
          <w:rFonts w:ascii="Arial" w:hAnsi="Arial" w:cs="Arial"/>
          <w:color w:val="000000" w:themeColor="text1"/>
          <w:sz w:val="24"/>
          <w:szCs w:val="24"/>
        </w:rPr>
        <w:t xml:space="preserve">marines norteamericanos </w:t>
      </w:r>
      <w:r w:rsidR="007D48A6">
        <w:rPr>
          <w:rFonts w:ascii="Arial" w:hAnsi="Arial" w:cs="Arial"/>
          <w:color w:val="000000" w:themeColor="text1"/>
          <w:sz w:val="24"/>
          <w:szCs w:val="24"/>
        </w:rPr>
        <w:t xml:space="preserve">y cañoneras </w:t>
      </w:r>
      <w:r w:rsidR="000A0F84">
        <w:rPr>
          <w:rFonts w:ascii="Arial" w:hAnsi="Arial" w:cs="Arial"/>
          <w:color w:val="000000" w:themeColor="text1"/>
          <w:sz w:val="24"/>
          <w:szCs w:val="24"/>
        </w:rPr>
        <w:t xml:space="preserve">mediáticas hasta lograr </w:t>
      </w:r>
      <w:r w:rsidR="007D48A6">
        <w:rPr>
          <w:rFonts w:ascii="Arial" w:hAnsi="Arial" w:cs="Arial"/>
          <w:color w:val="000000" w:themeColor="text1"/>
          <w:sz w:val="24"/>
          <w:szCs w:val="24"/>
        </w:rPr>
        <w:t>el gran reseteo mundial.</w:t>
      </w:r>
    </w:p>
    <w:p w14:paraId="32DA15E4" w14:textId="77777777" w:rsidR="007D48A6" w:rsidRDefault="007D48A6" w:rsidP="00E46028">
      <w:pPr>
        <w:autoSpaceDE w:val="0"/>
        <w:autoSpaceDN w:val="0"/>
        <w:adjustRightInd w:val="0"/>
        <w:spacing w:after="0" w:line="240" w:lineRule="auto"/>
        <w:jc w:val="both"/>
        <w:rPr>
          <w:rFonts w:ascii="Arial" w:hAnsi="Arial" w:cs="Arial"/>
          <w:color w:val="000000" w:themeColor="text1"/>
          <w:sz w:val="24"/>
          <w:szCs w:val="24"/>
        </w:rPr>
      </w:pPr>
    </w:p>
    <w:p w14:paraId="2D24FD8D" w14:textId="73E6BA5F" w:rsidR="00E46028" w:rsidRPr="00DC5003" w:rsidRDefault="007D48A6" w:rsidP="00E46028">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Todo con la finalidad </w:t>
      </w:r>
      <w:r w:rsidR="00E46028" w:rsidRPr="00DC5003">
        <w:rPr>
          <w:rFonts w:ascii="Arial" w:hAnsi="Arial" w:cs="Arial"/>
          <w:color w:val="000000" w:themeColor="text1"/>
          <w:sz w:val="24"/>
          <w:szCs w:val="24"/>
        </w:rPr>
        <w:t xml:space="preserve">imponer la “democracia” del capitalismo, </w:t>
      </w:r>
      <w:r w:rsidR="000A0F84">
        <w:rPr>
          <w:rFonts w:ascii="Arial" w:hAnsi="Arial" w:cs="Arial"/>
          <w:color w:val="000000" w:themeColor="text1"/>
          <w:sz w:val="24"/>
          <w:szCs w:val="24"/>
        </w:rPr>
        <w:t xml:space="preserve">con </w:t>
      </w:r>
      <w:r w:rsidR="00E46028" w:rsidRPr="00DC5003">
        <w:rPr>
          <w:rFonts w:ascii="Arial" w:hAnsi="Arial" w:cs="Arial"/>
          <w:color w:val="000000" w:themeColor="text1"/>
          <w:sz w:val="24"/>
          <w:szCs w:val="24"/>
        </w:rPr>
        <w:t xml:space="preserve">la que </w:t>
      </w:r>
      <w:r w:rsidR="000A0F84">
        <w:rPr>
          <w:rFonts w:ascii="Arial" w:hAnsi="Arial" w:cs="Arial"/>
          <w:color w:val="000000" w:themeColor="text1"/>
          <w:sz w:val="24"/>
          <w:szCs w:val="24"/>
        </w:rPr>
        <w:t xml:space="preserve">se </w:t>
      </w:r>
      <w:r w:rsidR="00E46028" w:rsidRPr="00DC5003">
        <w:rPr>
          <w:rFonts w:ascii="Arial" w:hAnsi="Arial" w:cs="Arial"/>
          <w:color w:val="000000" w:themeColor="text1"/>
          <w:sz w:val="24"/>
          <w:szCs w:val="24"/>
        </w:rPr>
        <w:t xml:space="preserve">controla </w:t>
      </w:r>
      <w:r w:rsidR="000A0F84">
        <w:rPr>
          <w:rFonts w:ascii="Arial" w:hAnsi="Arial" w:cs="Arial"/>
          <w:color w:val="000000" w:themeColor="text1"/>
          <w:sz w:val="24"/>
          <w:szCs w:val="24"/>
        </w:rPr>
        <w:t xml:space="preserve">a los pueblos </w:t>
      </w:r>
      <w:r w:rsidR="00E46028" w:rsidRPr="00DC5003">
        <w:rPr>
          <w:rFonts w:ascii="Arial" w:hAnsi="Arial" w:cs="Arial"/>
          <w:color w:val="000000" w:themeColor="text1"/>
          <w:sz w:val="24"/>
          <w:szCs w:val="24"/>
        </w:rPr>
        <w:t xml:space="preserve">y permite </w:t>
      </w:r>
      <w:r w:rsidR="000A0F84">
        <w:rPr>
          <w:rFonts w:ascii="Arial" w:hAnsi="Arial" w:cs="Arial"/>
          <w:color w:val="000000" w:themeColor="text1"/>
          <w:sz w:val="24"/>
          <w:szCs w:val="24"/>
        </w:rPr>
        <w:t xml:space="preserve">a las grandes corporaciones </w:t>
      </w:r>
      <w:r w:rsidR="00E46028" w:rsidRPr="00DC5003">
        <w:rPr>
          <w:rFonts w:ascii="Arial" w:hAnsi="Arial" w:cs="Arial"/>
          <w:color w:val="000000" w:themeColor="text1"/>
          <w:sz w:val="24"/>
          <w:szCs w:val="24"/>
        </w:rPr>
        <w:t>adueñarse de la riqueza de los pueblos</w:t>
      </w:r>
      <w:r w:rsidR="000A0F84">
        <w:rPr>
          <w:rFonts w:ascii="Arial" w:hAnsi="Arial" w:cs="Arial"/>
          <w:color w:val="000000" w:themeColor="text1"/>
          <w:sz w:val="24"/>
          <w:szCs w:val="24"/>
        </w:rPr>
        <w:t xml:space="preserve"> y reproducir su capital.</w:t>
      </w:r>
    </w:p>
    <w:p w14:paraId="7F1FD7EB" w14:textId="77777777" w:rsidR="00E46028" w:rsidRPr="00DC5003" w:rsidRDefault="00E46028" w:rsidP="00E46028">
      <w:pPr>
        <w:autoSpaceDE w:val="0"/>
        <w:autoSpaceDN w:val="0"/>
        <w:adjustRightInd w:val="0"/>
        <w:spacing w:after="0" w:line="240" w:lineRule="auto"/>
        <w:jc w:val="both"/>
        <w:rPr>
          <w:rFonts w:ascii="Arial" w:hAnsi="Arial" w:cs="Arial"/>
          <w:color w:val="000000" w:themeColor="text1"/>
          <w:sz w:val="24"/>
          <w:szCs w:val="24"/>
        </w:rPr>
      </w:pPr>
    </w:p>
    <w:p w14:paraId="03AB6070" w14:textId="4E91A5DD" w:rsidR="00E46028" w:rsidRPr="00DC5003" w:rsidRDefault="007D48A6" w:rsidP="00E46028">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El fascismo </w:t>
      </w:r>
      <w:r w:rsidR="00E46028" w:rsidRPr="00DC5003">
        <w:rPr>
          <w:rFonts w:ascii="Arial" w:hAnsi="Arial" w:cs="Arial"/>
          <w:color w:val="000000" w:themeColor="text1"/>
          <w:sz w:val="24"/>
          <w:szCs w:val="24"/>
        </w:rPr>
        <w:t>comparte aspectos ideológicos con el neofascismo, el desprecio por la democracia y el universo popular, hace gala de un ferviente anticomunismo, especialmente, en Latinoamérica y el Caribe, mientras que en Europa aquellas fuerzas manifiestan además una patológica rusofobia y un odio visceral contra el mundo árabe y, por extensión, todo lo relacionado con el Islam al cual, groseramente, asimilan con el primero. El racismo, profundamente arraigado en nuestros países dada nuestra prolongada historia colonial, adquirió renovada virulencia en las derechas</w:t>
      </w:r>
      <w:r w:rsidR="000A0F84">
        <w:rPr>
          <w:rFonts w:ascii="Arial" w:hAnsi="Arial" w:cs="Arial"/>
          <w:color w:val="000000" w:themeColor="text1"/>
          <w:sz w:val="24"/>
          <w:szCs w:val="24"/>
        </w:rPr>
        <w:t xml:space="preserve"> </w:t>
      </w:r>
      <w:proofErr w:type="gramStart"/>
      <w:r w:rsidR="000A0F84">
        <w:rPr>
          <w:rFonts w:ascii="Arial" w:hAnsi="Arial" w:cs="Arial"/>
          <w:color w:val="000000" w:themeColor="text1"/>
          <w:sz w:val="24"/>
          <w:szCs w:val="24"/>
        </w:rPr>
        <w:t>criollas.</w:t>
      </w:r>
      <w:r w:rsidR="00E46028" w:rsidRPr="00DC5003">
        <w:rPr>
          <w:rFonts w:ascii="Arial" w:hAnsi="Arial" w:cs="Arial"/>
          <w:color w:val="000000" w:themeColor="text1"/>
          <w:sz w:val="24"/>
          <w:szCs w:val="24"/>
        </w:rPr>
        <w:t>.</w:t>
      </w:r>
      <w:proofErr w:type="gramEnd"/>
      <w:r w:rsidR="00E46028" w:rsidRPr="00DC5003">
        <w:rPr>
          <w:rFonts w:ascii="Arial" w:hAnsi="Arial" w:cs="Arial"/>
          <w:color w:val="000000" w:themeColor="text1"/>
          <w:sz w:val="24"/>
          <w:szCs w:val="24"/>
        </w:rPr>
        <w:t xml:space="preserve"> </w:t>
      </w:r>
    </w:p>
    <w:p w14:paraId="609F6B26" w14:textId="77777777" w:rsidR="00E46028" w:rsidRPr="00DC5003" w:rsidRDefault="00E46028" w:rsidP="00E46028">
      <w:pPr>
        <w:autoSpaceDE w:val="0"/>
        <w:autoSpaceDN w:val="0"/>
        <w:adjustRightInd w:val="0"/>
        <w:spacing w:after="0" w:line="240" w:lineRule="auto"/>
        <w:jc w:val="both"/>
        <w:rPr>
          <w:rFonts w:ascii="Arial" w:hAnsi="Arial" w:cs="Arial"/>
          <w:color w:val="000000" w:themeColor="text1"/>
          <w:sz w:val="24"/>
          <w:szCs w:val="24"/>
        </w:rPr>
      </w:pPr>
    </w:p>
    <w:p w14:paraId="5EDE6F10" w14:textId="396A2455" w:rsidR="00E46028" w:rsidRPr="00DC5003" w:rsidRDefault="00E46028" w:rsidP="00E46028">
      <w:pPr>
        <w:autoSpaceDE w:val="0"/>
        <w:autoSpaceDN w:val="0"/>
        <w:adjustRightInd w:val="0"/>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En el caso europeo, </w:t>
      </w:r>
      <w:r w:rsidR="001E7593" w:rsidRPr="00DC5003">
        <w:rPr>
          <w:rFonts w:ascii="Arial" w:hAnsi="Arial" w:cs="Arial"/>
          <w:color w:val="000000" w:themeColor="text1"/>
          <w:sz w:val="24"/>
          <w:szCs w:val="24"/>
        </w:rPr>
        <w:t xml:space="preserve">se </w:t>
      </w:r>
      <w:r w:rsidRPr="00DC5003">
        <w:rPr>
          <w:rFonts w:ascii="Arial" w:hAnsi="Arial" w:cs="Arial"/>
          <w:color w:val="000000" w:themeColor="text1"/>
          <w:sz w:val="24"/>
          <w:szCs w:val="24"/>
        </w:rPr>
        <w:t xml:space="preserve">trata de una constante en un continente que lleva siglos de guerras entre los diferentes pueblos y las naciones que lo habitan. La sola idea de una Europa multicultural y religiosa es absolutamente inaceptable para grandes segmentos de su población. Lo más visible es el rechazo de la migración del Magreb o de personas cuya identidad religiosa sea el Islam, asunto que debe considerarse en las manifestaciones y los disturbios recientes en el Reino Unido y antes en Francia (Borón, </w:t>
      </w:r>
      <w:r w:rsidR="001E7593" w:rsidRPr="00DC5003">
        <w:rPr>
          <w:rFonts w:ascii="Arial" w:hAnsi="Arial" w:cs="Arial"/>
          <w:color w:val="000000" w:themeColor="text1"/>
          <w:sz w:val="24"/>
          <w:szCs w:val="24"/>
        </w:rPr>
        <w:t>S</w:t>
      </w:r>
      <w:r w:rsidRPr="00DC5003">
        <w:rPr>
          <w:rFonts w:ascii="Arial" w:hAnsi="Arial" w:cs="Arial"/>
          <w:color w:val="000000" w:themeColor="text1"/>
          <w:sz w:val="24"/>
          <w:szCs w:val="24"/>
        </w:rPr>
        <w:t>eptiembre 2024).</w:t>
      </w:r>
    </w:p>
    <w:p w14:paraId="1657A5FC" w14:textId="77777777" w:rsidR="00E46028" w:rsidRPr="00DC5003" w:rsidRDefault="00E46028" w:rsidP="00E46028">
      <w:pPr>
        <w:autoSpaceDE w:val="0"/>
        <w:autoSpaceDN w:val="0"/>
        <w:adjustRightInd w:val="0"/>
        <w:spacing w:after="0" w:line="240" w:lineRule="auto"/>
        <w:jc w:val="both"/>
        <w:rPr>
          <w:rFonts w:ascii="Arial" w:hAnsi="Arial" w:cs="Arial"/>
          <w:color w:val="000000" w:themeColor="text1"/>
          <w:sz w:val="24"/>
          <w:szCs w:val="24"/>
        </w:rPr>
      </w:pPr>
    </w:p>
    <w:p w14:paraId="677BDADD" w14:textId="56E8D259" w:rsidR="001E7593" w:rsidRPr="00DC5003" w:rsidRDefault="00E46028" w:rsidP="00E46028">
      <w:pPr>
        <w:autoSpaceDE w:val="0"/>
        <w:autoSpaceDN w:val="0"/>
        <w:adjustRightInd w:val="0"/>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No es casual, </w:t>
      </w:r>
      <w:r w:rsidR="00123477" w:rsidRPr="00DC5003">
        <w:rPr>
          <w:rFonts w:ascii="Arial" w:hAnsi="Arial" w:cs="Arial"/>
          <w:color w:val="000000" w:themeColor="text1"/>
          <w:sz w:val="24"/>
          <w:szCs w:val="24"/>
        </w:rPr>
        <w:t>continúa</w:t>
      </w:r>
      <w:r w:rsidRPr="00DC5003">
        <w:rPr>
          <w:rFonts w:ascii="Arial" w:hAnsi="Arial" w:cs="Arial"/>
          <w:color w:val="000000" w:themeColor="text1"/>
          <w:sz w:val="24"/>
          <w:szCs w:val="24"/>
        </w:rPr>
        <w:t xml:space="preserve"> Borón (</w:t>
      </w:r>
      <w:r w:rsidR="001E7593" w:rsidRPr="00DC5003">
        <w:rPr>
          <w:rFonts w:ascii="Arial" w:hAnsi="Arial" w:cs="Arial"/>
          <w:color w:val="000000" w:themeColor="text1"/>
          <w:sz w:val="24"/>
          <w:szCs w:val="24"/>
        </w:rPr>
        <w:t xml:space="preserve">Septiembre, </w:t>
      </w:r>
      <w:r w:rsidRPr="00DC5003">
        <w:rPr>
          <w:rFonts w:ascii="Arial" w:hAnsi="Arial" w:cs="Arial"/>
          <w:color w:val="000000" w:themeColor="text1"/>
          <w:sz w:val="24"/>
          <w:szCs w:val="24"/>
        </w:rPr>
        <w:t>2024), que fuera Steve Bannon, el exasesor de Donald Trump, quien organizara El Movimiento, o la Internacional de la Nueva Derecha, con sede en Bruselas</w:t>
      </w:r>
      <w:r w:rsidR="000A0F84">
        <w:rPr>
          <w:rFonts w:ascii="Arial" w:hAnsi="Arial" w:cs="Arial"/>
          <w:color w:val="000000" w:themeColor="text1"/>
          <w:sz w:val="24"/>
          <w:szCs w:val="24"/>
        </w:rPr>
        <w:t xml:space="preserve">, con el </w:t>
      </w:r>
      <w:r w:rsidRPr="00DC5003">
        <w:rPr>
          <w:rFonts w:ascii="Arial" w:hAnsi="Arial" w:cs="Arial"/>
          <w:color w:val="000000" w:themeColor="text1"/>
          <w:sz w:val="24"/>
          <w:szCs w:val="24"/>
        </w:rPr>
        <w:t>objetivo</w:t>
      </w:r>
      <w:r w:rsidR="000A0F84">
        <w:rPr>
          <w:rFonts w:ascii="Arial" w:hAnsi="Arial" w:cs="Arial"/>
          <w:color w:val="000000" w:themeColor="text1"/>
          <w:sz w:val="24"/>
          <w:szCs w:val="24"/>
        </w:rPr>
        <w:t xml:space="preserve"> de</w:t>
      </w:r>
      <w:r w:rsidRPr="00DC5003">
        <w:rPr>
          <w:rFonts w:ascii="Arial" w:hAnsi="Arial" w:cs="Arial"/>
          <w:color w:val="000000" w:themeColor="text1"/>
          <w:sz w:val="24"/>
          <w:szCs w:val="24"/>
        </w:rPr>
        <w:t xml:space="preserve"> crear, financiar y coordinar grupos de extrema derecha en todo el mundo, con el fin de realizar una revolución populista de alcance global que haga realidad el imposible sueño de un "capitalismo de inclusión total", verdadero oxímoron que, sin embargo, recoge una opinión ampliamente difundida sobre todo en los capitalismos metropolitanos. </w:t>
      </w:r>
    </w:p>
    <w:p w14:paraId="25AAC072" w14:textId="77777777" w:rsidR="001E7593" w:rsidRPr="00DC5003" w:rsidRDefault="001E7593" w:rsidP="00E46028">
      <w:pPr>
        <w:autoSpaceDE w:val="0"/>
        <w:autoSpaceDN w:val="0"/>
        <w:adjustRightInd w:val="0"/>
        <w:spacing w:after="0" w:line="240" w:lineRule="auto"/>
        <w:jc w:val="both"/>
        <w:rPr>
          <w:rFonts w:ascii="Arial" w:hAnsi="Arial" w:cs="Arial"/>
          <w:color w:val="000000" w:themeColor="text1"/>
          <w:sz w:val="24"/>
          <w:szCs w:val="24"/>
        </w:rPr>
      </w:pPr>
    </w:p>
    <w:p w14:paraId="586BB4C9" w14:textId="709CD783" w:rsidR="00E46028" w:rsidRDefault="000A0F84" w:rsidP="00E46028">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E</w:t>
      </w:r>
      <w:r w:rsidR="00E46028" w:rsidRPr="00DC5003">
        <w:rPr>
          <w:rFonts w:ascii="Arial" w:hAnsi="Arial" w:cs="Arial"/>
          <w:color w:val="000000" w:themeColor="text1"/>
          <w:sz w:val="24"/>
          <w:szCs w:val="24"/>
        </w:rPr>
        <w:t xml:space="preserve">l Movimiento es proteccionista y nacionalista —recuérdese el American </w:t>
      </w:r>
      <w:proofErr w:type="spellStart"/>
      <w:r w:rsidR="00E46028" w:rsidRPr="00DC5003">
        <w:rPr>
          <w:rFonts w:ascii="Arial" w:hAnsi="Arial" w:cs="Arial"/>
          <w:color w:val="000000" w:themeColor="text1"/>
          <w:sz w:val="24"/>
          <w:szCs w:val="24"/>
        </w:rPr>
        <w:t>First</w:t>
      </w:r>
      <w:proofErr w:type="spellEnd"/>
      <w:r w:rsidR="00E46028" w:rsidRPr="00DC5003">
        <w:rPr>
          <w:rFonts w:ascii="Arial" w:hAnsi="Arial" w:cs="Arial"/>
          <w:color w:val="000000" w:themeColor="text1"/>
          <w:sz w:val="24"/>
          <w:szCs w:val="24"/>
        </w:rPr>
        <w:t xml:space="preserve"> de Trump— por contraposición a la globalización; propicia el cierre de las fronteras ante las migraciones; combate el marxismo cultural, la ideología de género, los derechos LGBT, la legalización del aborto, y denuncia las políticas para combatir el cambio climático como una tapadera para ahogar la dinámica creadora de los mercados.</w:t>
      </w:r>
      <w:r w:rsidR="00F12ADE" w:rsidRPr="00F12ADE">
        <w:rPr>
          <w:rFonts w:ascii="Arial" w:hAnsi="Arial" w:cs="Arial"/>
          <w:color w:val="000000" w:themeColor="text1"/>
          <w:sz w:val="24"/>
          <w:szCs w:val="24"/>
        </w:rPr>
        <w:t xml:space="preserve"> </w:t>
      </w:r>
      <w:proofErr w:type="spellStart"/>
      <w:r w:rsidR="00F12ADE" w:rsidRPr="00DC5003">
        <w:rPr>
          <w:rFonts w:ascii="Arial" w:hAnsi="Arial" w:cs="Arial"/>
          <w:color w:val="000000" w:themeColor="text1"/>
          <w:sz w:val="24"/>
          <w:szCs w:val="24"/>
        </w:rPr>
        <w:t>Borón</w:t>
      </w:r>
      <w:proofErr w:type="spellEnd"/>
      <w:r w:rsidR="00F12ADE" w:rsidRPr="00DC5003">
        <w:rPr>
          <w:rFonts w:ascii="Arial" w:hAnsi="Arial" w:cs="Arial"/>
          <w:color w:val="000000" w:themeColor="text1"/>
          <w:sz w:val="24"/>
          <w:szCs w:val="24"/>
        </w:rPr>
        <w:t xml:space="preserve"> (Septiembre, 2024),</w:t>
      </w:r>
    </w:p>
    <w:p w14:paraId="5D293B64" w14:textId="77777777" w:rsidR="00F12ADE" w:rsidRPr="00DC5003" w:rsidRDefault="00F12ADE" w:rsidP="00E46028">
      <w:pPr>
        <w:autoSpaceDE w:val="0"/>
        <w:autoSpaceDN w:val="0"/>
        <w:adjustRightInd w:val="0"/>
        <w:spacing w:after="0" w:line="240" w:lineRule="auto"/>
        <w:jc w:val="both"/>
        <w:rPr>
          <w:rFonts w:ascii="Arial" w:hAnsi="Arial" w:cs="Arial"/>
          <w:color w:val="000000" w:themeColor="text1"/>
          <w:sz w:val="24"/>
          <w:szCs w:val="24"/>
        </w:rPr>
      </w:pPr>
    </w:p>
    <w:p w14:paraId="3703652D" w14:textId="3906CB38" w:rsidR="00E46028" w:rsidRPr="00DC5003" w:rsidRDefault="00E46028" w:rsidP="00E46028">
      <w:pPr>
        <w:autoSpaceDE w:val="0"/>
        <w:autoSpaceDN w:val="0"/>
        <w:adjustRightInd w:val="0"/>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En ese mismo orden de ideas, Borón (</w:t>
      </w:r>
      <w:r w:rsidR="001E7593" w:rsidRPr="00DC5003">
        <w:rPr>
          <w:rFonts w:ascii="Arial" w:hAnsi="Arial" w:cs="Arial"/>
          <w:color w:val="000000" w:themeColor="text1"/>
          <w:sz w:val="24"/>
          <w:szCs w:val="24"/>
        </w:rPr>
        <w:t xml:space="preserve">Septiembre, </w:t>
      </w:r>
      <w:r w:rsidRPr="00DC5003">
        <w:rPr>
          <w:rFonts w:ascii="Arial" w:hAnsi="Arial" w:cs="Arial"/>
          <w:color w:val="000000" w:themeColor="text1"/>
          <w:sz w:val="24"/>
          <w:szCs w:val="24"/>
        </w:rPr>
        <w:t xml:space="preserve">2024), es concluyente cuando afirma que la gran burguesía, con toda su parafernalia de medios de comunicación, redes sociales, granjas de </w:t>
      </w:r>
      <w:proofErr w:type="spellStart"/>
      <w:r w:rsidRPr="00DC5003">
        <w:rPr>
          <w:rFonts w:ascii="Arial" w:hAnsi="Arial" w:cs="Arial"/>
          <w:color w:val="000000" w:themeColor="text1"/>
          <w:sz w:val="24"/>
          <w:szCs w:val="24"/>
        </w:rPr>
        <w:t>boots</w:t>
      </w:r>
      <w:proofErr w:type="spellEnd"/>
      <w:r w:rsidRPr="00DC5003">
        <w:rPr>
          <w:rFonts w:ascii="Arial" w:hAnsi="Arial" w:cs="Arial"/>
          <w:color w:val="000000" w:themeColor="text1"/>
          <w:sz w:val="24"/>
          <w:szCs w:val="24"/>
        </w:rPr>
        <w:t xml:space="preserve">, sistemas judiciales y la defección de importantes sectores del progresismo cada vez más atraídos por la retórica encendida de los neofascistas </w:t>
      </w:r>
      <w:r w:rsidR="000A0F84">
        <w:rPr>
          <w:rFonts w:ascii="Arial" w:hAnsi="Arial" w:cs="Arial"/>
          <w:color w:val="000000" w:themeColor="text1"/>
          <w:sz w:val="24"/>
          <w:szCs w:val="24"/>
        </w:rPr>
        <w:t xml:space="preserve">tiene la </w:t>
      </w:r>
      <w:r w:rsidRPr="00DC5003">
        <w:rPr>
          <w:rFonts w:ascii="Arial" w:hAnsi="Arial" w:cs="Arial"/>
          <w:color w:val="000000" w:themeColor="text1"/>
          <w:sz w:val="24"/>
          <w:szCs w:val="24"/>
        </w:rPr>
        <w:t xml:space="preserve">capacidad de captar y canalizar, </w:t>
      </w:r>
      <w:r w:rsidRPr="00DC5003">
        <w:rPr>
          <w:rFonts w:ascii="Arial" w:hAnsi="Arial" w:cs="Arial"/>
          <w:color w:val="000000" w:themeColor="text1"/>
          <w:sz w:val="24"/>
          <w:szCs w:val="24"/>
        </w:rPr>
        <w:lastRenderedPageBreak/>
        <w:t>a su favor, el malhumor popular creado por largas décadas de hegemonía neoliberal con sus secuelas de empobrecimiento y creciente desigualdad económicosocial.</w:t>
      </w:r>
    </w:p>
    <w:p w14:paraId="184D473E" w14:textId="77777777" w:rsidR="00E46028" w:rsidRPr="00DC5003" w:rsidRDefault="00E46028" w:rsidP="00E46028">
      <w:pPr>
        <w:autoSpaceDE w:val="0"/>
        <w:autoSpaceDN w:val="0"/>
        <w:adjustRightInd w:val="0"/>
        <w:spacing w:after="0" w:line="240" w:lineRule="auto"/>
        <w:jc w:val="both"/>
        <w:rPr>
          <w:rFonts w:ascii="Arial" w:hAnsi="Arial" w:cs="Arial"/>
          <w:color w:val="000000" w:themeColor="text1"/>
          <w:sz w:val="24"/>
          <w:szCs w:val="24"/>
        </w:rPr>
      </w:pPr>
    </w:p>
    <w:p w14:paraId="67B2CB78" w14:textId="72304C91" w:rsidR="00E46028" w:rsidRPr="00DC5003" w:rsidRDefault="00E46028" w:rsidP="00E46028">
      <w:pPr>
        <w:autoSpaceDE w:val="0"/>
        <w:autoSpaceDN w:val="0"/>
        <w:adjustRightInd w:val="0"/>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Entre tanto</w:t>
      </w:r>
      <w:r w:rsidR="001E7593" w:rsidRPr="00DC5003">
        <w:rPr>
          <w:rFonts w:ascii="Arial" w:hAnsi="Arial" w:cs="Arial"/>
          <w:color w:val="000000" w:themeColor="text1"/>
          <w:sz w:val="24"/>
          <w:szCs w:val="24"/>
        </w:rPr>
        <w:t>,</w:t>
      </w:r>
      <w:r w:rsidRPr="00DC5003">
        <w:rPr>
          <w:rFonts w:ascii="Arial" w:hAnsi="Arial" w:cs="Arial"/>
          <w:color w:val="000000" w:themeColor="text1"/>
          <w:sz w:val="24"/>
          <w:szCs w:val="24"/>
        </w:rPr>
        <w:t xml:space="preserve"> el fascismo tiene algunos elementos característicos como el </w:t>
      </w:r>
      <w:proofErr w:type="spellStart"/>
      <w:r w:rsidRPr="00DC5003">
        <w:rPr>
          <w:rFonts w:ascii="Arial" w:hAnsi="Arial" w:cs="Arial"/>
          <w:color w:val="000000" w:themeColor="text1"/>
          <w:sz w:val="24"/>
          <w:szCs w:val="24"/>
        </w:rPr>
        <w:t>antiintelectualismo</w:t>
      </w:r>
      <w:proofErr w:type="spellEnd"/>
      <w:r w:rsidR="000A0F84">
        <w:rPr>
          <w:rFonts w:ascii="Arial" w:hAnsi="Arial" w:cs="Arial"/>
          <w:color w:val="000000" w:themeColor="text1"/>
          <w:sz w:val="24"/>
          <w:szCs w:val="24"/>
        </w:rPr>
        <w:t>,</w:t>
      </w:r>
      <w:r w:rsidRPr="00DC5003">
        <w:rPr>
          <w:rFonts w:ascii="Arial" w:hAnsi="Arial" w:cs="Arial"/>
          <w:color w:val="000000" w:themeColor="text1"/>
          <w:sz w:val="24"/>
          <w:szCs w:val="24"/>
        </w:rPr>
        <w:t xml:space="preserve"> que se manifiesta en la desconfianza hacia los intelectuales y expertos. Esta postura considera que los intelectuales</w:t>
      </w:r>
      <w:r w:rsidR="000A0F84">
        <w:rPr>
          <w:rFonts w:ascii="Arial" w:hAnsi="Arial" w:cs="Arial"/>
          <w:color w:val="000000" w:themeColor="text1"/>
          <w:sz w:val="24"/>
          <w:szCs w:val="24"/>
        </w:rPr>
        <w:t>,</w:t>
      </w:r>
      <w:r w:rsidRPr="00DC5003">
        <w:rPr>
          <w:rFonts w:ascii="Arial" w:hAnsi="Arial" w:cs="Arial"/>
          <w:color w:val="000000" w:themeColor="text1"/>
          <w:sz w:val="24"/>
          <w:szCs w:val="24"/>
        </w:rPr>
        <w:t xml:space="preserve"> como expresión de las élites responsables de la crisis del orden liberal, están desconectados de las realidades cotidianas del pueblo, (</w:t>
      </w:r>
      <w:proofErr w:type="spellStart"/>
      <w:r w:rsidRPr="00DC5003">
        <w:rPr>
          <w:rFonts w:ascii="Arial" w:hAnsi="Arial" w:cs="Arial"/>
          <w:color w:val="000000" w:themeColor="text1"/>
          <w:sz w:val="24"/>
          <w:szCs w:val="24"/>
        </w:rPr>
        <w:t>Penso</w:t>
      </w:r>
      <w:proofErr w:type="spellEnd"/>
      <w:r w:rsidRPr="00DC5003">
        <w:rPr>
          <w:rFonts w:ascii="Arial" w:hAnsi="Arial" w:cs="Arial"/>
          <w:color w:val="000000" w:themeColor="text1"/>
          <w:sz w:val="24"/>
          <w:szCs w:val="24"/>
        </w:rPr>
        <w:t xml:space="preserve">, </w:t>
      </w:r>
      <w:proofErr w:type="gramStart"/>
      <w:r w:rsidR="00555D4E" w:rsidRPr="00DC5003">
        <w:rPr>
          <w:rFonts w:ascii="Arial" w:hAnsi="Arial" w:cs="Arial"/>
          <w:color w:val="000000" w:themeColor="text1"/>
          <w:sz w:val="24"/>
          <w:szCs w:val="24"/>
        </w:rPr>
        <w:t>S</w:t>
      </w:r>
      <w:r w:rsidRPr="00DC5003">
        <w:rPr>
          <w:rFonts w:ascii="Arial" w:hAnsi="Arial" w:cs="Arial"/>
          <w:color w:val="000000" w:themeColor="text1"/>
          <w:sz w:val="24"/>
          <w:szCs w:val="24"/>
        </w:rPr>
        <w:t>eptiembre</w:t>
      </w:r>
      <w:proofErr w:type="gramEnd"/>
      <w:r w:rsidRPr="00DC5003">
        <w:rPr>
          <w:rFonts w:ascii="Arial" w:hAnsi="Arial" w:cs="Arial"/>
          <w:color w:val="000000" w:themeColor="text1"/>
          <w:sz w:val="24"/>
          <w:szCs w:val="24"/>
        </w:rPr>
        <w:t xml:space="preserve"> 2024).</w:t>
      </w:r>
    </w:p>
    <w:p w14:paraId="5134B267" w14:textId="77777777" w:rsidR="00E46028" w:rsidRPr="00DC5003" w:rsidRDefault="00E46028" w:rsidP="00E46028">
      <w:pPr>
        <w:autoSpaceDE w:val="0"/>
        <w:autoSpaceDN w:val="0"/>
        <w:adjustRightInd w:val="0"/>
        <w:spacing w:after="0" w:line="240" w:lineRule="auto"/>
        <w:jc w:val="both"/>
        <w:rPr>
          <w:rFonts w:ascii="Arial" w:hAnsi="Arial" w:cs="Arial"/>
          <w:color w:val="000000" w:themeColor="text1"/>
          <w:sz w:val="24"/>
          <w:szCs w:val="24"/>
        </w:rPr>
      </w:pPr>
    </w:p>
    <w:p w14:paraId="6DAD0443" w14:textId="37520F35" w:rsidR="00E46028" w:rsidRDefault="00E46028" w:rsidP="001749A7">
      <w:pPr>
        <w:autoSpaceDE w:val="0"/>
        <w:autoSpaceDN w:val="0"/>
        <w:adjustRightInd w:val="0"/>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Según, </w:t>
      </w:r>
      <w:proofErr w:type="spellStart"/>
      <w:r w:rsidRPr="00DC5003">
        <w:rPr>
          <w:rFonts w:ascii="Arial" w:hAnsi="Arial" w:cs="Arial"/>
          <w:color w:val="000000" w:themeColor="text1"/>
          <w:sz w:val="24"/>
          <w:szCs w:val="24"/>
        </w:rPr>
        <w:t>Penso</w:t>
      </w:r>
      <w:proofErr w:type="spellEnd"/>
      <w:r w:rsidRPr="00DC5003">
        <w:rPr>
          <w:rFonts w:ascii="Arial" w:hAnsi="Arial" w:cs="Arial"/>
          <w:color w:val="000000" w:themeColor="text1"/>
          <w:sz w:val="24"/>
          <w:szCs w:val="24"/>
        </w:rPr>
        <w:t xml:space="preserve"> (</w:t>
      </w:r>
      <w:r w:rsidR="00555D4E" w:rsidRPr="00DC5003">
        <w:rPr>
          <w:rFonts w:ascii="Arial" w:hAnsi="Arial" w:cs="Arial"/>
          <w:color w:val="000000" w:themeColor="text1"/>
          <w:sz w:val="24"/>
          <w:szCs w:val="24"/>
        </w:rPr>
        <w:t xml:space="preserve">Septiembre, </w:t>
      </w:r>
      <w:r w:rsidRPr="00DC5003">
        <w:rPr>
          <w:rFonts w:ascii="Arial" w:hAnsi="Arial" w:cs="Arial"/>
          <w:color w:val="000000" w:themeColor="text1"/>
          <w:sz w:val="24"/>
          <w:szCs w:val="24"/>
        </w:rPr>
        <w:t>2024), el anticomunismo, que fue una de las banderas del fascismo en su lucha contra el poder soviético</w:t>
      </w:r>
      <w:r w:rsidR="00555D4E" w:rsidRPr="00DC5003">
        <w:rPr>
          <w:rFonts w:ascii="Arial" w:hAnsi="Arial" w:cs="Arial"/>
          <w:color w:val="000000" w:themeColor="text1"/>
          <w:sz w:val="24"/>
          <w:szCs w:val="24"/>
        </w:rPr>
        <w:t xml:space="preserve">, es </w:t>
      </w:r>
      <w:proofErr w:type="gramStart"/>
      <w:r w:rsidR="00555D4E" w:rsidRPr="00DC5003">
        <w:rPr>
          <w:rFonts w:ascii="Arial" w:hAnsi="Arial" w:cs="Arial"/>
          <w:color w:val="000000" w:themeColor="text1"/>
          <w:sz w:val="24"/>
          <w:szCs w:val="24"/>
        </w:rPr>
        <w:t xml:space="preserve">un </w:t>
      </w:r>
      <w:r w:rsidRPr="00DC5003">
        <w:rPr>
          <w:rFonts w:ascii="Arial" w:hAnsi="Arial" w:cs="Arial"/>
          <w:color w:val="000000" w:themeColor="text1"/>
          <w:sz w:val="24"/>
          <w:szCs w:val="24"/>
        </w:rPr>
        <w:t xml:space="preserve"> pensamiento</w:t>
      </w:r>
      <w:proofErr w:type="gramEnd"/>
      <w:r w:rsidRPr="00DC5003">
        <w:rPr>
          <w:rFonts w:ascii="Arial" w:hAnsi="Arial" w:cs="Arial"/>
          <w:color w:val="000000" w:themeColor="text1"/>
          <w:sz w:val="24"/>
          <w:szCs w:val="24"/>
        </w:rPr>
        <w:t xml:space="preserve"> aún relevante en el discurso político contemporáneo. La actual crisis del capitalismo trajo aquello de "un fantasma recorre el mundo: el fantasma del comunismo"</w:t>
      </w:r>
      <w:r w:rsidR="000A0F84">
        <w:rPr>
          <w:rFonts w:ascii="Arial" w:hAnsi="Arial" w:cs="Arial"/>
          <w:color w:val="000000" w:themeColor="text1"/>
          <w:sz w:val="24"/>
          <w:szCs w:val="24"/>
        </w:rPr>
        <w:t xml:space="preserve"> que para los neo fascistas incluye el fantasma de los BRICS </w:t>
      </w:r>
      <w:proofErr w:type="spellStart"/>
      <w:r w:rsidR="000A0F84">
        <w:rPr>
          <w:rFonts w:ascii="Arial" w:hAnsi="Arial" w:cs="Arial"/>
          <w:color w:val="000000" w:themeColor="text1"/>
          <w:sz w:val="24"/>
          <w:szCs w:val="24"/>
        </w:rPr>
        <w:t>antiglobalistas</w:t>
      </w:r>
      <w:proofErr w:type="spellEnd"/>
      <w:r w:rsidR="000A0F84">
        <w:rPr>
          <w:rFonts w:ascii="Arial" w:hAnsi="Arial" w:cs="Arial"/>
          <w:color w:val="000000" w:themeColor="text1"/>
          <w:sz w:val="24"/>
          <w:szCs w:val="24"/>
        </w:rPr>
        <w:t>.</w:t>
      </w:r>
    </w:p>
    <w:p w14:paraId="0B3C29BB" w14:textId="1E19B0FE" w:rsidR="004212B4" w:rsidRDefault="004212B4" w:rsidP="001749A7">
      <w:pPr>
        <w:autoSpaceDE w:val="0"/>
        <w:autoSpaceDN w:val="0"/>
        <w:adjustRightInd w:val="0"/>
        <w:spacing w:after="0" w:line="240" w:lineRule="auto"/>
        <w:jc w:val="both"/>
        <w:rPr>
          <w:rFonts w:ascii="Arial" w:hAnsi="Arial" w:cs="Arial"/>
          <w:color w:val="000000" w:themeColor="text1"/>
          <w:sz w:val="24"/>
          <w:szCs w:val="24"/>
        </w:rPr>
      </w:pPr>
    </w:p>
    <w:p w14:paraId="1C6EAE39" w14:textId="62A34971" w:rsidR="0009126E" w:rsidRPr="00DC5003" w:rsidRDefault="0009126E" w:rsidP="001749A7">
      <w:pPr>
        <w:pStyle w:val="Ttulo1"/>
        <w:spacing w:before="0" w:line="240" w:lineRule="auto"/>
        <w:rPr>
          <w:rFonts w:ascii="Arial" w:hAnsi="Arial" w:cs="Arial"/>
          <w:color w:val="000000" w:themeColor="text1"/>
          <w:sz w:val="24"/>
          <w:szCs w:val="24"/>
        </w:rPr>
      </w:pPr>
      <w:bookmarkStart w:id="6" w:name="_Toc177918463"/>
      <w:r w:rsidRPr="00DC5003">
        <w:rPr>
          <w:rFonts w:ascii="Arial" w:hAnsi="Arial" w:cs="Arial"/>
          <w:color w:val="000000" w:themeColor="text1"/>
          <w:sz w:val="24"/>
          <w:szCs w:val="24"/>
        </w:rPr>
        <w:t>Conclusión</w:t>
      </w:r>
      <w:bookmarkEnd w:id="6"/>
    </w:p>
    <w:p w14:paraId="5D1E70A9" w14:textId="77777777" w:rsidR="0009126E" w:rsidRPr="00DC5003" w:rsidRDefault="0009126E" w:rsidP="001749A7">
      <w:pPr>
        <w:spacing w:after="0" w:line="240" w:lineRule="auto"/>
        <w:jc w:val="both"/>
        <w:rPr>
          <w:rFonts w:ascii="Arial" w:hAnsi="Arial" w:cs="Arial"/>
          <w:color w:val="000000" w:themeColor="text1"/>
          <w:sz w:val="24"/>
          <w:szCs w:val="24"/>
        </w:rPr>
      </w:pPr>
    </w:p>
    <w:p w14:paraId="73D4E6D2" w14:textId="21D9D194" w:rsidR="0009126E" w:rsidRDefault="0009126E" w:rsidP="001749A7">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La violencia fascista y neofascista requiere respuestas civilizatorias acompañadas de la preparación para enfrentar la violencia que </w:t>
      </w:r>
      <w:proofErr w:type="gramStart"/>
      <w:r w:rsidRPr="00DC5003">
        <w:rPr>
          <w:rFonts w:ascii="Arial" w:hAnsi="Arial" w:cs="Arial"/>
          <w:color w:val="000000" w:themeColor="text1"/>
          <w:sz w:val="24"/>
          <w:szCs w:val="24"/>
        </w:rPr>
        <w:t>les</w:t>
      </w:r>
      <w:proofErr w:type="gramEnd"/>
      <w:r w:rsidRPr="00DC5003">
        <w:rPr>
          <w:rFonts w:ascii="Arial" w:hAnsi="Arial" w:cs="Arial"/>
          <w:color w:val="000000" w:themeColor="text1"/>
          <w:sz w:val="24"/>
          <w:szCs w:val="24"/>
        </w:rPr>
        <w:t xml:space="preserve"> acompaña. </w:t>
      </w:r>
    </w:p>
    <w:p w14:paraId="15062059" w14:textId="2713A996" w:rsidR="00FC2F91" w:rsidRDefault="00FC2F91" w:rsidP="001749A7">
      <w:pPr>
        <w:spacing w:after="0" w:line="240" w:lineRule="auto"/>
        <w:jc w:val="both"/>
        <w:rPr>
          <w:rFonts w:ascii="Arial" w:hAnsi="Arial" w:cs="Arial"/>
          <w:color w:val="000000" w:themeColor="text1"/>
          <w:sz w:val="24"/>
          <w:szCs w:val="24"/>
        </w:rPr>
      </w:pPr>
    </w:p>
    <w:p w14:paraId="7A4075BA" w14:textId="181D9E79" w:rsidR="00FC2F91" w:rsidRDefault="00FC2F91" w:rsidP="00FC2F9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La segunda ola civilizatoria </w:t>
      </w:r>
      <w:r w:rsidR="00A941B0">
        <w:rPr>
          <w:rFonts w:ascii="Arial" w:hAnsi="Arial" w:cs="Arial"/>
          <w:color w:val="000000" w:themeColor="text1"/>
          <w:sz w:val="24"/>
          <w:szCs w:val="24"/>
        </w:rPr>
        <w:t xml:space="preserve">anti globalista </w:t>
      </w:r>
      <w:r>
        <w:rPr>
          <w:rFonts w:ascii="Arial" w:hAnsi="Arial" w:cs="Arial"/>
          <w:color w:val="000000" w:themeColor="text1"/>
          <w:sz w:val="24"/>
          <w:szCs w:val="24"/>
        </w:rPr>
        <w:t xml:space="preserve">aboga por la paz frente a las violencias fascista y neo fascista, pero desde Venezuela les advierten, si deciden entrar violentamente, podrán hacerlo, lo que les será difícil será salir. </w:t>
      </w:r>
    </w:p>
    <w:p w14:paraId="49A807EA" w14:textId="77777777" w:rsidR="0009126E" w:rsidRPr="00DC5003" w:rsidRDefault="0009126E" w:rsidP="001749A7">
      <w:pPr>
        <w:spacing w:after="0" w:line="240" w:lineRule="auto"/>
        <w:jc w:val="both"/>
        <w:rPr>
          <w:rFonts w:ascii="Arial" w:hAnsi="Arial" w:cs="Arial"/>
          <w:color w:val="000000" w:themeColor="text1"/>
          <w:sz w:val="24"/>
          <w:szCs w:val="24"/>
        </w:rPr>
      </w:pPr>
    </w:p>
    <w:p w14:paraId="3033E006" w14:textId="689893B1" w:rsidR="00B34D49" w:rsidRPr="00DC5003" w:rsidRDefault="0009126E" w:rsidP="001749A7">
      <w:pPr>
        <w:pStyle w:val="Ttulo1"/>
        <w:spacing w:before="0" w:line="240" w:lineRule="auto"/>
        <w:rPr>
          <w:rFonts w:ascii="Arial" w:hAnsi="Arial" w:cs="Arial"/>
          <w:color w:val="000000" w:themeColor="text1"/>
          <w:sz w:val="24"/>
          <w:szCs w:val="24"/>
          <w:lang w:val="es-ES"/>
        </w:rPr>
      </w:pPr>
      <w:bookmarkStart w:id="7" w:name="_Toc177918464"/>
      <w:r w:rsidRPr="00DC5003">
        <w:rPr>
          <w:rFonts w:ascii="Arial" w:hAnsi="Arial" w:cs="Arial"/>
          <w:color w:val="000000" w:themeColor="text1"/>
          <w:sz w:val="24"/>
          <w:szCs w:val="24"/>
          <w:lang w:val="es-ES"/>
        </w:rPr>
        <w:t>Bibliografía</w:t>
      </w:r>
      <w:bookmarkEnd w:id="7"/>
    </w:p>
    <w:p w14:paraId="3CB82277" w14:textId="77777777" w:rsidR="00B34D49" w:rsidRPr="00DC5003" w:rsidRDefault="00B34D49" w:rsidP="001749A7">
      <w:pPr>
        <w:spacing w:after="0" w:line="240" w:lineRule="auto"/>
        <w:rPr>
          <w:rFonts w:ascii="Arial" w:hAnsi="Arial" w:cs="Arial"/>
          <w:color w:val="000000" w:themeColor="text1"/>
          <w:sz w:val="24"/>
          <w:szCs w:val="24"/>
          <w:lang w:val="es-ES"/>
        </w:rPr>
      </w:pPr>
    </w:p>
    <w:p w14:paraId="574F1E71" w14:textId="559366B8" w:rsidR="00555D4E" w:rsidRPr="00DC5003" w:rsidRDefault="00555D4E" w:rsidP="001749A7">
      <w:pPr>
        <w:spacing w:after="0" w:line="240" w:lineRule="auto"/>
        <w:rPr>
          <w:rFonts w:ascii="Arial" w:hAnsi="Arial" w:cs="Arial"/>
          <w:color w:val="000000" w:themeColor="text1"/>
          <w:sz w:val="24"/>
          <w:szCs w:val="24"/>
        </w:rPr>
      </w:pPr>
      <w:r w:rsidRPr="00DC5003">
        <w:rPr>
          <w:rFonts w:ascii="Arial" w:hAnsi="Arial" w:cs="Arial"/>
          <w:color w:val="000000" w:themeColor="text1"/>
          <w:sz w:val="24"/>
          <w:szCs w:val="24"/>
        </w:rPr>
        <w:t xml:space="preserve">Borón, Atilio (Septiembre 2024). </w:t>
      </w:r>
      <w:r w:rsidR="00D5741D">
        <w:rPr>
          <w:rFonts w:ascii="Arial" w:hAnsi="Arial" w:cs="Arial"/>
          <w:color w:val="000000" w:themeColor="text1"/>
          <w:sz w:val="24"/>
          <w:szCs w:val="24"/>
        </w:rPr>
        <w:t xml:space="preserve">Fascismo 2.0: continuidades y cambios. </w:t>
      </w:r>
      <w:r w:rsidRPr="00DC5003">
        <w:rPr>
          <w:rFonts w:ascii="Arial" w:hAnsi="Arial" w:cs="Arial"/>
          <w:color w:val="000000" w:themeColor="text1"/>
          <w:sz w:val="24"/>
          <w:szCs w:val="24"/>
        </w:rPr>
        <w:t>Cuatro F</w:t>
      </w:r>
      <w:r w:rsidRPr="00DC5003">
        <w:rPr>
          <w:rFonts w:ascii="Arial" w:hAnsi="Arial" w:cs="Arial"/>
          <w:color w:val="000000" w:themeColor="text1"/>
          <w:sz w:val="24"/>
          <w:szCs w:val="24"/>
          <w:lang w:val="es-ES"/>
        </w:rPr>
        <w:t xml:space="preserve"> Disponible en </w:t>
      </w:r>
      <w:hyperlink r:id="rId5" w:tgtFrame="_blank" w:history="1">
        <w:r w:rsidRPr="00DC5003">
          <w:rPr>
            <w:rStyle w:val="Hipervnculo"/>
            <w:rFonts w:ascii="Arial" w:hAnsi="Arial" w:cs="Arial"/>
            <w:color w:val="000000" w:themeColor="text1"/>
            <w:sz w:val="24"/>
            <w:szCs w:val="24"/>
            <w:shd w:val="clear" w:color="auto" w:fill="FFFFFF"/>
          </w:rPr>
          <w:t>https://cuatrof.net/cuatrofenpdf/cuatro-f-edicion-especial/las-caras-del-fascismo/</w:t>
        </w:r>
      </w:hyperlink>
    </w:p>
    <w:p w14:paraId="114FB93C" w14:textId="77777777" w:rsidR="00555D4E" w:rsidRPr="00DC5003" w:rsidRDefault="00555D4E" w:rsidP="001749A7">
      <w:pPr>
        <w:autoSpaceDE w:val="0"/>
        <w:autoSpaceDN w:val="0"/>
        <w:adjustRightInd w:val="0"/>
        <w:spacing w:after="0" w:line="240" w:lineRule="auto"/>
        <w:jc w:val="both"/>
        <w:rPr>
          <w:rFonts w:ascii="Arial" w:hAnsi="Arial" w:cs="Arial"/>
          <w:color w:val="000000" w:themeColor="text1"/>
          <w:sz w:val="24"/>
          <w:szCs w:val="24"/>
        </w:rPr>
      </w:pPr>
    </w:p>
    <w:p w14:paraId="02321F5A" w14:textId="3311CE86" w:rsidR="00555D4E" w:rsidRPr="00DC5003" w:rsidRDefault="00555D4E" w:rsidP="00555D4E">
      <w:pPr>
        <w:spacing w:after="0" w:line="240" w:lineRule="auto"/>
        <w:rPr>
          <w:rFonts w:ascii="Arial" w:hAnsi="Arial" w:cs="Arial"/>
          <w:color w:val="000000" w:themeColor="text1"/>
          <w:sz w:val="24"/>
          <w:szCs w:val="24"/>
        </w:rPr>
      </w:pPr>
      <w:r w:rsidRPr="00DC5003">
        <w:rPr>
          <w:rFonts w:ascii="Arial" w:hAnsi="Arial" w:cs="Arial"/>
          <w:color w:val="000000" w:themeColor="text1"/>
          <w:sz w:val="24"/>
          <w:szCs w:val="24"/>
        </w:rPr>
        <w:t>Brito</w:t>
      </w:r>
      <w:r w:rsidR="00026579">
        <w:rPr>
          <w:rFonts w:ascii="Arial" w:hAnsi="Arial" w:cs="Arial"/>
          <w:color w:val="000000" w:themeColor="text1"/>
          <w:sz w:val="24"/>
          <w:szCs w:val="24"/>
        </w:rPr>
        <w:t>, Luis</w:t>
      </w:r>
      <w:r w:rsidRPr="00DC5003">
        <w:rPr>
          <w:rFonts w:ascii="Arial" w:hAnsi="Arial" w:cs="Arial"/>
          <w:color w:val="000000" w:themeColor="text1"/>
          <w:sz w:val="24"/>
          <w:szCs w:val="24"/>
        </w:rPr>
        <w:t xml:space="preserve"> (Septiembre, 2024). </w:t>
      </w:r>
      <w:r w:rsidR="00026579">
        <w:rPr>
          <w:rFonts w:ascii="Arial" w:hAnsi="Arial" w:cs="Arial"/>
          <w:color w:val="000000" w:themeColor="text1"/>
          <w:sz w:val="24"/>
          <w:szCs w:val="24"/>
        </w:rPr>
        <w:t xml:space="preserve">Fascismo. </w:t>
      </w:r>
      <w:r w:rsidRPr="00DC5003">
        <w:rPr>
          <w:rFonts w:ascii="Arial" w:hAnsi="Arial" w:cs="Arial"/>
          <w:color w:val="000000" w:themeColor="text1"/>
          <w:sz w:val="24"/>
          <w:szCs w:val="24"/>
        </w:rPr>
        <w:t>Cuatro F</w:t>
      </w:r>
      <w:r w:rsidRPr="00DC5003">
        <w:rPr>
          <w:rFonts w:ascii="Arial" w:hAnsi="Arial" w:cs="Arial"/>
          <w:color w:val="000000" w:themeColor="text1"/>
          <w:sz w:val="24"/>
          <w:szCs w:val="24"/>
          <w:lang w:val="es-ES"/>
        </w:rPr>
        <w:t xml:space="preserve"> Disponible en </w:t>
      </w:r>
      <w:hyperlink r:id="rId6" w:tgtFrame="_blank" w:history="1">
        <w:r w:rsidRPr="00DC5003">
          <w:rPr>
            <w:rStyle w:val="Hipervnculo"/>
            <w:rFonts w:ascii="Arial" w:hAnsi="Arial" w:cs="Arial"/>
            <w:color w:val="000000" w:themeColor="text1"/>
            <w:sz w:val="24"/>
            <w:szCs w:val="24"/>
            <w:shd w:val="clear" w:color="auto" w:fill="FFFFFF"/>
          </w:rPr>
          <w:t>https://cuatrof.net/cuatrofenpdf/cuatro-f-edicion-especial/las-caras-del-fascismo/</w:t>
        </w:r>
      </w:hyperlink>
    </w:p>
    <w:p w14:paraId="1219BD3C" w14:textId="77777777" w:rsidR="00555D4E" w:rsidRPr="00DC5003" w:rsidRDefault="00555D4E" w:rsidP="00B34D49">
      <w:pPr>
        <w:spacing w:after="0" w:line="240" w:lineRule="auto"/>
        <w:jc w:val="both"/>
        <w:rPr>
          <w:rFonts w:ascii="Arial" w:hAnsi="Arial" w:cs="Arial"/>
          <w:color w:val="000000" w:themeColor="text1"/>
          <w:sz w:val="24"/>
          <w:szCs w:val="24"/>
        </w:rPr>
      </w:pPr>
    </w:p>
    <w:p w14:paraId="68D05330" w14:textId="2EDCF5BF" w:rsidR="005462EC" w:rsidRPr="00DC5003" w:rsidRDefault="005462EC" w:rsidP="005462EC">
      <w:pPr>
        <w:spacing w:after="0" w:line="240" w:lineRule="auto"/>
        <w:rPr>
          <w:rFonts w:ascii="Arial" w:hAnsi="Arial" w:cs="Arial"/>
          <w:color w:val="000000" w:themeColor="text1"/>
          <w:sz w:val="24"/>
          <w:szCs w:val="24"/>
          <w:lang w:val="es-ES"/>
        </w:rPr>
      </w:pPr>
      <w:r w:rsidRPr="00DC5003">
        <w:rPr>
          <w:rFonts w:ascii="Arial" w:hAnsi="Arial" w:cs="Arial"/>
          <w:color w:val="000000" w:themeColor="text1"/>
          <w:sz w:val="24"/>
          <w:szCs w:val="24"/>
        </w:rPr>
        <w:t>Buen Abad</w:t>
      </w:r>
      <w:r>
        <w:rPr>
          <w:rFonts w:ascii="Arial" w:hAnsi="Arial" w:cs="Arial"/>
          <w:color w:val="000000" w:themeColor="text1"/>
          <w:sz w:val="24"/>
          <w:szCs w:val="24"/>
        </w:rPr>
        <w:t>, Fernando</w:t>
      </w:r>
      <w:r w:rsidRPr="00DC5003">
        <w:rPr>
          <w:rFonts w:ascii="Arial" w:hAnsi="Arial" w:cs="Arial"/>
          <w:color w:val="000000" w:themeColor="text1"/>
          <w:sz w:val="24"/>
          <w:szCs w:val="24"/>
        </w:rPr>
        <w:t xml:space="preserve"> (Septiembre, 2024). </w:t>
      </w:r>
      <w:r w:rsidR="00123477">
        <w:rPr>
          <w:rFonts w:ascii="Arial" w:hAnsi="Arial" w:cs="Arial"/>
          <w:color w:val="000000" w:themeColor="text1"/>
          <w:sz w:val="24"/>
          <w:szCs w:val="24"/>
        </w:rPr>
        <w:t>Civilización</w:t>
      </w:r>
      <w:r>
        <w:rPr>
          <w:rFonts w:ascii="Arial" w:hAnsi="Arial" w:cs="Arial"/>
          <w:color w:val="000000" w:themeColor="text1"/>
          <w:sz w:val="24"/>
          <w:szCs w:val="24"/>
        </w:rPr>
        <w:t xml:space="preserve"> humanista o barbarie </w:t>
      </w:r>
      <w:proofErr w:type="spellStart"/>
      <w:r>
        <w:rPr>
          <w:rFonts w:ascii="Arial" w:hAnsi="Arial" w:cs="Arial"/>
          <w:color w:val="000000" w:themeColor="text1"/>
          <w:sz w:val="24"/>
          <w:szCs w:val="24"/>
        </w:rPr>
        <w:t>nazifascista</w:t>
      </w:r>
      <w:proofErr w:type="spellEnd"/>
      <w:r>
        <w:rPr>
          <w:rFonts w:ascii="Arial" w:hAnsi="Arial" w:cs="Arial"/>
          <w:color w:val="000000" w:themeColor="text1"/>
          <w:sz w:val="24"/>
          <w:szCs w:val="24"/>
        </w:rPr>
        <w:t xml:space="preserve">. </w:t>
      </w:r>
      <w:r w:rsidRPr="00DC5003">
        <w:rPr>
          <w:rFonts w:ascii="Arial" w:hAnsi="Arial" w:cs="Arial"/>
          <w:color w:val="000000" w:themeColor="text1"/>
          <w:sz w:val="24"/>
          <w:szCs w:val="24"/>
        </w:rPr>
        <w:t>Cuatro F</w:t>
      </w:r>
      <w:r w:rsidRPr="00DC5003">
        <w:rPr>
          <w:rFonts w:ascii="Arial" w:hAnsi="Arial" w:cs="Arial"/>
          <w:color w:val="000000" w:themeColor="text1"/>
          <w:sz w:val="24"/>
          <w:szCs w:val="24"/>
          <w:lang w:val="es-ES"/>
        </w:rPr>
        <w:t xml:space="preserve"> Disponible en </w:t>
      </w:r>
      <w:hyperlink r:id="rId7" w:tgtFrame="_blank" w:history="1">
        <w:r w:rsidRPr="00DC5003">
          <w:rPr>
            <w:rStyle w:val="Hipervnculo"/>
            <w:rFonts w:ascii="Arial" w:hAnsi="Arial" w:cs="Arial"/>
            <w:color w:val="000000" w:themeColor="text1"/>
            <w:sz w:val="24"/>
            <w:szCs w:val="24"/>
            <w:shd w:val="clear" w:color="auto" w:fill="FFFFFF"/>
          </w:rPr>
          <w:t>https://cuatrof.net/cuatrofenpdf/cuatro-f-edicion-especial/las-caras-del-fascismo/</w:t>
        </w:r>
      </w:hyperlink>
    </w:p>
    <w:p w14:paraId="65BB9858" w14:textId="77777777" w:rsidR="005462EC" w:rsidRDefault="005462EC" w:rsidP="00B34D49">
      <w:pPr>
        <w:spacing w:after="0" w:line="240" w:lineRule="auto"/>
        <w:jc w:val="both"/>
        <w:rPr>
          <w:rFonts w:ascii="Arial" w:hAnsi="Arial" w:cs="Arial"/>
          <w:color w:val="000000" w:themeColor="text1"/>
          <w:sz w:val="24"/>
          <w:szCs w:val="24"/>
        </w:rPr>
      </w:pPr>
    </w:p>
    <w:p w14:paraId="1E0A000D" w14:textId="5C21A73D" w:rsidR="00B34D49" w:rsidRPr="00DC5003" w:rsidRDefault="00B34D49" w:rsidP="00B34D49">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Cabrera, Sergio (2011). Ayer y Hoy: El Capital financiero. Disponible en </w:t>
      </w:r>
    </w:p>
    <w:p w14:paraId="00B0BDCE" w14:textId="77777777" w:rsidR="00B34D49" w:rsidRPr="00DC5003" w:rsidRDefault="000F0101" w:rsidP="00B34D49">
      <w:pPr>
        <w:spacing w:after="0" w:line="240" w:lineRule="auto"/>
        <w:jc w:val="both"/>
        <w:rPr>
          <w:rFonts w:ascii="Arial" w:hAnsi="Arial" w:cs="Arial"/>
          <w:color w:val="000000" w:themeColor="text1"/>
          <w:sz w:val="24"/>
          <w:szCs w:val="24"/>
        </w:rPr>
      </w:pPr>
      <w:hyperlink r:id="rId8" w:history="1">
        <w:r w:rsidR="00B34D49" w:rsidRPr="00DC5003">
          <w:rPr>
            <w:rStyle w:val="Hipervnculo"/>
            <w:rFonts w:ascii="Arial" w:hAnsi="Arial" w:cs="Arial"/>
            <w:color w:val="000000" w:themeColor="text1"/>
            <w:sz w:val="24"/>
            <w:szCs w:val="24"/>
          </w:rPr>
          <w:t>file:///C:/Users/DELL/Downloads/sergiocabrera,+Cabrera-OlaFin-8.pdf</w:t>
        </w:r>
      </w:hyperlink>
    </w:p>
    <w:p w14:paraId="674D5D87" w14:textId="77777777" w:rsidR="00B34D49" w:rsidRPr="00DC5003" w:rsidRDefault="00B34D49" w:rsidP="00B34D49">
      <w:pPr>
        <w:spacing w:after="0" w:line="240" w:lineRule="auto"/>
        <w:jc w:val="both"/>
        <w:rPr>
          <w:rFonts w:ascii="Arial" w:hAnsi="Arial" w:cs="Arial"/>
          <w:color w:val="000000" w:themeColor="text1"/>
          <w:sz w:val="24"/>
          <w:szCs w:val="24"/>
        </w:rPr>
      </w:pPr>
    </w:p>
    <w:p w14:paraId="512619A6" w14:textId="70E342AB" w:rsidR="00B34D49" w:rsidRPr="00DC5003" w:rsidRDefault="001C0713" w:rsidP="001C0713">
      <w:pPr>
        <w:spacing w:after="0" w:line="240" w:lineRule="auto"/>
        <w:rPr>
          <w:rFonts w:ascii="Arial" w:hAnsi="Arial" w:cs="Arial"/>
          <w:color w:val="000000" w:themeColor="text1"/>
          <w:sz w:val="24"/>
          <w:szCs w:val="24"/>
        </w:rPr>
      </w:pPr>
      <w:r w:rsidRPr="00DC5003">
        <w:rPr>
          <w:rFonts w:ascii="Arial" w:hAnsi="Arial" w:cs="Arial"/>
          <w:color w:val="000000" w:themeColor="text1"/>
          <w:sz w:val="24"/>
          <w:szCs w:val="24"/>
        </w:rPr>
        <w:t xml:space="preserve">Cabello, Diosdado (Septiembre 2024). </w:t>
      </w:r>
      <w:r w:rsidR="00EE21BE">
        <w:rPr>
          <w:rFonts w:ascii="Arial" w:hAnsi="Arial" w:cs="Arial"/>
          <w:color w:val="000000" w:themeColor="text1"/>
          <w:sz w:val="24"/>
          <w:szCs w:val="24"/>
        </w:rPr>
        <w:t xml:space="preserve">La huella. </w:t>
      </w:r>
      <w:r w:rsidRPr="00DC5003">
        <w:rPr>
          <w:rFonts w:ascii="Arial" w:hAnsi="Arial" w:cs="Arial"/>
          <w:color w:val="000000" w:themeColor="text1"/>
          <w:sz w:val="24"/>
          <w:szCs w:val="24"/>
        </w:rPr>
        <w:t xml:space="preserve"> Cuatro F</w:t>
      </w:r>
      <w:r w:rsidRPr="00DC5003">
        <w:rPr>
          <w:rFonts w:ascii="Arial" w:hAnsi="Arial" w:cs="Arial"/>
          <w:color w:val="000000" w:themeColor="text1"/>
          <w:sz w:val="24"/>
          <w:szCs w:val="24"/>
          <w:lang w:val="es-ES"/>
        </w:rPr>
        <w:t xml:space="preserve"> Disponible en </w:t>
      </w:r>
      <w:hyperlink r:id="rId9" w:tgtFrame="_blank" w:history="1">
        <w:r w:rsidRPr="00DC5003">
          <w:rPr>
            <w:rStyle w:val="Hipervnculo"/>
            <w:rFonts w:ascii="Arial" w:hAnsi="Arial" w:cs="Arial"/>
            <w:color w:val="000000" w:themeColor="text1"/>
            <w:sz w:val="24"/>
            <w:szCs w:val="24"/>
            <w:shd w:val="clear" w:color="auto" w:fill="FFFFFF"/>
          </w:rPr>
          <w:t>https://cuatrof.net/cuatrofenpdf/cuatro-f-edicion-especial/las-caras-del-fascismo/</w:t>
        </w:r>
      </w:hyperlink>
    </w:p>
    <w:p w14:paraId="29D04C80" w14:textId="3713A5B0" w:rsidR="00E6646B" w:rsidRPr="00DC5003" w:rsidRDefault="00E6646B" w:rsidP="001C0713">
      <w:pPr>
        <w:spacing w:after="0" w:line="240" w:lineRule="auto"/>
        <w:rPr>
          <w:rFonts w:ascii="Arial" w:hAnsi="Arial" w:cs="Arial"/>
          <w:color w:val="000000" w:themeColor="text1"/>
          <w:sz w:val="24"/>
          <w:szCs w:val="24"/>
        </w:rPr>
      </w:pPr>
    </w:p>
    <w:p w14:paraId="63698BBE" w14:textId="30116A6D" w:rsidR="00CD5595" w:rsidRPr="00DC5003" w:rsidRDefault="00CD5595" w:rsidP="00CD5595">
      <w:pPr>
        <w:autoSpaceDE w:val="0"/>
        <w:autoSpaceDN w:val="0"/>
        <w:adjustRightInd w:val="0"/>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Delgado Arria</w:t>
      </w:r>
      <w:r w:rsidR="00F62F92">
        <w:rPr>
          <w:rFonts w:ascii="Arial" w:hAnsi="Arial" w:cs="Arial"/>
          <w:color w:val="000000" w:themeColor="text1"/>
          <w:sz w:val="24"/>
          <w:szCs w:val="24"/>
        </w:rPr>
        <w:t>, Luis</w:t>
      </w:r>
      <w:r w:rsidRPr="00DC5003">
        <w:rPr>
          <w:rFonts w:ascii="Arial" w:hAnsi="Arial" w:cs="Arial"/>
          <w:color w:val="000000" w:themeColor="text1"/>
          <w:sz w:val="24"/>
          <w:szCs w:val="24"/>
        </w:rPr>
        <w:t xml:space="preserve"> (Septiembre 2024).</w:t>
      </w:r>
      <w:r w:rsidR="00F62F92">
        <w:rPr>
          <w:rFonts w:ascii="Arial" w:hAnsi="Arial" w:cs="Arial"/>
          <w:color w:val="000000" w:themeColor="text1"/>
          <w:sz w:val="24"/>
          <w:szCs w:val="24"/>
        </w:rPr>
        <w:t xml:space="preserve"> El neofascismo del Pentágono: El vía crucis de Venezuela.</w:t>
      </w:r>
      <w:r w:rsidRPr="00DC5003">
        <w:rPr>
          <w:rFonts w:ascii="Arial" w:hAnsi="Arial" w:cs="Arial"/>
          <w:color w:val="000000" w:themeColor="text1"/>
          <w:sz w:val="24"/>
          <w:szCs w:val="24"/>
        </w:rPr>
        <w:t xml:space="preserve"> Cuatro F</w:t>
      </w:r>
      <w:r w:rsidRPr="00DC5003">
        <w:rPr>
          <w:rFonts w:ascii="Arial" w:hAnsi="Arial" w:cs="Arial"/>
          <w:color w:val="000000" w:themeColor="text1"/>
          <w:sz w:val="24"/>
          <w:szCs w:val="24"/>
          <w:lang w:val="es-ES"/>
        </w:rPr>
        <w:t xml:space="preserve"> Disponible en </w:t>
      </w:r>
      <w:hyperlink r:id="rId10" w:tgtFrame="_blank" w:history="1">
        <w:r w:rsidRPr="00DC5003">
          <w:rPr>
            <w:rStyle w:val="Hipervnculo"/>
            <w:rFonts w:ascii="Arial" w:hAnsi="Arial" w:cs="Arial"/>
            <w:color w:val="000000" w:themeColor="text1"/>
            <w:sz w:val="24"/>
            <w:szCs w:val="24"/>
            <w:shd w:val="clear" w:color="auto" w:fill="FFFFFF"/>
          </w:rPr>
          <w:t>https://cuatrof.net/cuatrofenpdf/cuatro-f-edicion-especial/las-caras-del-fascismo/</w:t>
        </w:r>
      </w:hyperlink>
    </w:p>
    <w:p w14:paraId="6322EC63" w14:textId="77777777" w:rsidR="00CD5595" w:rsidRPr="00DC5003" w:rsidRDefault="00CD5595" w:rsidP="00CD5595">
      <w:pPr>
        <w:autoSpaceDE w:val="0"/>
        <w:autoSpaceDN w:val="0"/>
        <w:adjustRightInd w:val="0"/>
        <w:spacing w:after="0" w:line="240" w:lineRule="auto"/>
        <w:jc w:val="both"/>
        <w:rPr>
          <w:rFonts w:ascii="Arial" w:hAnsi="Arial" w:cs="Arial"/>
          <w:color w:val="000000" w:themeColor="text1"/>
          <w:sz w:val="24"/>
          <w:szCs w:val="24"/>
        </w:rPr>
      </w:pPr>
    </w:p>
    <w:p w14:paraId="0057F1D5" w14:textId="108A545F" w:rsidR="00555D4E" w:rsidRPr="00DC5003" w:rsidRDefault="00555D4E" w:rsidP="00555D4E">
      <w:pPr>
        <w:spacing w:after="0" w:line="240" w:lineRule="auto"/>
        <w:jc w:val="both"/>
        <w:rPr>
          <w:rStyle w:val="Hipervnculo"/>
          <w:rFonts w:ascii="Arial" w:hAnsi="Arial" w:cs="Arial"/>
          <w:color w:val="000000" w:themeColor="text1"/>
          <w:sz w:val="24"/>
          <w:szCs w:val="24"/>
        </w:rPr>
      </w:pPr>
      <w:proofErr w:type="spellStart"/>
      <w:r w:rsidRPr="00DC5003">
        <w:rPr>
          <w:rFonts w:ascii="Arial" w:hAnsi="Arial" w:cs="Arial"/>
          <w:color w:val="000000" w:themeColor="text1"/>
          <w:sz w:val="24"/>
          <w:szCs w:val="24"/>
        </w:rPr>
        <w:lastRenderedPageBreak/>
        <w:t>Dmitrov</w:t>
      </w:r>
      <w:proofErr w:type="spellEnd"/>
      <w:r w:rsidRPr="00DC5003">
        <w:rPr>
          <w:rFonts w:ascii="Arial" w:hAnsi="Arial" w:cs="Arial"/>
          <w:color w:val="000000" w:themeColor="text1"/>
          <w:sz w:val="24"/>
          <w:szCs w:val="24"/>
        </w:rPr>
        <w:t xml:space="preserve"> George (1937). El fascismo es la guerra. Disponible en </w:t>
      </w:r>
      <w:hyperlink r:id="rId11" w:history="1">
        <w:r w:rsidRPr="00DC5003">
          <w:rPr>
            <w:rStyle w:val="Hipervnculo"/>
            <w:rFonts w:ascii="Arial" w:hAnsi="Arial" w:cs="Arial"/>
            <w:color w:val="000000" w:themeColor="text1"/>
            <w:sz w:val="24"/>
            <w:szCs w:val="24"/>
          </w:rPr>
          <w:t>https://www.marxists.org/espanol/dimitrov/1935_1.htm</w:t>
        </w:r>
      </w:hyperlink>
    </w:p>
    <w:p w14:paraId="32A85F2C" w14:textId="77777777" w:rsidR="00555D4E" w:rsidRPr="00DC5003" w:rsidRDefault="00555D4E" w:rsidP="00CD5595">
      <w:pPr>
        <w:spacing w:after="0" w:line="240" w:lineRule="auto"/>
        <w:rPr>
          <w:rFonts w:ascii="Arial" w:hAnsi="Arial" w:cs="Arial"/>
          <w:color w:val="000000" w:themeColor="text1"/>
          <w:sz w:val="24"/>
          <w:szCs w:val="24"/>
        </w:rPr>
      </w:pPr>
    </w:p>
    <w:p w14:paraId="16B210B5" w14:textId="482CA20C" w:rsidR="005462EC" w:rsidRPr="00DC5003" w:rsidRDefault="005462EC" w:rsidP="005462EC">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León, Irene (Septiembre, 2024). </w:t>
      </w:r>
      <w:r w:rsidR="006316B9">
        <w:rPr>
          <w:rFonts w:ascii="Arial" w:hAnsi="Arial" w:cs="Arial"/>
          <w:color w:val="000000" w:themeColor="text1"/>
          <w:sz w:val="24"/>
          <w:szCs w:val="24"/>
        </w:rPr>
        <w:t>Tentáculos</w:t>
      </w:r>
      <w:r>
        <w:rPr>
          <w:rFonts w:ascii="Arial" w:hAnsi="Arial" w:cs="Arial"/>
          <w:color w:val="000000" w:themeColor="text1"/>
          <w:sz w:val="24"/>
          <w:szCs w:val="24"/>
        </w:rPr>
        <w:t xml:space="preserve"> neocolonialistas y la tentación fascista del siglo XXI.  </w:t>
      </w:r>
      <w:r w:rsidRPr="00DC5003">
        <w:rPr>
          <w:rFonts w:ascii="Arial" w:hAnsi="Arial" w:cs="Arial"/>
          <w:color w:val="000000" w:themeColor="text1"/>
          <w:sz w:val="24"/>
          <w:szCs w:val="24"/>
        </w:rPr>
        <w:t>Cuatro F</w:t>
      </w:r>
      <w:r w:rsidRPr="00DC5003">
        <w:rPr>
          <w:rFonts w:ascii="Arial" w:hAnsi="Arial" w:cs="Arial"/>
          <w:color w:val="000000" w:themeColor="text1"/>
          <w:sz w:val="24"/>
          <w:szCs w:val="24"/>
          <w:lang w:val="es-ES"/>
        </w:rPr>
        <w:t xml:space="preserve"> Disponible en </w:t>
      </w:r>
      <w:hyperlink r:id="rId12" w:tgtFrame="_blank" w:history="1">
        <w:r w:rsidRPr="00DC5003">
          <w:rPr>
            <w:rStyle w:val="Hipervnculo"/>
            <w:rFonts w:ascii="Arial" w:hAnsi="Arial" w:cs="Arial"/>
            <w:color w:val="000000" w:themeColor="text1"/>
            <w:sz w:val="24"/>
            <w:szCs w:val="24"/>
            <w:shd w:val="clear" w:color="auto" w:fill="FFFFFF"/>
          </w:rPr>
          <w:t>https://cuatrof.net/cuatrofenpdf/cuatro-f-edicion-especial/las-caras-del-fascismo/</w:t>
        </w:r>
      </w:hyperlink>
    </w:p>
    <w:p w14:paraId="4C092A8C" w14:textId="77777777" w:rsidR="005462EC" w:rsidRDefault="005462EC" w:rsidP="005462EC">
      <w:pPr>
        <w:spacing w:after="0" w:line="240" w:lineRule="auto"/>
        <w:jc w:val="both"/>
        <w:rPr>
          <w:rFonts w:ascii="Arial" w:hAnsi="Arial" w:cs="Arial"/>
          <w:color w:val="000000" w:themeColor="text1"/>
          <w:sz w:val="24"/>
          <w:szCs w:val="24"/>
        </w:rPr>
      </w:pPr>
    </w:p>
    <w:p w14:paraId="07F77F4E" w14:textId="77777777" w:rsidR="005462EC" w:rsidRPr="00DC5003" w:rsidRDefault="005462EC" w:rsidP="005462EC">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Medina López</w:t>
      </w:r>
      <w:r>
        <w:rPr>
          <w:rFonts w:ascii="Arial" w:hAnsi="Arial" w:cs="Arial"/>
          <w:color w:val="000000" w:themeColor="text1"/>
          <w:sz w:val="24"/>
          <w:szCs w:val="24"/>
        </w:rPr>
        <w:t>,</w:t>
      </w:r>
      <w:r w:rsidRPr="00DC5003">
        <w:rPr>
          <w:rFonts w:ascii="Arial" w:hAnsi="Arial" w:cs="Arial"/>
          <w:color w:val="000000" w:themeColor="text1"/>
          <w:sz w:val="24"/>
          <w:szCs w:val="24"/>
        </w:rPr>
        <w:t xml:space="preserve"> Christian Andrés </w:t>
      </w:r>
      <w:r>
        <w:rPr>
          <w:rFonts w:ascii="Arial" w:hAnsi="Arial" w:cs="Arial"/>
          <w:color w:val="000000" w:themeColor="text1"/>
          <w:sz w:val="24"/>
          <w:szCs w:val="24"/>
        </w:rPr>
        <w:t xml:space="preserve">y </w:t>
      </w:r>
      <w:r w:rsidRPr="00DC5003">
        <w:rPr>
          <w:rFonts w:ascii="Arial" w:hAnsi="Arial" w:cs="Arial"/>
          <w:color w:val="000000" w:themeColor="text1"/>
          <w:sz w:val="24"/>
          <w:szCs w:val="24"/>
        </w:rPr>
        <w:t>Vargas López</w:t>
      </w:r>
      <w:r>
        <w:rPr>
          <w:rFonts w:ascii="Arial" w:hAnsi="Arial" w:cs="Arial"/>
          <w:color w:val="000000" w:themeColor="text1"/>
          <w:sz w:val="24"/>
          <w:szCs w:val="24"/>
        </w:rPr>
        <w:t>,</w:t>
      </w:r>
      <w:r w:rsidRPr="00DC5003">
        <w:rPr>
          <w:rFonts w:ascii="Arial" w:hAnsi="Arial" w:cs="Arial"/>
          <w:color w:val="000000" w:themeColor="text1"/>
          <w:sz w:val="24"/>
          <w:szCs w:val="24"/>
        </w:rPr>
        <w:t xml:space="preserve"> Myriam Sofía (Enero 2013) </w:t>
      </w:r>
      <w:r>
        <w:rPr>
          <w:rFonts w:ascii="Arial" w:hAnsi="Arial" w:cs="Arial"/>
          <w:color w:val="000000" w:themeColor="text1"/>
          <w:sz w:val="24"/>
          <w:szCs w:val="24"/>
        </w:rPr>
        <w:t>G</w:t>
      </w:r>
      <w:r w:rsidRPr="00DC5003">
        <w:rPr>
          <w:rFonts w:ascii="Arial" w:hAnsi="Arial" w:cs="Arial"/>
          <w:color w:val="000000" w:themeColor="text1"/>
          <w:sz w:val="24"/>
          <w:szCs w:val="24"/>
        </w:rPr>
        <w:t xml:space="preserve">lobalización, capitalismo financiero y responsabilidad social empresarial: tensiones estructurales. Colegio Mayor de Nuestra Señora del Rosario Maestría en Dirección y Gerencia de Empresas Facultad de Administración Bogotá D.C. Disponible en </w:t>
      </w:r>
      <w:hyperlink r:id="rId13" w:history="1">
        <w:r w:rsidRPr="00DC5003">
          <w:rPr>
            <w:rStyle w:val="Hipervnculo"/>
            <w:rFonts w:ascii="Arial" w:hAnsi="Arial" w:cs="Arial"/>
            <w:color w:val="000000" w:themeColor="text1"/>
            <w:sz w:val="24"/>
            <w:szCs w:val="24"/>
          </w:rPr>
          <w:t>https://repository.urosario.edu.co/server/api/core/bitstreams/2eb57232-79c5-46cb-9b73-c4aee9a56b16/content</w:t>
        </w:r>
      </w:hyperlink>
    </w:p>
    <w:p w14:paraId="046DEBB0" w14:textId="77777777" w:rsidR="005462EC" w:rsidRDefault="005462EC" w:rsidP="00555D4E">
      <w:pPr>
        <w:spacing w:after="0" w:line="240" w:lineRule="auto"/>
        <w:rPr>
          <w:rFonts w:ascii="Arial" w:hAnsi="Arial" w:cs="Arial"/>
          <w:color w:val="000000" w:themeColor="text1"/>
          <w:sz w:val="24"/>
          <w:szCs w:val="24"/>
        </w:rPr>
      </w:pPr>
    </w:p>
    <w:p w14:paraId="57059968" w14:textId="00AB0012" w:rsidR="00555D4E" w:rsidRPr="00DC5003" w:rsidRDefault="00555D4E" w:rsidP="00555D4E">
      <w:pPr>
        <w:spacing w:after="0" w:line="240" w:lineRule="auto"/>
        <w:rPr>
          <w:rFonts w:ascii="Arial" w:hAnsi="Arial" w:cs="Arial"/>
          <w:color w:val="000000" w:themeColor="text1"/>
          <w:sz w:val="24"/>
          <w:szCs w:val="24"/>
        </w:rPr>
      </w:pPr>
      <w:proofErr w:type="spellStart"/>
      <w:r w:rsidRPr="00DC5003">
        <w:rPr>
          <w:rFonts w:ascii="Arial" w:hAnsi="Arial" w:cs="Arial"/>
          <w:color w:val="000000" w:themeColor="text1"/>
          <w:sz w:val="24"/>
          <w:szCs w:val="24"/>
        </w:rPr>
        <w:t>Penso</w:t>
      </w:r>
      <w:proofErr w:type="spellEnd"/>
      <w:r w:rsidR="00D5741D">
        <w:rPr>
          <w:rFonts w:ascii="Arial" w:hAnsi="Arial" w:cs="Arial"/>
          <w:color w:val="000000" w:themeColor="text1"/>
          <w:sz w:val="24"/>
          <w:szCs w:val="24"/>
        </w:rPr>
        <w:t xml:space="preserve">, Pedro </w:t>
      </w:r>
      <w:r w:rsidRPr="00DC5003">
        <w:rPr>
          <w:rFonts w:ascii="Arial" w:hAnsi="Arial" w:cs="Arial"/>
          <w:color w:val="000000" w:themeColor="text1"/>
          <w:sz w:val="24"/>
          <w:szCs w:val="24"/>
        </w:rPr>
        <w:t xml:space="preserve"> (Septiembre, 2024). </w:t>
      </w:r>
      <w:r w:rsidR="00D5741D">
        <w:rPr>
          <w:rFonts w:ascii="Arial" w:hAnsi="Arial" w:cs="Arial"/>
          <w:color w:val="000000" w:themeColor="text1"/>
          <w:sz w:val="24"/>
          <w:szCs w:val="24"/>
        </w:rPr>
        <w:t xml:space="preserve">El resurgimiento del fascismo en sus elementos característicos. </w:t>
      </w:r>
      <w:r w:rsidRPr="00DC5003">
        <w:rPr>
          <w:rFonts w:ascii="Arial" w:hAnsi="Arial" w:cs="Arial"/>
          <w:color w:val="000000" w:themeColor="text1"/>
          <w:sz w:val="24"/>
          <w:szCs w:val="24"/>
        </w:rPr>
        <w:t>Cuatro F</w:t>
      </w:r>
      <w:r w:rsidRPr="00DC5003">
        <w:rPr>
          <w:rFonts w:ascii="Arial" w:hAnsi="Arial" w:cs="Arial"/>
          <w:color w:val="000000" w:themeColor="text1"/>
          <w:sz w:val="24"/>
          <w:szCs w:val="24"/>
          <w:lang w:val="es-ES"/>
        </w:rPr>
        <w:t xml:space="preserve"> Disponible en </w:t>
      </w:r>
      <w:hyperlink r:id="rId14" w:tgtFrame="_blank" w:history="1">
        <w:r w:rsidRPr="00DC5003">
          <w:rPr>
            <w:rStyle w:val="Hipervnculo"/>
            <w:rFonts w:ascii="Arial" w:hAnsi="Arial" w:cs="Arial"/>
            <w:color w:val="000000" w:themeColor="text1"/>
            <w:sz w:val="24"/>
            <w:szCs w:val="24"/>
            <w:shd w:val="clear" w:color="auto" w:fill="FFFFFF"/>
          </w:rPr>
          <w:t>https://cuatrof.net/cuatrofenpdf/cuatro-f-edicion-especial/las-caras-del-fascismo/</w:t>
        </w:r>
      </w:hyperlink>
    </w:p>
    <w:p w14:paraId="0CDB1987" w14:textId="77777777" w:rsidR="00555D4E" w:rsidRPr="00DC5003" w:rsidRDefault="00555D4E" w:rsidP="00555D4E">
      <w:pPr>
        <w:autoSpaceDE w:val="0"/>
        <w:autoSpaceDN w:val="0"/>
        <w:adjustRightInd w:val="0"/>
        <w:spacing w:after="0" w:line="240" w:lineRule="auto"/>
        <w:jc w:val="both"/>
        <w:rPr>
          <w:rFonts w:ascii="Arial" w:hAnsi="Arial" w:cs="Arial"/>
          <w:color w:val="000000" w:themeColor="text1"/>
          <w:sz w:val="24"/>
          <w:szCs w:val="24"/>
        </w:rPr>
      </w:pPr>
    </w:p>
    <w:p w14:paraId="189D9D5A" w14:textId="0E2E833E" w:rsidR="002966CD" w:rsidRDefault="002966CD" w:rsidP="002966CD">
      <w:pPr>
        <w:autoSpaceDE w:val="0"/>
        <w:autoSpaceDN w:val="0"/>
        <w:adjustRightInd w:val="0"/>
        <w:spacing w:after="0" w:line="240" w:lineRule="auto"/>
        <w:jc w:val="both"/>
        <w:rPr>
          <w:rStyle w:val="Hipervnculo"/>
          <w:rFonts w:ascii="Arial" w:hAnsi="Arial" w:cs="Arial"/>
          <w:color w:val="000000" w:themeColor="text1"/>
          <w:sz w:val="24"/>
          <w:szCs w:val="24"/>
          <w:shd w:val="clear" w:color="auto" w:fill="FFFFFF"/>
        </w:rPr>
      </w:pPr>
      <w:r>
        <w:rPr>
          <w:rFonts w:ascii="Arial" w:hAnsi="Arial" w:cs="Arial"/>
          <w:color w:val="000000" w:themeColor="text1"/>
          <w:sz w:val="24"/>
          <w:szCs w:val="24"/>
        </w:rPr>
        <w:t xml:space="preserve">Rojas Olaya, Alí </w:t>
      </w:r>
      <w:r w:rsidR="00123477">
        <w:rPr>
          <w:rFonts w:ascii="Arial" w:hAnsi="Arial" w:cs="Arial"/>
          <w:color w:val="000000" w:themeColor="text1"/>
          <w:sz w:val="24"/>
          <w:szCs w:val="24"/>
        </w:rPr>
        <w:t>Ramón</w:t>
      </w:r>
      <w:r>
        <w:rPr>
          <w:rFonts w:ascii="Arial" w:hAnsi="Arial" w:cs="Arial"/>
          <w:color w:val="000000" w:themeColor="text1"/>
          <w:sz w:val="24"/>
          <w:szCs w:val="24"/>
        </w:rPr>
        <w:t xml:space="preserve"> (Septiembre 2024). El fascismo es una desnaturalizada madrastra. </w:t>
      </w:r>
      <w:r w:rsidRPr="00DC5003">
        <w:rPr>
          <w:rFonts w:ascii="Arial" w:hAnsi="Arial" w:cs="Arial"/>
          <w:color w:val="000000" w:themeColor="text1"/>
          <w:sz w:val="24"/>
          <w:szCs w:val="24"/>
        </w:rPr>
        <w:t>Cuatro F</w:t>
      </w:r>
      <w:r w:rsidRPr="00DC5003">
        <w:rPr>
          <w:rFonts w:ascii="Arial" w:hAnsi="Arial" w:cs="Arial"/>
          <w:color w:val="000000" w:themeColor="text1"/>
          <w:sz w:val="24"/>
          <w:szCs w:val="24"/>
          <w:lang w:val="es-ES"/>
        </w:rPr>
        <w:t xml:space="preserve"> Disponible en </w:t>
      </w:r>
      <w:hyperlink r:id="rId15" w:tgtFrame="_blank" w:history="1">
        <w:r w:rsidRPr="00DC5003">
          <w:rPr>
            <w:rStyle w:val="Hipervnculo"/>
            <w:rFonts w:ascii="Arial" w:hAnsi="Arial" w:cs="Arial"/>
            <w:color w:val="000000" w:themeColor="text1"/>
            <w:sz w:val="24"/>
            <w:szCs w:val="24"/>
            <w:shd w:val="clear" w:color="auto" w:fill="FFFFFF"/>
          </w:rPr>
          <w:t>https://cuatrof.net/cuatrofenpdf/cuatro-f-edicion-especial/las-caras-del-fascismo/</w:t>
        </w:r>
      </w:hyperlink>
    </w:p>
    <w:p w14:paraId="69E9C9E3" w14:textId="77777777" w:rsidR="002966CD" w:rsidRPr="00DC5003" w:rsidRDefault="002966CD" w:rsidP="0028547A">
      <w:pPr>
        <w:autoSpaceDE w:val="0"/>
        <w:autoSpaceDN w:val="0"/>
        <w:adjustRightInd w:val="0"/>
        <w:spacing w:after="0" w:line="240" w:lineRule="auto"/>
        <w:jc w:val="both"/>
        <w:rPr>
          <w:rFonts w:ascii="Arial" w:hAnsi="Arial" w:cs="Arial"/>
          <w:color w:val="000000" w:themeColor="text1"/>
          <w:sz w:val="24"/>
          <w:szCs w:val="24"/>
        </w:rPr>
      </w:pPr>
    </w:p>
    <w:p w14:paraId="7BB4F3DF" w14:textId="42C67766" w:rsidR="0028547A" w:rsidRPr="00DC5003" w:rsidRDefault="0028547A" w:rsidP="0028547A">
      <w:pPr>
        <w:autoSpaceDE w:val="0"/>
        <w:autoSpaceDN w:val="0"/>
        <w:adjustRightInd w:val="0"/>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 </w:t>
      </w:r>
    </w:p>
    <w:p w14:paraId="218CE98B" w14:textId="77777777" w:rsidR="001C5F40" w:rsidRPr="00DC5003" w:rsidRDefault="001C5F40" w:rsidP="00CD5595">
      <w:pPr>
        <w:spacing w:after="0" w:line="240" w:lineRule="auto"/>
        <w:rPr>
          <w:rFonts w:ascii="Arial" w:hAnsi="Arial" w:cs="Arial"/>
          <w:color w:val="000000" w:themeColor="text1"/>
          <w:sz w:val="24"/>
          <w:szCs w:val="24"/>
        </w:rPr>
      </w:pPr>
    </w:p>
    <w:p w14:paraId="5D1F09FD" w14:textId="77777777" w:rsidR="00B0064E" w:rsidRPr="00DC5003" w:rsidRDefault="00B0064E" w:rsidP="009E0E8A">
      <w:pPr>
        <w:spacing w:after="0" w:line="240" w:lineRule="auto"/>
        <w:jc w:val="center"/>
        <w:rPr>
          <w:rFonts w:ascii="Arial" w:hAnsi="Arial" w:cs="Arial"/>
          <w:color w:val="000000" w:themeColor="text1"/>
          <w:sz w:val="24"/>
          <w:szCs w:val="24"/>
          <w:lang w:val="es-ES"/>
        </w:rPr>
      </w:pPr>
    </w:p>
    <w:p w14:paraId="467ADDCC" w14:textId="77777777" w:rsidR="00B0064E" w:rsidRPr="00DC5003" w:rsidRDefault="00B0064E" w:rsidP="009E0E8A">
      <w:pPr>
        <w:spacing w:after="0" w:line="240" w:lineRule="auto"/>
        <w:jc w:val="center"/>
        <w:rPr>
          <w:rFonts w:ascii="Arial" w:hAnsi="Arial" w:cs="Arial"/>
          <w:color w:val="000000" w:themeColor="text1"/>
          <w:sz w:val="24"/>
          <w:szCs w:val="24"/>
          <w:lang w:val="es-ES"/>
        </w:rPr>
      </w:pPr>
    </w:p>
    <w:p w14:paraId="5ACFDC11" w14:textId="77777777" w:rsidR="00B0064E" w:rsidRPr="00DC5003" w:rsidRDefault="00B0064E" w:rsidP="009E0E8A">
      <w:pPr>
        <w:spacing w:after="0" w:line="240" w:lineRule="auto"/>
        <w:jc w:val="center"/>
        <w:rPr>
          <w:rFonts w:ascii="Arial" w:hAnsi="Arial" w:cs="Arial"/>
          <w:color w:val="000000" w:themeColor="text1"/>
          <w:sz w:val="24"/>
          <w:szCs w:val="24"/>
          <w:lang w:val="es-ES"/>
        </w:rPr>
      </w:pPr>
    </w:p>
    <w:p w14:paraId="23D0026E" w14:textId="77777777" w:rsidR="00B0064E" w:rsidRPr="00DC5003" w:rsidRDefault="00B0064E" w:rsidP="009E0E8A">
      <w:pPr>
        <w:spacing w:after="0" w:line="240" w:lineRule="auto"/>
        <w:jc w:val="center"/>
        <w:rPr>
          <w:rFonts w:ascii="Arial" w:hAnsi="Arial" w:cs="Arial"/>
          <w:color w:val="000000" w:themeColor="text1"/>
          <w:sz w:val="24"/>
          <w:szCs w:val="24"/>
          <w:lang w:val="es-ES"/>
        </w:rPr>
      </w:pPr>
    </w:p>
    <w:p w14:paraId="7C9084E7" w14:textId="77777777" w:rsidR="00B0064E" w:rsidRPr="00DC5003" w:rsidRDefault="00B0064E" w:rsidP="009E0E8A">
      <w:pPr>
        <w:spacing w:after="0" w:line="240" w:lineRule="auto"/>
        <w:jc w:val="center"/>
        <w:rPr>
          <w:rFonts w:ascii="Arial" w:hAnsi="Arial" w:cs="Arial"/>
          <w:color w:val="000000" w:themeColor="text1"/>
          <w:sz w:val="24"/>
          <w:szCs w:val="24"/>
          <w:lang w:val="es-ES"/>
        </w:rPr>
      </w:pPr>
    </w:p>
    <w:p w14:paraId="0481A642" w14:textId="77777777" w:rsidR="00B0064E" w:rsidRPr="00DC5003" w:rsidRDefault="00B0064E" w:rsidP="009E0E8A">
      <w:pPr>
        <w:spacing w:after="0" w:line="240" w:lineRule="auto"/>
        <w:jc w:val="center"/>
        <w:rPr>
          <w:rFonts w:ascii="Arial" w:hAnsi="Arial" w:cs="Arial"/>
          <w:color w:val="000000" w:themeColor="text1"/>
          <w:sz w:val="24"/>
          <w:szCs w:val="24"/>
          <w:lang w:val="es-ES"/>
        </w:rPr>
      </w:pPr>
    </w:p>
    <w:p w14:paraId="68B47DB3" w14:textId="77777777" w:rsidR="00B0064E" w:rsidRPr="00DC5003" w:rsidRDefault="00B0064E" w:rsidP="009E0E8A">
      <w:pPr>
        <w:spacing w:after="0" w:line="240" w:lineRule="auto"/>
        <w:jc w:val="center"/>
        <w:rPr>
          <w:rFonts w:ascii="Arial" w:hAnsi="Arial" w:cs="Arial"/>
          <w:color w:val="000000" w:themeColor="text1"/>
          <w:sz w:val="24"/>
          <w:szCs w:val="24"/>
          <w:lang w:val="es-ES"/>
        </w:rPr>
      </w:pPr>
    </w:p>
    <w:p w14:paraId="159771E4" w14:textId="77777777" w:rsidR="00B0064E" w:rsidRPr="00DC5003" w:rsidRDefault="00B0064E" w:rsidP="009E0E8A">
      <w:pPr>
        <w:spacing w:after="0" w:line="240" w:lineRule="auto"/>
        <w:jc w:val="center"/>
        <w:rPr>
          <w:rFonts w:ascii="Arial" w:hAnsi="Arial" w:cs="Arial"/>
          <w:color w:val="000000" w:themeColor="text1"/>
          <w:sz w:val="24"/>
          <w:szCs w:val="24"/>
          <w:lang w:val="es-ES"/>
        </w:rPr>
      </w:pPr>
    </w:p>
    <w:p w14:paraId="04254175" w14:textId="77777777" w:rsidR="00B0064E" w:rsidRPr="00DC5003" w:rsidRDefault="00B0064E" w:rsidP="009E0E8A">
      <w:pPr>
        <w:spacing w:after="0" w:line="240" w:lineRule="auto"/>
        <w:jc w:val="center"/>
        <w:rPr>
          <w:rFonts w:ascii="Arial" w:hAnsi="Arial" w:cs="Arial"/>
          <w:color w:val="000000" w:themeColor="text1"/>
          <w:sz w:val="24"/>
          <w:szCs w:val="24"/>
          <w:lang w:val="es-ES"/>
        </w:rPr>
      </w:pPr>
    </w:p>
    <w:p w14:paraId="31EAF557" w14:textId="77777777" w:rsidR="00B0064E" w:rsidRPr="00DC5003" w:rsidRDefault="00B0064E" w:rsidP="009E0E8A">
      <w:pPr>
        <w:spacing w:after="0" w:line="240" w:lineRule="auto"/>
        <w:jc w:val="center"/>
        <w:rPr>
          <w:rFonts w:ascii="Arial" w:hAnsi="Arial" w:cs="Arial"/>
          <w:color w:val="000000" w:themeColor="text1"/>
          <w:sz w:val="24"/>
          <w:szCs w:val="24"/>
          <w:lang w:val="es-ES"/>
        </w:rPr>
      </w:pPr>
    </w:p>
    <w:p w14:paraId="3EAF79CB" w14:textId="77777777" w:rsidR="00B0064E" w:rsidRPr="00DC5003" w:rsidRDefault="00B0064E" w:rsidP="009E0E8A">
      <w:pPr>
        <w:spacing w:after="0" w:line="240" w:lineRule="auto"/>
        <w:jc w:val="center"/>
        <w:rPr>
          <w:rFonts w:ascii="Arial" w:hAnsi="Arial" w:cs="Arial"/>
          <w:color w:val="000000" w:themeColor="text1"/>
          <w:sz w:val="24"/>
          <w:szCs w:val="24"/>
          <w:lang w:val="es-ES"/>
        </w:rPr>
      </w:pPr>
    </w:p>
    <w:p w14:paraId="70B5E3DA" w14:textId="77777777" w:rsidR="00B0064E" w:rsidRPr="00DC5003" w:rsidRDefault="00B0064E" w:rsidP="009E0E8A">
      <w:pPr>
        <w:spacing w:after="0" w:line="240" w:lineRule="auto"/>
        <w:jc w:val="center"/>
        <w:rPr>
          <w:rFonts w:ascii="Arial" w:hAnsi="Arial" w:cs="Arial"/>
          <w:color w:val="000000" w:themeColor="text1"/>
          <w:sz w:val="24"/>
          <w:szCs w:val="24"/>
          <w:lang w:val="es-ES"/>
        </w:rPr>
      </w:pPr>
    </w:p>
    <w:p w14:paraId="64DD876C" w14:textId="77777777" w:rsidR="00B0064E" w:rsidRPr="00DC5003" w:rsidRDefault="00B0064E" w:rsidP="009E0E8A">
      <w:pPr>
        <w:spacing w:after="0" w:line="240" w:lineRule="auto"/>
        <w:jc w:val="center"/>
        <w:rPr>
          <w:rFonts w:ascii="Arial" w:hAnsi="Arial" w:cs="Arial"/>
          <w:color w:val="000000" w:themeColor="text1"/>
          <w:sz w:val="24"/>
          <w:szCs w:val="24"/>
          <w:lang w:val="es-ES"/>
        </w:rPr>
      </w:pPr>
    </w:p>
    <w:p w14:paraId="3F37E449" w14:textId="7FD9098A" w:rsidR="00B0064E" w:rsidRDefault="00B0064E" w:rsidP="009E0E8A">
      <w:pPr>
        <w:spacing w:after="0" w:line="240" w:lineRule="auto"/>
        <w:jc w:val="center"/>
        <w:rPr>
          <w:rFonts w:ascii="Arial" w:hAnsi="Arial" w:cs="Arial"/>
          <w:color w:val="000000" w:themeColor="text1"/>
          <w:sz w:val="24"/>
          <w:szCs w:val="24"/>
          <w:lang w:val="es-ES"/>
        </w:rPr>
      </w:pPr>
    </w:p>
    <w:p w14:paraId="444FEFF7" w14:textId="49B5A1E2" w:rsidR="00065047" w:rsidRDefault="00065047" w:rsidP="009E0E8A">
      <w:pPr>
        <w:spacing w:after="0" w:line="240" w:lineRule="auto"/>
        <w:jc w:val="center"/>
        <w:rPr>
          <w:rFonts w:ascii="Arial" w:hAnsi="Arial" w:cs="Arial"/>
          <w:color w:val="000000" w:themeColor="text1"/>
          <w:sz w:val="24"/>
          <w:szCs w:val="24"/>
          <w:lang w:val="es-ES"/>
        </w:rPr>
      </w:pPr>
    </w:p>
    <w:p w14:paraId="58103C0F" w14:textId="01DCE6F1" w:rsidR="00065047" w:rsidRDefault="00065047" w:rsidP="009E0E8A">
      <w:pPr>
        <w:spacing w:after="0" w:line="240" w:lineRule="auto"/>
        <w:jc w:val="center"/>
        <w:rPr>
          <w:rFonts w:ascii="Arial" w:hAnsi="Arial" w:cs="Arial"/>
          <w:color w:val="000000" w:themeColor="text1"/>
          <w:sz w:val="24"/>
          <w:szCs w:val="24"/>
          <w:lang w:val="es-ES"/>
        </w:rPr>
      </w:pPr>
    </w:p>
    <w:p w14:paraId="129456B6" w14:textId="5FCF4F92" w:rsidR="00065047" w:rsidRDefault="00065047" w:rsidP="009E0E8A">
      <w:pPr>
        <w:spacing w:after="0" w:line="240" w:lineRule="auto"/>
        <w:jc w:val="center"/>
        <w:rPr>
          <w:rFonts w:ascii="Arial" w:hAnsi="Arial" w:cs="Arial"/>
          <w:color w:val="000000" w:themeColor="text1"/>
          <w:sz w:val="24"/>
          <w:szCs w:val="24"/>
          <w:lang w:val="es-ES"/>
        </w:rPr>
      </w:pPr>
    </w:p>
    <w:p w14:paraId="2F2C8183" w14:textId="59714087" w:rsidR="00065047" w:rsidRDefault="00065047" w:rsidP="009E0E8A">
      <w:pPr>
        <w:spacing w:after="0" w:line="240" w:lineRule="auto"/>
        <w:jc w:val="center"/>
        <w:rPr>
          <w:rFonts w:ascii="Arial" w:hAnsi="Arial" w:cs="Arial"/>
          <w:color w:val="000000" w:themeColor="text1"/>
          <w:sz w:val="24"/>
          <w:szCs w:val="24"/>
          <w:lang w:val="es-ES"/>
        </w:rPr>
      </w:pPr>
    </w:p>
    <w:p w14:paraId="68C54EE3" w14:textId="74703E1E" w:rsidR="00065047" w:rsidRDefault="00065047" w:rsidP="009E0E8A">
      <w:pPr>
        <w:spacing w:after="0" w:line="240" w:lineRule="auto"/>
        <w:jc w:val="center"/>
        <w:rPr>
          <w:rFonts w:ascii="Arial" w:hAnsi="Arial" w:cs="Arial"/>
          <w:color w:val="000000" w:themeColor="text1"/>
          <w:sz w:val="24"/>
          <w:szCs w:val="24"/>
          <w:lang w:val="es-ES"/>
        </w:rPr>
      </w:pPr>
    </w:p>
    <w:p w14:paraId="110BF512" w14:textId="12C563DF" w:rsidR="00065047" w:rsidRDefault="00065047" w:rsidP="009E0E8A">
      <w:pPr>
        <w:spacing w:after="0" w:line="240" w:lineRule="auto"/>
        <w:jc w:val="center"/>
        <w:rPr>
          <w:rFonts w:ascii="Arial" w:hAnsi="Arial" w:cs="Arial"/>
          <w:color w:val="000000" w:themeColor="text1"/>
          <w:sz w:val="24"/>
          <w:szCs w:val="24"/>
          <w:lang w:val="es-ES"/>
        </w:rPr>
      </w:pPr>
    </w:p>
    <w:p w14:paraId="39951B8F" w14:textId="284F039C" w:rsidR="00065047" w:rsidRDefault="00065047" w:rsidP="009E0E8A">
      <w:pPr>
        <w:spacing w:after="0" w:line="240" w:lineRule="auto"/>
        <w:jc w:val="center"/>
        <w:rPr>
          <w:rFonts w:ascii="Arial" w:hAnsi="Arial" w:cs="Arial"/>
          <w:color w:val="000000" w:themeColor="text1"/>
          <w:sz w:val="24"/>
          <w:szCs w:val="24"/>
          <w:lang w:val="es-ES"/>
        </w:rPr>
      </w:pPr>
    </w:p>
    <w:p w14:paraId="7A4A3629" w14:textId="0C0CAF78" w:rsidR="00065047" w:rsidRDefault="00065047" w:rsidP="009E0E8A">
      <w:pPr>
        <w:spacing w:after="0" w:line="240" w:lineRule="auto"/>
        <w:jc w:val="center"/>
        <w:rPr>
          <w:rFonts w:ascii="Arial" w:hAnsi="Arial" w:cs="Arial"/>
          <w:color w:val="000000" w:themeColor="text1"/>
          <w:sz w:val="24"/>
          <w:szCs w:val="24"/>
          <w:lang w:val="es-ES"/>
        </w:rPr>
      </w:pPr>
    </w:p>
    <w:p w14:paraId="5DB449B6" w14:textId="687CB104" w:rsidR="00065047" w:rsidRDefault="00065047" w:rsidP="009E0E8A">
      <w:pPr>
        <w:spacing w:after="0" w:line="240" w:lineRule="auto"/>
        <w:jc w:val="center"/>
        <w:rPr>
          <w:rFonts w:ascii="Arial" w:hAnsi="Arial" w:cs="Arial"/>
          <w:color w:val="000000" w:themeColor="text1"/>
          <w:sz w:val="24"/>
          <w:szCs w:val="24"/>
          <w:lang w:val="es-ES"/>
        </w:rPr>
      </w:pPr>
    </w:p>
    <w:p w14:paraId="129FE7DB" w14:textId="1B8E8AA3" w:rsidR="00065047" w:rsidRDefault="00065047" w:rsidP="009E0E8A">
      <w:pPr>
        <w:spacing w:after="0" w:line="240" w:lineRule="auto"/>
        <w:jc w:val="center"/>
        <w:rPr>
          <w:rFonts w:ascii="Arial" w:hAnsi="Arial" w:cs="Arial"/>
          <w:color w:val="000000" w:themeColor="text1"/>
          <w:sz w:val="24"/>
          <w:szCs w:val="24"/>
          <w:lang w:val="es-ES"/>
        </w:rPr>
      </w:pPr>
    </w:p>
    <w:p w14:paraId="46694D08" w14:textId="50BD0020" w:rsidR="00065047" w:rsidRDefault="00065047" w:rsidP="009E0E8A">
      <w:pPr>
        <w:spacing w:after="0" w:line="240" w:lineRule="auto"/>
        <w:jc w:val="center"/>
        <w:rPr>
          <w:rFonts w:ascii="Arial" w:hAnsi="Arial" w:cs="Arial"/>
          <w:color w:val="000000" w:themeColor="text1"/>
          <w:sz w:val="24"/>
          <w:szCs w:val="24"/>
          <w:lang w:val="es-ES"/>
        </w:rPr>
      </w:pPr>
    </w:p>
    <w:p w14:paraId="7DBAABC1" w14:textId="7D5C0D09" w:rsidR="00065047" w:rsidRDefault="00065047" w:rsidP="009E0E8A">
      <w:pPr>
        <w:spacing w:after="0" w:line="240" w:lineRule="auto"/>
        <w:jc w:val="center"/>
        <w:rPr>
          <w:rFonts w:ascii="Arial" w:hAnsi="Arial" w:cs="Arial"/>
          <w:color w:val="000000" w:themeColor="text1"/>
          <w:sz w:val="24"/>
          <w:szCs w:val="24"/>
          <w:lang w:val="es-ES"/>
        </w:rPr>
      </w:pPr>
    </w:p>
    <w:p w14:paraId="4F6D1146" w14:textId="77777777" w:rsidR="00065047" w:rsidRPr="00DC5003" w:rsidRDefault="00065047" w:rsidP="009E0E8A">
      <w:pPr>
        <w:spacing w:after="0" w:line="240" w:lineRule="auto"/>
        <w:jc w:val="center"/>
        <w:rPr>
          <w:rFonts w:ascii="Arial" w:hAnsi="Arial" w:cs="Arial"/>
          <w:color w:val="000000" w:themeColor="text1"/>
          <w:sz w:val="24"/>
          <w:szCs w:val="24"/>
          <w:lang w:val="es-ES"/>
        </w:rPr>
      </w:pPr>
    </w:p>
    <w:p w14:paraId="7C24EA46" w14:textId="77777777" w:rsidR="00B0064E" w:rsidRPr="00DC5003" w:rsidRDefault="00B0064E" w:rsidP="009E0E8A">
      <w:pPr>
        <w:spacing w:after="0" w:line="240" w:lineRule="auto"/>
        <w:jc w:val="center"/>
        <w:rPr>
          <w:rFonts w:ascii="Arial" w:hAnsi="Arial" w:cs="Arial"/>
          <w:color w:val="000000" w:themeColor="text1"/>
          <w:sz w:val="24"/>
          <w:szCs w:val="24"/>
          <w:lang w:val="es-ES"/>
        </w:rPr>
      </w:pPr>
    </w:p>
    <w:p w14:paraId="71727527" w14:textId="79FEA47F" w:rsidR="007B3A06" w:rsidRPr="00DC5003" w:rsidRDefault="007B58E8" w:rsidP="009728A5">
      <w:pPr>
        <w:spacing w:after="0" w:line="240" w:lineRule="auto"/>
        <w:jc w:val="both"/>
        <w:rPr>
          <w:rFonts w:ascii="Arial" w:hAnsi="Arial" w:cs="Arial"/>
          <w:color w:val="000000" w:themeColor="text1"/>
          <w:sz w:val="24"/>
          <w:szCs w:val="24"/>
        </w:rPr>
      </w:pPr>
      <w:proofErr w:type="spellStart"/>
      <w:r w:rsidRPr="00DC5003">
        <w:rPr>
          <w:rFonts w:ascii="Arial" w:hAnsi="Arial" w:cs="Arial"/>
          <w:color w:val="000000" w:themeColor="text1"/>
          <w:sz w:val="24"/>
          <w:szCs w:val="24"/>
        </w:rPr>
        <w:t>Dmitrov</w:t>
      </w:r>
      <w:proofErr w:type="spellEnd"/>
      <w:r w:rsidRPr="00DC5003">
        <w:rPr>
          <w:rFonts w:ascii="Arial" w:hAnsi="Arial" w:cs="Arial"/>
          <w:color w:val="000000" w:themeColor="text1"/>
          <w:sz w:val="24"/>
          <w:szCs w:val="24"/>
        </w:rPr>
        <w:t xml:space="preserve"> </w:t>
      </w:r>
      <w:r w:rsidR="00065047" w:rsidRPr="00DC5003">
        <w:rPr>
          <w:rFonts w:ascii="Arial" w:hAnsi="Arial" w:cs="Arial"/>
          <w:color w:val="000000" w:themeColor="text1"/>
          <w:sz w:val="24"/>
          <w:szCs w:val="24"/>
        </w:rPr>
        <w:t>George</w:t>
      </w:r>
      <w:r w:rsidRPr="00DC5003">
        <w:rPr>
          <w:rFonts w:ascii="Arial" w:hAnsi="Arial" w:cs="Arial"/>
          <w:color w:val="000000" w:themeColor="text1"/>
          <w:sz w:val="24"/>
          <w:szCs w:val="24"/>
        </w:rPr>
        <w:t xml:space="preserve"> (1037). El fascismo es la guerra. Disponible en </w:t>
      </w:r>
      <w:hyperlink r:id="rId16" w:history="1">
        <w:r w:rsidRPr="00DC5003">
          <w:rPr>
            <w:rStyle w:val="Hipervnculo"/>
            <w:rFonts w:ascii="Arial" w:hAnsi="Arial" w:cs="Arial"/>
            <w:color w:val="000000" w:themeColor="text1"/>
            <w:sz w:val="24"/>
            <w:szCs w:val="24"/>
          </w:rPr>
          <w:t>https://www.marxists.org/espanol/dimitrov/1935_1.htm</w:t>
        </w:r>
      </w:hyperlink>
    </w:p>
    <w:p w14:paraId="5F49353E" w14:textId="77777777" w:rsidR="009728A5" w:rsidRPr="00DC5003" w:rsidRDefault="009728A5" w:rsidP="009728A5">
      <w:pPr>
        <w:spacing w:after="0" w:line="240" w:lineRule="auto"/>
        <w:jc w:val="both"/>
        <w:rPr>
          <w:rFonts w:ascii="Arial" w:hAnsi="Arial" w:cs="Arial"/>
          <w:color w:val="000000" w:themeColor="text1"/>
          <w:sz w:val="24"/>
          <w:szCs w:val="24"/>
        </w:rPr>
      </w:pPr>
    </w:p>
    <w:p w14:paraId="189EE194" w14:textId="2A7316DD" w:rsidR="00C845C5" w:rsidRPr="00DC5003" w:rsidRDefault="00C845C5" w:rsidP="009728A5">
      <w:pPr>
        <w:spacing w:after="0" w:line="240" w:lineRule="auto"/>
        <w:jc w:val="both"/>
        <w:rPr>
          <w:rFonts w:ascii="Arial" w:hAnsi="Arial" w:cs="Arial"/>
          <w:color w:val="000000" w:themeColor="text1"/>
          <w:sz w:val="24"/>
          <w:szCs w:val="24"/>
          <w:shd w:val="clear" w:color="auto" w:fill="FFFFFF"/>
        </w:rPr>
      </w:pPr>
      <w:r w:rsidRPr="00DC5003">
        <w:rPr>
          <w:rFonts w:ascii="Arial" w:hAnsi="Arial" w:cs="Arial"/>
          <w:color w:val="000000" w:themeColor="text1"/>
          <w:sz w:val="24"/>
          <w:szCs w:val="24"/>
          <w:shd w:val="clear" w:color="auto" w:fill="FFFFFF"/>
        </w:rPr>
        <w:t>El fascismo en el poder, es, como acertadamente lo ha caracterizado el XIII Pleno del Comité Ejecutivo de la Internacional Comunista, la </w:t>
      </w:r>
      <w:r w:rsidRPr="00DC5003">
        <w:rPr>
          <w:rStyle w:val="nfasis"/>
          <w:rFonts w:ascii="Arial" w:hAnsi="Arial" w:cs="Arial"/>
          <w:color w:val="000000" w:themeColor="text1"/>
          <w:sz w:val="24"/>
          <w:szCs w:val="24"/>
          <w:shd w:val="clear" w:color="auto" w:fill="FFFFFF"/>
        </w:rPr>
        <w:t>dictadura terrorista abierta de los elementos más reaccionarios, más chovinistas y más imperialistas del capital financiero</w:t>
      </w:r>
      <w:r w:rsidRPr="00DC5003">
        <w:rPr>
          <w:rFonts w:ascii="Arial" w:hAnsi="Arial" w:cs="Arial"/>
          <w:color w:val="000000" w:themeColor="text1"/>
          <w:sz w:val="24"/>
          <w:szCs w:val="24"/>
          <w:shd w:val="clear" w:color="auto" w:fill="FFFFFF"/>
        </w:rPr>
        <w:t>.</w:t>
      </w:r>
    </w:p>
    <w:p w14:paraId="5987F7D7" w14:textId="77777777" w:rsidR="009728A5" w:rsidRPr="00DC5003" w:rsidRDefault="009728A5" w:rsidP="009728A5">
      <w:pPr>
        <w:spacing w:after="0" w:line="240" w:lineRule="auto"/>
        <w:jc w:val="both"/>
        <w:rPr>
          <w:rFonts w:ascii="Arial" w:hAnsi="Arial" w:cs="Arial"/>
          <w:color w:val="000000" w:themeColor="text1"/>
          <w:sz w:val="24"/>
          <w:szCs w:val="24"/>
          <w:shd w:val="clear" w:color="auto" w:fill="FFFFFF"/>
        </w:rPr>
      </w:pPr>
    </w:p>
    <w:p w14:paraId="2240A729" w14:textId="503BCD9E" w:rsidR="00C845C5" w:rsidRPr="00DC5003" w:rsidRDefault="00C845C5" w:rsidP="009728A5">
      <w:pPr>
        <w:spacing w:after="0" w:line="240" w:lineRule="auto"/>
        <w:jc w:val="both"/>
        <w:rPr>
          <w:rFonts w:ascii="Arial" w:hAnsi="Arial" w:cs="Arial"/>
          <w:color w:val="000000" w:themeColor="text1"/>
          <w:sz w:val="24"/>
          <w:szCs w:val="24"/>
          <w:shd w:val="clear" w:color="auto" w:fill="FFFFFF"/>
        </w:rPr>
      </w:pPr>
      <w:r w:rsidRPr="00DC5003">
        <w:rPr>
          <w:rFonts w:ascii="Arial" w:hAnsi="Arial" w:cs="Arial"/>
          <w:color w:val="000000" w:themeColor="text1"/>
          <w:sz w:val="24"/>
          <w:szCs w:val="24"/>
          <w:shd w:val="clear" w:color="auto" w:fill="FFFFFF"/>
        </w:rPr>
        <w:t>El fascismo alemán no es solamente un nacionalismo burgués, es un chovinismo bestial. Es el sistema de gobierno del bandidaje político, un sistema de provocaciones y torturas contra la clase obrera y los elementos revolucionarios del campesinado, de la pequeña burguesía y de los intelectuales. Es la crueldad y la barbarie medievales, la agresividad desenfrenada contra los demás pueblos y países.</w:t>
      </w:r>
    </w:p>
    <w:p w14:paraId="214C106D" w14:textId="77777777" w:rsidR="009728A5" w:rsidRPr="00DC5003" w:rsidRDefault="009728A5" w:rsidP="009728A5">
      <w:pPr>
        <w:spacing w:after="0" w:line="240" w:lineRule="auto"/>
        <w:jc w:val="both"/>
        <w:rPr>
          <w:rFonts w:ascii="Arial" w:hAnsi="Arial" w:cs="Arial"/>
          <w:color w:val="000000" w:themeColor="text1"/>
          <w:sz w:val="24"/>
          <w:szCs w:val="24"/>
          <w:shd w:val="clear" w:color="auto" w:fill="FFFFFF"/>
        </w:rPr>
      </w:pPr>
    </w:p>
    <w:p w14:paraId="67D3B252" w14:textId="13713EB4" w:rsidR="009728A5" w:rsidRPr="00DC5003" w:rsidRDefault="008B3318" w:rsidP="009728A5">
      <w:pPr>
        <w:spacing w:after="0" w:line="240" w:lineRule="auto"/>
        <w:jc w:val="both"/>
        <w:rPr>
          <w:rFonts w:ascii="Arial" w:hAnsi="Arial" w:cs="Arial"/>
          <w:color w:val="000000" w:themeColor="text1"/>
          <w:sz w:val="24"/>
          <w:szCs w:val="24"/>
          <w:shd w:val="clear" w:color="auto" w:fill="FFFFFF"/>
        </w:rPr>
      </w:pPr>
      <w:r w:rsidRPr="00DC5003">
        <w:rPr>
          <w:rFonts w:ascii="Arial" w:hAnsi="Arial" w:cs="Arial"/>
          <w:color w:val="000000" w:themeColor="text1"/>
          <w:sz w:val="24"/>
          <w:szCs w:val="24"/>
          <w:shd w:val="clear" w:color="auto" w:fill="FFFFFF"/>
        </w:rPr>
        <w:t xml:space="preserve">El fascismo no es una forma de Poder Estatal, que esté, como se pretende, "por encima de ambas clases, del proletariado y de la burguesía", como ha afirmado, por ejemplo, Otto Bauer. No es "la pequeña burguesía sublevada que se ha apoderado del aparato del Estado", como declara el socialista inglés </w:t>
      </w:r>
      <w:proofErr w:type="spellStart"/>
      <w:r w:rsidRPr="00DC5003">
        <w:rPr>
          <w:rFonts w:ascii="Arial" w:hAnsi="Arial" w:cs="Arial"/>
          <w:color w:val="000000" w:themeColor="text1"/>
          <w:sz w:val="24"/>
          <w:szCs w:val="24"/>
          <w:shd w:val="clear" w:color="auto" w:fill="FFFFFF"/>
        </w:rPr>
        <w:t>Brailsford</w:t>
      </w:r>
      <w:proofErr w:type="spellEnd"/>
      <w:r w:rsidRPr="00DC5003">
        <w:rPr>
          <w:rFonts w:ascii="Arial" w:hAnsi="Arial" w:cs="Arial"/>
          <w:color w:val="000000" w:themeColor="text1"/>
          <w:sz w:val="24"/>
          <w:szCs w:val="24"/>
          <w:shd w:val="clear" w:color="auto" w:fill="FFFFFF"/>
        </w:rPr>
        <w:t xml:space="preserve">. No, el fascismo no es un poder situado por encima de las clases, ni el poder de la pequeña burguesía o del lumpenproletariado sobre el capital financiero. El fascismo es el poder del propio capital financiero. </w:t>
      </w:r>
    </w:p>
    <w:p w14:paraId="4D5E3C8C" w14:textId="77777777" w:rsidR="009728A5" w:rsidRPr="00DC5003" w:rsidRDefault="009728A5" w:rsidP="009728A5">
      <w:pPr>
        <w:spacing w:after="0" w:line="240" w:lineRule="auto"/>
        <w:jc w:val="both"/>
        <w:rPr>
          <w:rFonts w:ascii="Arial" w:hAnsi="Arial" w:cs="Arial"/>
          <w:color w:val="000000" w:themeColor="text1"/>
          <w:sz w:val="24"/>
          <w:szCs w:val="24"/>
          <w:shd w:val="clear" w:color="auto" w:fill="FFFFFF"/>
        </w:rPr>
      </w:pPr>
    </w:p>
    <w:p w14:paraId="255992CF" w14:textId="25C363FB" w:rsidR="00C845C5" w:rsidRPr="00DC5003" w:rsidRDefault="002F50A8" w:rsidP="009728A5">
      <w:pPr>
        <w:spacing w:after="0" w:line="240" w:lineRule="auto"/>
        <w:jc w:val="both"/>
        <w:rPr>
          <w:rFonts w:ascii="Arial" w:hAnsi="Arial" w:cs="Arial"/>
          <w:color w:val="000000" w:themeColor="text1"/>
          <w:sz w:val="24"/>
          <w:szCs w:val="24"/>
          <w:shd w:val="clear" w:color="auto" w:fill="FFFFFF"/>
        </w:rPr>
      </w:pPr>
      <w:r w:rsidRPr="00DC5003">
        <w:rPr>
          <w:rFonts w:ascii="Arial" w:hAnsi="Arial" w:cs="Arial"/>
          <w:color w:val="000000" w:themeColor="text1"/>
          <w:sz w:val="24"/>
          <w:szCs w:val="24"/>
          <w:shd w:val="clear" w:color="auto" w:fill="FFFFFF"/>
        </w:rPr>
        <w:t>El fascismo es</w:t>
      </w:r>
      <w:r w:rsidR="008B3318" w:rsidRPr="00DC5003">
        <w:rPr>
          <w:rFonts w:ascii="Arial" w:hAnsi="Arial" w:cs="Arial"/>
          <w:color w:val="000000" w:themeColor="text1"/>
          <w:sz w:val="24"/>
          <w:szCs w:val="24"/>
          <w:shd w:val="clear" w:color="auto" w:fill="FFFFFF"/>
        </w:rPr>
        <w:t xml:space="preserve"> la organización del ajuste de cuentas terrorista con la clase obrera y el sector revolucionario de los campesinos y de los intelectuales. El fascismo, en política exterior, es el chovinismo en su forma más brutal que cultiva un odio bestial contra los demás pueblos.</w:t>
      </w:r>
    </w:p>
    <w:p w14:paraId="10556EA9" w14:textId="77777777" w:rsidR="009728A5" w:rsidRPr="00DC5003" w:rsidRDefault="009728A5" w:rsidP="009728A5">
      <w:pPr>
        <w:spacing w:after="0" w:line="240" w:lineRule="auto"/>
        <w:jc w:val="both"/>
        <w:rPr>
          <w:rFonts w:ascii="Arial" w:hAnsi="Arial" w:cs="Arial"/>
          <w:color w:val="000000" w:themeColor="text1"/>
          <w:sz w:val="24"/>
          <w:szCs w:val="24"/>
          <w:shd w:val="clear" w:color="auto" w:fill="FFFFFF"/>
        </w:rPr>
      </w:pPr>
    </w:p>
    <w:p w14:paraId="0862A46F" w14:textId="77777777" w:rsidR="009728A5" w:rsidRPr="00DC5003" w:rsidRDefault="007B3A06" w:rsidP="009728A5">
      <w:pPr>
        <w:pStyle w:val="NormalWeb"/>
        <w:spacing w:before="0" w:beforeAutospacing="0" w:after="0" w:afterAutospacing="0"/>
        <w:ind w:right="-1"/>
        <w:jc w:val="both"/>
        <w:rPr>
          <w:rFonts w:ascii="Arial" w:eastAsiaTheme="minorHAnsi" w:hAnsi="Arial" w:cs="Arial"/>
          <w:color w:val="000000" w:themeColor="text1"/>
          <w:shd w:val="clear" w:color="auto" w:fill="FFFFFF"/>
          <w:lang w:eastAsia="en-US"/>
        </w:rPr>
      </w:pPr>
      <w:r w:rsidRPr="00DC5003">
        <w:rPr>
          <w:rFonts w:ascii="Arial" w:eastAsiaTheme="minorHAnsi" w:hAnsi="Arial" w:cs="Arial"/>
          <w:color w:val="000000" w:themeColor="text1"/>
          <w:shd w:val="clear" w:color="auto" w:fill="FFFFFF"/>
          <w:lang w:eastAsia="en-US"/>
        </w:rPr>
        <w:t>El desarrollo del fascismo y la propia dictadura fascista revisten en los distintos países </w:t>
      </w:r>
      <w:r w:rsidRPr="00DC5003">
        <w:rPr>
          <w:rFonts w:ascii="Arial" w:eastAsiaTheme="minorHAnsi" w:hAnsi="Arial" w:cs="Arial"/>
          <w:i/>
          <w:iCs/>
          <w:color w:val="000000" w:themeColor="text1"/>
          <w:shd w:val="clear" w:color="auto" w:fill="FFFFFF"/>
          <w:lang w:eastAsia="en-US"/>
        </w:rPr>
        <w:t>formas diferentes</w:t>
      </w:r>
      <w:r w:rsidRPr="00DC5003">
        <w:rPr>
          <w:rFonts w:ascii="Arial" w:eastAsiaTheme="minorHAnsi" w:hAnsi="Arial" w:cs="Arial"/>
          <w:color w:val="000000" w:themeColor="text1"/>
          <w:shd w:val="clear" w:color="auto" w:fill="FFFFFF"/>
          <w:lang w:eastAsia="en-US"/>
        </w:rPr>
        <w:t xml:space="preserve">, según las condiciones históricas, sociales y económicas, las particularidades nacionales y la posición internacional de cada país. </w:t>
      </w:r>
    </w:p>
    <w:p w14:paraId="1234E374" w14:textId="77777777" w:rsidR="009728A5" w:rsidRPr="00DC5003" w:rsidRDefault="009728A5" w:rsidP="009728A5">
      <w:pPr>
        <w:pStyle w:val="NormalWeb"/>
        <w:spacing w:before="0" w:beforeAutospacing="0" w:after="0" w:afterAutospacing="0"/>
        <w:ind w:right="-1"/>
        <w:jc w:val="both"/>
        <w:rPr>
          <w:rFonts w:ascii="Arial" w:eastAsiaTheme="minorHAnsi" w:hAnsi="Arial" w:cs="Arial"/>
          <w:color w:val="000000" w:themeColor="text1"/>
          <w:shd w:val="clear" w:color="auto" w:fill="FFFFFF"/>
          <w:lang w:eastAsia="en-US"/>
        </w:rPr>
      </w:pPr>
    </w:p>
    <w:p w14:paraId="1F75C4C6" w14:textId="77777777" w:rsidR="009728A5" w:rsidRPr="00DC5003" w:rsidRDefault="007B3A06" w:rsidP="009728A5">
      <w:pPr>
        <w:pStyle w:val="NormalWeb"/>
        <w:spacing w:before="0" w:beforeAutospacing="0" w:after="0" w:afterAutospacing="0"/>
        <w:ind w:right="-1"/>
        <w:jc w:val="both"/>
        <w:rPr>
          <w:rFonts w:ascii="Arial" w:hAnsi="Arial" w:cs="Arial"/>
          <w:color w:val="000000" w:themeColor="text1"/>
        </w:rPr>
      </w:pPr>
      <w:r w:rsidRPr="00DC5003">
        <w:rPr>
          <w:rFonts w:ascii="Arial" w:eastAsiaTheme="minorHAnsi" w:hAnsi="Arial" w:cs="Arial"/>
          <w:color w:val="000000" w:themeColor="text1"/>
          <w:shd w:val="clear" w:color="auto" w:fill="FFFFFF"/>
          <w:lang w:eastAsia="en-US"/>
        </w:rPr>
        <w:t>En unos países, principalmente allí, donde el fascismo no cuenta con una amplia base de masas y donde la lucha entre los distintos grupos en el campo de la propia burguesía fascista es bastante dura, el fascismo no se decide inmediatamente a</w:t>
      </w:r>
      <w:r w:rsidRPr="00DC5003">
        <w:rPr>
          <w:rFonts w:ascii="Arial" w:hAnsi="Arial" w:cs="Arial"/>
          <w:color w:val="000000" w:themeColor="text1"/>
        </w:rPr>
        <w:t xml:space="preserve"> acabar con el parlamento y permite a los demás partidos burgueses, así como a la socialdemocracia, cierta legalidad. </w:t>
      </w:r>
    </w:p>
    <w:p w14:paraId="2507EB7B" w14:textId="77777777" w:rsidR="009728A5" w:rsidRPr="00DC5003" w:rsidRDefault="009728A5" w:rsidP="009728A5">
      <w:pPr>
        <w:pStyle w:val="NormalWeb"/>
        <w:spacing w:before="0" w:beforeAutospacing="0" w:after="0" w:afterAutospacing="0"/>
        <w:ind w:right="-1"/>
        <w:jc w:val="both"/>
        <w:rPr>
          <w:rFonts w:ascii="Arial" w:hAnsi="Arial" w:cs="Arial"/>
          <w:color w:val="000000" w:themeColor="text1"/>
        </w:rPr>
      </w:pPr>
    </w:p>
    <w:p w14:paraId="7861CA8A" w14:textId="6C91DE2E" w:rsidR="007B3A06" w:rsidRPr="00DC5003" w:rsidRDefault="007B3A06" w:rsidP="009728A5">
      <w:pPr>
        <w:pStyle w:val="NormalWeb"/>
        <w:spacing w:before="0" w:beforeAutospacing="0" w:after="0" w:afterAutospacing="0"/>
        <w:ind w:right="-1"/>
        <w:jc w:val="both"/>
        <w:rPr>
          <w:rFonts w:ascii="Arial" w:hAnsi="Arial" w:cs="Arial"/>
          <w:color w:val="000000" w:themeColor="text1"/>
        </w:rPr>
      </w:pPr>
      <w:r w:rsidRPr="00DC5003">
        <w:rPr>
          <w:rFonts w:ascii="Arial" w:hAnsi="Arial" w:cs="Arial"/>
          <w:color w:val="000000" w:themeColor="text1"/>
        </w:rPr>
        <w:t>En otros países, donde la burguesía dominante teme </w:t>
      </w:r>
      <w:r w:rsidRPr="00DC5003">
        <w:rPr>
          <w:rStyle w:val="nfasis"/>
          <w:rFonts w:ascii="Arial" w:hAnsi="Arial" w:cs="Arial"/>
          <w:color w:val="000000" w:themeColor="text1"/>
        </w:rPr>
        <w:t>el próximo</w:t>
      </w:r>
      <w:r w:rsidRPr="00DC5003">
        <w:rPr>
          <w:rFonts w:ascii="Arial" w:hAnsi="Arial" w:cs="Arial"/>
          <w:color w:val="000000" w:themeColor="text1"/>
        </w:rPr>
        <w:t> estallido de la revolución, el fascismo establece el monopolio político ilimitado, bien de golpe y porrazo, bien intensificando cada vez más el terror y el ajuste de cuentas con todos los partidos y agrupaciones rivales, lo cual no excluye que el fascismo, en el momento en que se agud</w:t>
      </w:r>
      <w:r w:rsidR="009728A5" w:rsidRPr="00DC5003">
        <w:rPr>
          <w:rFonts w:ascii="Arial" w:hAnsi="Arial" w:cs="Arial"/>
          <w:color w:val="000000" w:themeColor="text1"/>
        </w:rPr>
        <w:t>ice</w:t>
      </w:r>
      <w:r w:rsidRPr="00DC5003">
        <w:rPr>
          <w:rFonts w:ascii="Arial" w:hAnsi="Arial" w:cs="Arial"/>
          <w:color w:val="000000" w:themeColor="text1"/>
        </w:rPr>
        <w:t> </w:t>
      </w:r>
      <w:r w:rsidRPr="00DC5003">
        <w:rPr>
          <w:rStyle w:val="nfasis"/>
          <w:rFonts w:ascii="Arial" w:hAnsi="Arial" w:cs="Arial"/>
          <w:color w:val="000000" w:themeColor="text1"/>
        </w:rPr>
        <w:t>de un modo especial</w:t>
      </w:r>
      <w:r w:rsidRPr="00DC5003">
        <w:rPr>
          <w:rFonts w:ascii="Arial" w:hAnsi="Arial" w:cs="Arial"/>
          <w:color w:val="000000" w:themeColor="text1"/>
        </w:rPr>
        <w:t> su situación, intente extender su base para </w:t>
      </w:r>
      <w:r w:rsidRPr="00DC5003">
        <w:rPr>
          <w:rStyle w:val="nfasis"/>
          <w:rFonts w:ascii="Arial" w:hAnsi="Arial" w:cs="Arial"/>
          <w:color w:val="000000" w:themeColor="text1"/>
        </w:rPr>
        <w:t>combinar</w:t>
      </w:r>
      <w:r w:rsidRPr="00DC5003">
        <w:rPr>
          <w:rFonts w:ascii="Arial" w:hAnsi="Arial" w:cs="Arial"/>
          <w:color w:val="000000" w:themeColor="text1"/>
        </w:rPr>
        <w:t> -sin alterar su carácter de clase- la dictadura terrorista abierta con una burda falsificación del parlamentarismo.</w:t>
      </w:r>
    </w:p>
    <w:p w14:paraId="7884EF31" w14:textId="77777777" w:rsidR="009728A5" w:rsidRPr="00DC5003" w:rsidRDefault="009728A5" w:rsidP="009728A5">
      <w:pPr>
        <w:pStyle w:val="NormalWeb"/>
        <w:spacing w:before="0" w:beforeAutospacing="0" w:after="0" w:afterAutospacing="0"/>
        <w:ind w:right="-1"/>
        <w:jc w:val="both"/>
        <w:rPr>
          <w:rFonts w:ascii="Arial" w:hAnsi="Arial" w:cs="Arial"/>
          <w:color w:val="000000" w:themeColor="text1"/>
        </w:rPr>
      </w:pPr>
    </w:p>
    <w:p w14:paraId="5AA40AF0" w14:textId="33056D65" w:rsidR="007B3A06" w:rsidRPr="00DC5003" w:rsidRDefault="007B3A06" w:rsidP="009728A5">
      <w:pPr>
        <w:pStyle w:val="NormalWeb"/>
        <w:spacing w:before="0" w:beforeAutospacing="0" w:after="0" w:afterAutospacing="0"/>
        <w:ind w:right="-1"/>
        <w:jc w:val="both"/>
        <w:rPr>
          <w:rFonts w:ascii="Arial" w:hAnsi="Arial" w:cs="Arial"/>
          <w:color w:val="000000" w:themeColor="text1"/>
        </w:rPr>
      </w:pPr>
      <w:r w:rsidRPr="00DC5003">
        <w:rPr>
          <w:rFonts w:ascii="Arial" w:hAnsi="Arial" w:cs="Arial"/>
          <w:color w:val="000000" w:themeColor="text1"/>
        </w:rPr>
        <w:lastRenderedPageBreak/>
        <w:t>La subida del fascismo al poder no es </w:t>
      </w:r>
      <w:r w:rsidRPr="00DC5003">
        <w:rPr>
          <w:rStyle w:val="nfasis"/>
          <w:rFonts w:ascii="Arial" w:hAnsi="Arial" w:cs="Arial"/>
          <w:color w:val="000000" w:themeColor="text1"/>
        </w:rPr>
        <w:t>un simple cambio</w:t>
      </w:r>
      <w:r w:rsidRPr="00DC5003">
        <w:rPr>
          <w:rFonts w:ascii="Arial" w:hAnsi="Arial" w:cs="Arial"/>
          <w:color w:val="000000" w:themeColor="text1"/>
        </w:rPr>
        <w:t> de un gobierno burgués por otro, sino la </w:t>
      </w:r>
      <w:r w:rsidRPr="00DC5003">
        <w:rPr>
          <w:rStyle w:val="nfasis"/>
          <w:rFonts w:ascii="Arial" w:hAnsi="Arial" w:cs="Arial"/>
          <w:color w:val="000000" w:themeColor="text1"/>
        </w:rPr>
        <w:t>sustitución</w:t>
      </w:r>
      <w:r w:rsidRPr="00DC5003">
        <w:rPr>
          <w:rFonts w:ascii="Arial" w:hAnsi="Arial" w:cs="Arial"/>
          <w:color w:val="000000" w:themeColor="text1"/>
        </w:rPr>
        <w:t> de una forma estatal de la dominación de clase de la burguesía -la democracia burguesa- por otra, por la dictadura terrorista abierta.</w:t>
      </w:r>
    </w:p>
    <w:p w14:paraId="724277B5" w14:textId="77777777" w:rsidR="009728A5" w:rsidRPr="00DC5003" w:rsidRDefault="009728A5" w:rsidP="009728A5">
      <w:pPr>
        <w:pStyle w:val="NormalWeb"/>
        <w:spacing w:before="0" w:beforeAutospacing="0" w:after="0" w:afterAutospacing="0"/>
        <w:ind w:left="892" w:right="892" w:firstLine="240"/>
        <w:jc w:val="both"/>
        <w:rPr>
          <w:rFonts w:ascii="Arial" w:hAnsi="Arial" w:cs="Arial"/>
          <w:color w:val="000000" w:themeColor="text1"/>
        </w:rPr>
      </w:pPr>
    </w:p>
    <w:p w14:paraId="72E68B15" w14:textId="4DE81263" w:rsidR="00565AEE" w:rsidRPr="00DC5003" w:rsidRDefault="00565AEE"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Cabrera, Sergio (2011). Ayer y Hoy: El Capital financiero. Disponible en </w:t>
      </w:r>
    </w:p>
    <w:p w14:paraId="62448E4C" w14:textId="780C069A" w:rsidR="008B3318" w:rsidRPr="00DC5003" w:rsidRDefault="000F0101" w:rsidP="009728A5">
      <w:pPr>
        <w:spacing w:after="0" w:line="240" w:lineRule="auto"/>
        <w:jc w:val="both"/>
        <w:rPr>
          <w:rFonts w:ascii="Arial" w:hAnsi="Arial" w:cs="Arial"/>
          <w:color w:val="000000" w:themeColor="text1"/>
          <w:sz w:val="24"/>
          <w:szCs w:val="24"/>
        </w:rPr>
      </w:pPr>
      <w:hyperlink r:id="rId17" w:history="1">
        <w:r w:rsidR="00565AEE" w:rsidRPr="00DC5003">
          <w:rPr>
            <w:rStyle w:val="Hipervnculo"/>
            <w:rFonts w:ascii="Arial" w:hAnsi="Arial" w:cs="Arial"/>
            <w:color w:val="000000" w:themeColor="text1"/>
            <w:sz w:val="24"/>
            <w:szCs w:val="24"/>
          </w:rPr>
          <w:t>file:///C:/Users/DELL/Downloads/sergiocabrera,+Cabrera-OlaFin-8.pdf</w:t>
        </w:r>
      </w:hyperlink>
    </w:p>
    <w:p w14:paraId="7B13F623" w14:textId="77777777" w:rsidR="00086757" w:rsidRPr="00DC5003" w:rsidRDefault="00086757" w:rsidP="009728A5">
      <w:pPr>
        <w:spacing w:after="0" w:line="240" w:lineRule="auto"/>
        <w:jc w:val="both"/>
        <w:rPr>
          <w:rFonts w:ascii="Arial" w:hAnsi="Arial" w:cs="Arial"/>
          <w:color w:val="000000" w:themeColor="text1"/>
          <w:sz w:val="24"/>
          <w:szCs w:val="24"/>
        </w:rPr>
      </w:pPr>
    </w:p>
    <w:p w14:paraId="47D69892" w14:textId="020FDED8" w:rsidR="00086757" w:rsidRPr="00DC5003" w:rsidRDefault="00086757"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E</w:t>
      </w:r>
      <w:r w:rsidR="00565AEE" w:rsidRPr="00DC5003">
        <w:rPr>
          <w:rFonts w:ascii="Arial" w:hAnsi="Arial" w:cs="Arial"/>
          <w:color w:val="000000" w:themeColor="text1"/>
          <w:sz w:val="24"/>
          <w:szCs w:val="24"/>
        </w:rPr>
        <w:t>s</w:t>
      </w:r>
      <w:r w:rsidRPr="00DC5003">
        <w:rPr>
          <w:rFonts w:ascii="Arial" w:hAnsi="Arial" w:cs="Arial"/>
          <w:color w:val="000000" w:themeColor="text1"/>
          <w:sz w:val="24"/>
          <w:szCs w:val="24"/>
        </w:rPr>
        <w:t xml:space="preserve"> conveniente enfatizar que si bien el objeto del C</w:t>
      </w:r>
      <w:r w:rsidR="009B6B22" w:rsidRPr="00DC5003">
        <w:rPr>
          <w:rFonts w:ascii="Arial" w:hAnsi="Arial" w:cs="Arial"/>
          <w:color w:val="000000" w:themeColor="text1"/>
          <w:sz w:val="24"/>
          <w:szCs w:val="24"/>
        </w:rPr>
        <w:t xml:space="preserve">apital </w:t>
      </w:r>
      <w:r w:rsidRPr="00DC5003">
        <w:rPr>
          <w:rFonts w:ascii="Arial" w:hAnsi="Arial" w:cs="Arial"/>
          <w:color w:val="000000" w:themeColor="text1"/>
          <w:sz w:val="24"/>
          <w:szCs w:val="24"/>
        </w:rPr>
        <w:t>F</w:t>
      </w:r>
      <w:r w:rsidR="009B6B22" w:rsidRPr="00DC5003">
        <w:rPr>
          <w:rFonts w:ascii="Arial" w:hAnsi="Arial" w:cs="Arial"/>
          <w:color w:val="000000" w:themeColor="text1"/>
          <w:sz w:val="24"/>
          <w:szCs w:val="24"/>
        </w:rPr>
        <w:t>inanciero</w:t>
      </w:r>
      <w:r w:rsidRPr="00DC5003">
        <w:rPr>
          <w:rFonts w:ascii="Arial" w:hAnsi="Arial" w:cs="Arial"/>
          <w:color w:val="000000" w:themeColor="text1"/>
          <w:sz w:val="24"/>
          <w:szCs w:val="24"/>
        </w:rPr>
        <w:t xml:space="preserve"> era intentar dar una respuesta “objetiva” a las condiciones que se generaron en el periodo que va desde el último tercio del siglo XIX hasta principios del XX, fundamentalmente de la economía de algunas potencias europeas, en especial de Alemania, las razones últimas del análisis pretendían esclarecer aspectos claves del funcionamiento y mutaciones de ese capitalismo, para así poder intervenir como fuerza política.</w:t>
      </w:r>
    </w:p>
    <w:p w14:paraId="21C9A8A0" w14:textId="77777777" w:rsidR="009B6B22" w:rsidRPr="00DC5003" w:rsidRDefault="009B6B22" w:rsidP="009728A5">
      <w:pPr>
        <w:spacing w:after="0" w:line="240" w:lineRule="auto"/>
        <w:jc w:val="both"/>
        <w:rPr>
          <w:rFonts w:ascii="Arial" w:hAnsi="Arial" w:cs="Arial"/>
          <w:color w:val="000000" w:themeColor="text1"/>
          <w:sz w:val="24"/>
          <w:szCs w:val="24"/>
        </w:rPr>
      </w:pPr>
    </w:p>
    <w:p w14:paraId="5D932299" w14:textId="070EB2C2" w:rsidR="00086757" w:rsidRPr="00DC5003" w:rsidRDefault="00562E49"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L</w:t>
      </w:r>
      <w:r w:rsidR="00ED0DE8" w:rsidRPr="00DC5003">
        <w:rPr>
          <w:rFonts w:ascii="Arial" w:hAnsi="Arial" w:cs="Arial"/>
          <w:color w:val="000000" w:themeColor="text1"/>
          <w:sz w:val="24"/>
          <w:szCs w:val="24"/>
        </w:rPr>
        <w:t>a fusión del capital industrial y bancario, con hegemonía de este último, es lo que llamó capital financiero. Concepto construido teórica y empíricamente contra la ideología de la libre competencia, y sobre todo de la competencia perfecta. (ver capítulos del XI al XV tercera parte, que analizan la aproximación teórica pionera a los monopolios).</w:t>
      </w:r>
    </w:p>
    <w:p w14:paraId="5575CB8E" w14:textId="77777777" w:rsidR="00C60171" w:rsidRPr="00DC5003" w:rsidRDefault="00C60171" w:rsidP="009728A5">
      <w:pPr>
        <w:spacing w:after="0" w:line="240" w:lineRule="auto"/>
        <w:jc w:val="both"/>
        <w:rPr>
          <w:rFonts w:ascii="Arial" w:hAnsi="Arial" w:cs="Arial"/>
          <w:color w:val="000000" w:themeColor="text1"/>
          <w:sz w:val="24"/>
          <w:szCs w:val="24"/>
        </w:rPr>
      </w:pPr>
    </w:p>
    <w:p w14:paraId="70A32251" w14:textId="0AFFF16A" w:rsidR="00ED0DE8" w:rsidRPr="00DC5003" w:rsidRDefault="00F71239"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la definición del capital financiero</w:t>
      </w:r>
      <w:r w:rsidR="00C60171" w:rsidRPr="00DC5003">
        <w:rPr>
          <w:rFonts w:ascii="Arial" w:hAnsi="Arial" w:cs="Arial"/>
          <w:color w:val="000000" w:themeColor="text1"/>
          <w:sz w:val="24"/>
          <w:szCs w:val="24"/>
        </w:rPr>
        <w:t xml:space="preserve"> en tanto que </w:t>
      </w:r>
      <w:r w:rsidRPr="00DC5003">
        <w:rPr>
          <w:rFonts w:ascii="Arial" w:hAnsi="Arial" w:cs="Arial"/>
          <w:color w:val="000000" w:themeColor="text1"/>
          <w:sz w:val="24"/>
          <w:szCs w:val="24"/>
        </w:rPr>
        <w:t xml:space="preserve">capital a disposición de los bancos y utilizado por los industriales, aunque en algunos lugares de su obra los ve como una fusión, quizá no coincide plenamente de manera funcional con la forma en que hoy aparece el capital financiero, sino </w:t>
      </w:r>
      <w:proofErr w:type="spellStart"/>
      <w:r w:rsidRPr="00DC5003">
        <w:rPr>
          <w:rFonts w:ascii="Arial" w:hAnsi="Arial" w:cs="Arial"/>
          <w:color w:val="000000" w:themeColor="text1"/>
          <w:sz w:val="24"/>
          <w:szCs w:val="24"/>
        </w:rPr>
        <w:t>mas</w:t>
      </w:r>
      <w:proofErr w:type="spellEnd"/>
      <w:r w:rsidRPr="00DC5003">
        <w:rPr>
          <w:rFonts w:ascii="Arial" w:hAnsi="Arial" w:cs="Arial"/>
          <w:color w:val="000000" w:themeColor="text1"/>
          <w:sz w:val="24"/>
          <w:szCs w:val="24"/>
        </w:rPr>
        <w:t xml:space="preserve"> bien, éste parecería describir </w:t>
      </w:r>
      <w:r w:rsidR="00510936" w:rsidRPr="00DC5003">
        <w:rPr>
          <w:rFonts w:ascii="Arial" w:hAnsi="Arial" w:cs="Arial"/>
          <w:color w:val="000000" w:themeColor="text1"/>
          <w:sz w:val="24"/>
          <w:szCs w:val="24"/>
        </w:rPr>
        <w:t>más</w:t>
      </w:r>
      <w:r w:rsidRPr="00DC5003">
        <w:rPr>
          <w:rFonts w:ascii="Arial" w:hAnsi="Arial" w:cs="Arial"/>
          <w:color w:val="000000" w:themeColor="text1"/>
          <w:sz w:val="24"/>
          <w:szCs w:val="24"/>
        </w:rPr>
        <w:t xml:space="preserve"> una trayectoria de autonomización radical de la forma capital</w:t>
      </w:r>
      <w:r w:rsidR="00343998" w:rsidRPr="00DC5003">
        <w:rPr>
          <w:rFonts w:ascii="Arial" w:hAnsi="Arial" w:cs="Arial"/>
          <w:color w:val="000000" w:themeColor="text1"/>
          <w:sz w:val="24"/>
          <w:szCs w:val="24"/>
        </w:rPr>
        <w:t xml:space="preserve"> </w:t>
      </w:r>
      <w:r w:rsidRPr="00DC5003">
        <w:rPr>
          <w:rFonts w:ascii="Arial" w:hAnsi="Arial" w:cs="Arial"/>
          <w:color w:val="000000" w:themeColor="text1"/>
          <w:sz w:val="24"/>
          <w:szCs w:val="24"/>
        </w:rPr>
        <w:t>dinero, tanto formal, funcional como institucionalmente</w:t>
      </w:r>
      <w:r w:rsidR="00C60171" w:rsidRPr="00DC5003">
        <w:rPr>
          <w:rFonts w:ascii="Arial" w:hAnsi="Arial" w:cs="Arial"/>
          <w:color w:val="000000" w:themeColor="text1"/>
          <w:sz w:val="24"/>
          <w:szCs w:val="24"/>
        </w:rPr>
        <w:t>.</w:t>
      </w:r>
    </w:p>
    <w:p w14:paraId="6C77F95D" w14:textId="77777777" w:rsidR="00C60171" w:rsidRPr="00DC5003" w:rsidRDefault="00C60171" w:rsidP="009728A5">
      <w:pPr>
        <w:spacing w:after="0" w:line="240" w:lineRule="auto"/>
        <w:jc w:val="both"/>
        <w:rPr>
          <w:rFonts w:ascii="Arial" w:hAnsi="Arial" w:cs="Arial"/>
          <w:color w:val="000000" w:themeColor="text1"/>
          <w:sz w:val="24"/>
          <w:szCs w:val="24"/>
        </w:rPr>
      </w:pPr>
    </w:p>
    <w:p w14:paraId="3D687C5B" w14:textId="51A65CBF" w:rsidR="00F71239" w:rsidRPr="00DC5003" w:rsidRDefault="00F71239"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En un intento de proyectar hacia el presente, parte de estos argumentos esbozados en el CF, se podría decir que desde la década de los setenta se aprecia cierta autonomía y hegemonía creciente del sector financiero, que ha venido controlando y concentrando grandes volúmenes del equivalente general, bajo sus </w:t>
      </w:r>
      <w:proofErr w:type="spellStart"/>
      <w:r w:rsidRPr="00DC5003">
        <w:rPr>
          <w:rFonts w:ascii="Arial" w:hAnsi="Arial" w:cs="Arial"/>
          <w:color w:val="000000" w:themeColor="text1"/>
          <w:sz w:val="24"/>
          <w:szCs w:val="24"/>
        </w:rPr>
        <w:t>mas</w:t>
      </w:r>
      <w:proofErr w:type="spellEnd"/>
      <w:r w:rsidRPr="00DC5003">
        <w:rPr>
          <w:rFonts w:ascii="Arial" w:hAnsi="Arial" w:cs="Arial"/>
          <w:color w:val="000000" w:themeColor="text1"/>
          <w:sz w:val="24"/>
          <w:szCs w:val="24"/>
        </w:rPr>
        <w:t xml:space="preserve"> diversas formas y funciones. </w:t>
      </w:r>
    </w:p>
    <w:p w14:paraId="7640DDE1" w14:textId="77777777" w:rsidR="00C60171" w:rsidRPr="00DC5003" w:rsidRDefault="00C60171" w:rsidP="009728A5">
      <w:pPr>
        <w:spacing w:after="0" w:line="240" w:lineRule="auto"/>
        <w:jc w:val="both"/>
        <w:rPr>
          <w:rFonts w:ascii="Arial" w:hAnsi="Arial" w:cs="Arial"/>
          <w:color w:val="000000" w:themeColor="text1"/>
          <w:sz w:val="24"/>
          <w:szCs w:val="24"/>
        </w:rPr>
      </w:pPr>
    </w:p>
    <w:p w14:paraId="6C777D82" w14:textId="0955D022" w:rsidR="00F71239" w:rsidRPr="00DC5003" w:rsidRDefault="0007559B"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En esa perspectiva, hoy se puede apreciar la presencia novedosa y hegemónica de instrumentos e instituciones, agentes e inversores institucionales, pasando por deuda pública y transformación de los mecanismos de esas deudas soberanas, hasta las coberturas de riesgos de esas mismas deudas, que han irrumpido de manera brutal. Lo que ha llevado al sistema no solo fuera de la normalidad sino de plano, a la irregularidad.</w:t>
      </w:r>
    </w:p>
    <w:p w14:paraId="3C1E51DD" w14:textId="77777777" w:rsidR="00C60171" w:rsidRPr="00DC5003" w:rsidRDefault="00C60171" w:rsidP="009728A5">
      <w:pPr>
        <w:spacing w:after="0" w:line="240" w:lineRule="auto"/>
        <w:jc w:val="both"/>
        <w:rPr>
          <w:rFonts w:ascii="Arial" w:hAnsi="Arial" w:cs="Arial"/>
          <w:color w:val="000000" w:themeColor="text1"/>
          <w:sz w:val="24"/>
          <w:szCs w:val="24"/>
        </w:rPr>
      </w:pPr>
    </w:p>
    <w:p w14:paraId="3F16C4E2" w14:textId="723756E3" w:rsidR="0007559B" w:rsidRPr="00DC5003" w:rsidRDefault="0007559B"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Si bien </w:t>
      </w:r>
      <w:proofErr w:type="gramStart"/>
      <w:r w:rsidRPr="00DC5003">
        <w:rPr>
          <w:rFonts w:ascii="Arial" w:hAnsi="Arial" w:cs="Arial"/>
          <w:color w:val="000000" w:themeColor="text1"/>
          <w:sz w:val="24"/>
          <w:szCs w:val="24"/>
        </w:rPr>
        <w:t>todos estas innovaciones financieras</w:t>
      </w:r>
      <w:proofErr w:type="gramEnd"/>
      <w:r w:rsidRPr="00DC5003">
        <w:rPr>
          <w:rFonts w:ascii="Arial" w:hAnsi="Arial" w:cs="Arial"/>
          <w:color w:val="000000" w:themeColor="text1"/>
          <w:sz w:val="24"/>
          <w:szCs w:val="24"/>
        </w:rPr>
        <w:t xml:space="preserve"> representan algunas de las dificultades del sistema, la razón última de la crisis está en el mecanismo de la economía y su forma de funcionamiento</w:t>
      </w:r>
    </w:p>
    <w:p w14:paraId="500D26DE" w14:textId="77777777" w:rsidR="00C60171" w:rsidRPr="00DC5003" w:rsidRDefault="00C60171" w:rsidP="009728A5">
      <w:pPr>
        <w:spacing w:after="0" w:line="240" w:lineRule="auto"/>
        <w:jc w:val="both"/>
        <w:rPr>
          <w:rFonts w:ascii="Arial" w:hAnsi="Arial" w:cs="Arial"/>
          <w:color w:val="000000" w:themeColor="text1"/>
          <w:sz w:val="24"/>
          <w:szCs w:val="24"/>
        </w:rPr>
      </w:pPr>
    </w:p>
    <w:p w14:paraId="3EFFAEB3" w14:textId="77777777" w:rsidR="00C60171" w:rsidRPr="00DC5003" w:rsidRDefault="0007559B"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la transformación de la competencia a un nivel de mayor complejidad, que articula y desarticula la vida económica, como dijera otro economista, induce de manera desaforada a la “destrucción creativa”, mediante la irrupción de la competencia monopólica. </w:t>
      </w:r>
    </w:p>
    <w:p w14:paraId="68C26B67" w14:textId="77777777" w:rsidR="00C60171" w:rsidRPr="00DC5003" w:rsidRDefault="00C60171" w:rsidP="009728A5">
      <w:pPr>
        <w:spacing w:after="0" w:line="240" w:lineRule="auto"/>
        <w:jc w:val="both"/>
        <w:rPr>
          <w:rFonts w:ascii="Arial" w:hAnsi="Arial" w:cs="Arial"/>
          <w:color w:val="000000" w:themeColor="text1"/>
          <w:sz w:val="24"/>
          <w:szCs w:val="24"/>
        </w:rPr>
      </w:pPr>
    </w:p>
    <w:p w14:paraId="678BF83A" w14:textId="059F4B07" w:rsidR="0007559B" w:rsidRPr="00DC5003" w:rsidRDefault="0007559B"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lastRenderedPageBreak/>
        <w:t>Esta transformación llevará a una escala superior la concentración y centralización del capital. Que administrada por los bancos, mediante la innovación impulsada en aquella época, consolidará e impulsará con mayor fuerza la fusión de industria y bancos. Círculo que se retroalimenta en espiral. Sin duda, que la época actual ha seguido en grandes líneas esta aceleración de la competencia y concentración, puesta al servicio del sector financiero, y en esa medida, creo las posibilidades de la abierta especulación.</w:t>
      </w:r>
    </w:p>
    <w:p w14:paraId="4B0E01A4" w14:textId="77777777" w:rsidR="00C60171" w:rsidRPr="00DC5003" w:rsidRDefault="00C60171" w:rsidP="009728A5">
      <w:pPr>
        <w:spacing w:after="0" w:line="240" w:lineRule="auto"/>
        <w:jc w:val="both"/>
        <w:rPr>
          <w:rFonts w:ascii="Arial" w:hAnsi="Arial" w:cs="Arial"/>
          <w:color w:val="000000" w:themeColor="text1"/>
          <w:sz w:val="24"/>
          <w:szCs w:val="24"/>
        </w:rPr>
      </w:pPr>
    </w:p>
    <w:p w14:paraId="7FBEB902" w14:textId="77777777" w:rsidR="0007559B" w:rsidRPr="00DC5003" w:rsidRDefault="0007559B"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Es la voluntad expansionista de los intereses de la fusión del sector industrial y bancario. Imperialismo</w:t>
      </w:r>
    </w:p>
    <w:p w14:paraId="0A73F2FA" w14:textId="77777777" w:rsidR="00C60171" w:rsidRPr="00DC5003" w:rsidRDefault="00C60171" w:rsidP="009728A5">
      <w:pPr>
        <w:spacing w:after="0" w:line="240" w:lineRule="auto"/>
        <w:jc w:val="both"/>
        <w:rPr>
          <w:rFonts w:ascii="Arial" w:hAnsi="Arial" w:cs="Arial"/>
          <w:color w:val="000000" w:themeColor="text1"/>
          <w:sz w:val="24"/>
          <w:szCs w:val="24"/>
        </w:rPr>
      </w:pPr>
    </w:p>
    <w:p w14:paraId="52CC902A" w14:textId="75DDE0F7" w:rsidR="00F71239" w:rsidRPr="00DC5003" w:rsidRDefault="00A843D4"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Otro de los aspectos que se ventilan hoy, es la separación de la propiedad y la administración y gestión de la riqueza, sobre todo en el sector financiero. Donde su actividad en apariencia se ha convertido en coto de un grupo especial de empleados. Perspectiva que está presente de alguna forma, en la personificación de los ejecutivos de las grandes corporaciones financieras.</w:t>
      </w:r>
    </w:p>
    <w:p w14:paraId="5C0C53E6" w14:textId="77777777" w:rsidR="006C67FF" w:rsidRPr="00DC5003" w:rsidRDefault="006C67FF" w:rsidP="009728A5">
      <w:pPr>
        <w:spacing w:after="0" w:line="240" w:lineRule="auto"/>
        <w:jc w:val="both"/>
        <w:rPr>
          <w:rFonts w:ascii="Arial" w:hAnsi="Arial" w:cs="Arial"/>
          <w:color w:val="000000" w:themeColor="text1"/>
          <w:sz w:val="24"/>
          <w:szCs w:val="24"/>
        </w:rPr>
      </w:pPr>
    </w:p>
    <w:p w14:paraId="0FBD68FF" w14:textId="77777777" w:rsidR="006C67FF" w:rsidRPr="00DC5003" w:rsidRDefault="008A5B55" w:rsidP="009728A5">
      <w:pPr>
        <w:pStyle w:val="NormalWeb"/>
        <w:shd w:val="clear" w:color="auto" w:fill="FFFFFF"/>
        <w:spacing w:before="0" w:beforeAutospacing="0" w:after="0" w:afterAutospacing="0"/>
        <w:jc w:val="both"/>
        <w:rPr>
          <w:rFonts w:ascii="Arial" w:hAnsi="Arial" w:cs="Arial"/>
          <w:color w:val="000000" w:themeColor="text1"/>
        </w:rPr>
      </w:pPr>
      <w:r w:rsidRPr="00DC5003">
        <w:rPr>
          <w:rFonts w:ascii="Arial" w:hAnsi="Arial" w:cs="Arial"/>
          <w:color w:val="000000" w:themeColor="text1"/>
        </w:rPr>
        <w:t>El capitalismo financiero persigue el beneficio mediante la especulación, moviendo el </w:t>
      </w:r>
      <w:hyperlink r:id="rId18" w:tooltip="Capital (finanzas)" w:history="1">
        <w:r w:rsidRPr="00DC5003">
          <w:rPr>
            <w:rStyle w:val="Hipervnculo"/>
            <w:rFonts w:ascii="Arial" w:hAnsi="Arial" w:cs="Arial"/>
            <w:color w:val="000000" w:themeColor="text1"/>
          </w:rPr>
          <w:t>capital</w:t>
        </w:r>
      </w:hyperlink>
      <w:r w:rsidRPr="00DC5003">
        <w:rPr>
          <w:rFonts w:ascii="Arial" w:hAnsi="Arial" w:cs="Arial"/>
          <w:color w:val="000000" w:themeColor="text1"/>
        </w:rPr>
        <w:t> o </w:t>
      </w:r>
      <w:hyperlink r:id="rId19" w:tooltip="Dinero" w:history="1">
        <w:r w:rsidRPr="00DC5003">
          <w:rPr>
            <w:rStyle w:val="Hipervnculo"/>
            <w:rFonts w:ascii="Arial" w:hAnsi="Arial" w:cs="Arial"/>
            <w:color w:val="000000" w:themeColor="text1"/>
          </w:rPr>
          <w:t>dinero</w:t>
        </w:r>
      </w:hyperlink>
      <w:r w:rsidRPr="00DC5003">
        <w:rPr>
          <w:rFonts w:ascii="Arial" w:hAnsi="Arial" w:cs="Arial"/>
          <w:color w:val="000000" w:themeColor="text1"/>
        </w:rPr>
        <w:t xml:space="preserve"> atendiendo a las tasas de interés, tipos de cambio, variaciones de precios, adquisición y venta de numerosos productos financieros y derivados financieros. </w:t>
      </w:r>
    </w:p>
    <w:p w14:paraId="5499F668" w14:textId="77777777" w:rsidR="006C67FF" w:rsidRPr="00DC5003" w:rsidRDefault="006C67FF" w:rsidP="009728A5">
      <w:pPr>
        <w:pStyle w:val="NormalWeb"/>
        <w:shd w:val="clear" w:color="auto" w:fill="FFFFFF"/>
        <w:spacing w:before="0" w:beforeAutospacing="0" w:after="0" w:afterAutospacing="0"/>
        <w:jc w:val="both"/>
        <w:rPr>
          <w:rFonts w:ascii="Arial" w:hAnsi="Arial" w:cs="Arial"/>
          <w:color w:val="000000" w:themeColor="text1"/>
        </w:rPr>
      </w:pPr>
    </w:p>
    <w:p w14:paraId="06F611D3" w14:textId="5FD2BE41" w:rsidR="006C67FF" w:rsidRPr="00DC5003" w:rsidRDefault="008A5B55" w:rsidP="009728A5">
      <w:pPr>
        <w:pStyle w:val="NormalWeb"/>
        <w:shd w:val="clear" w:color="auto" w:fill="FFFFFF"/>
        <w:spacing w:before="0" w:beforeAutospacing="0" w:after="0" w:afterAutospacing="0"/>
        <w:jc w:val="both"/>
        <w:rPr>
          <w:rFonts w:ascii="Arial" w:hAnsi="Arial" w:cs="Arial"/>
          <w:color w:val="000000" w:themeColor="text1"/>
        </w:rPr>
      </w:pPr>
      <w:r w:rsidRPr="00DC5003">
        <w:rPr>
          <w:rFonts w:ascii="Arial" w:hAnsi="Arial" w:cs="Arial"/>
          <w:color w:val="000000" w:themeColor="text1"/>
        </w:rPr>
        <w:t>El capitalismo financiero se comporta como los terratenientes y élites no capitalistas que buscan la riqueza privada y particular sin tener que desarrollar ni invertir en el desarrollo de las fuerzas de producción, en este sentido el capitalismo financiero es un capitalismo feudal.</w:t>
      </w:r>
    </w:p>
    <w:p w14:paraId="0CC380A4" w14:textId="16A304A6" w:rsidR="008A5B55" w:rsidRPr="00DC5003" w:rsidRDefault="006C67FF" w:rsidP="009728A5">
      <w:pPr>
        <w:pStyle w:val="NormalWeb"/>
        <w:shd w:val="clear" w:color="auto" w:fill="FFFFFF"/>
        <w:spacing w:before="0" w:beforeAutospacing="0" w:after="0" w:afterAutospacing="0"/>
        <w:jc w:val="both"/>
        <w:rPr>
          <w:rFonts w:ascii="Arial" w:hAnsi="Arial" w:cs="Arial"/>
          <w:color w:val="000000" w:themeColor="text1"/>
        </w:rPr>
      </w:pPr>
      <w:r w:rsidRPr="00DC5003">
        <w:rPr>
          <w:rFonts w:ascii="Arial" w:hAnsi="Arial" w:cs="Arial"/>
          <w:color w:val="000000" w:themeColor="text1"/>
        </w:rPr>
        <w:t xml:space="preserve"> </w:t>
      </w:r>
    </w:p>
    <w:p w14:paraId="432ABDD6" w14:textId="5FDC3AE4" w:rsidR="008A5B55" w:rsidRPr="00DC5003" w:rsidRDefault="008A5B55" w:rsidP="009728A5">
      <w:pPr>
        <w:pStyle w:val="NormalWeb"/>
        <w:shd w:val="clear" w:color="auto" w:fill="FFFFFF"/>
        <w:spacing w:before="0" w:beforeAutospacing="0" w:after="0" w:afterAutospacing="0"/>
        <w:jc w:val="both"/>
        <w:rPr>
          <w:rFonts w:ascii="Arial" w:hAnsi="Arial" w:cs="Arial"/>
          <w:color w:val="000000" w:themeColor="text1"/>
        </w:rPr>
      </w:pPr>
      <w:r w:rsidRPr="00DC5003">
        <w:rPr>
          <w:rFonts w:ascii="Arial" w:hAnsi="Arial" w:cs="Arial"/>
          <w:color w:val="000000" w:themeColor="text1"/>
        </w:rPr>
        <w:t>Mientras que el capitalismo industrial, asentado en la economía de mercado las </w:t>
      </w:r>
      <w:hyperlink r:id="rId20" w:tooltip="Beneficio económico" w:history="1">
        <w:r w:rsidRPr="00DC5003">
          <w:rPr>
            <w:rStyle w:val="Hipervnculo"/>
            <w:rFonts w:ascii="Arial" w:hAnsi="Arial" w:cs="Arial"/>
            <w:color w:val="000000" w:themeColor="text1"/>
          </w:rPr>
          <w:t>ganancias</w:t>
        </w:r>
      </w:hyperlink>
      <w:r w:rsidRPr="00DC5003">
        <w:rPr>
          <w:rFonts w:ascii="Arial" w:hAnsi="Arial" w:cs="Arial"/>
          <w:color w:val="000000" w:themeColor="text1"/>
        </w:rPr>
        <w:t> del empresario son la consecuencia de haber producido, distribuido y comercializado </w:t>
      </w:r>
      <w:hyperlink r:id="rId21" w:tooltip="Bienes y servicios" w:history="1">
        <w:r w:rsidRPr="00DC5003">
          <w:rPr>
            <w:rStyle w:val="Hipervnculo"/>
            <w:rFonts w:ascii="Arial" w:hAnsi="Arial" w:cs="Arial"/>
            <w:color w:val="000000" w:themeColor="text1"/>
          </w:rPr>
          <w:t>bienes y servicios</w:t>
        </w:r>
      </w:hyperlink>
      <w:r w:rsidRPr="00DC5003">
        <w:rPr>
          <w:rFonts w:ascii="Arial" w:hAnsi="Arial" w:cs="Arial"/>
          <w:color w:val="000000" w:themeColor="text1"/>
        </w:rPr>
        <w:t> -lo que se conoce también como </w:t>
      </w:r>
      <w:hyperlink r:id="rId22" w:tooltip="Economía real" w:history="1">
        <w:r w:rsidRPr="00DC5003">
          <w:rPr>
            <w:rStyle w:val="Hipervnculo"/>
            <w:rFonts w:ascii="Arial" w:hAnsi="Arial" w:cs="Arial"/>
            <w:color w:val="000000" w:themeColor="text1"/>
          </w:rPr>
          <w:t>economía real</w:t>
        </w:r>
      </w:hyperlink>
      <w:r w:rsidRPr="00DC5003">
        <w:rPr>
          <w:rFonts w:ascii="Arial" w:hAnsi="Arial" w:cs="Arial"/>
          <w:color w:val="000000" w:themeColor="text1"/>
        </w:rPr>
        <w:t>- en el </w:t>
      </w:r>
      <w:r w:rsidRPr="00DC5003">
        <w:rPr>
          <w:rFonts w:ascii="Arial" w:hAnsi="Arial" w:cs="Arial"/>
          <w:i/>
          <w:iCs/>
          <w:color w:val="000000" w:themeColor="text1"/>
        </w:rPr>
        <w:t>capitalismo financiero</w:t>
      </w:r>
      <w:r w:rsidRPr="00DC5003">
        <w:rPr>
          <w:rFonts w:ascii="Arial" w:hAnsi="Arial" w:cs="Arial"/>
          <w:color w:val="000000" w:themeColor="text1"/>
        </w:rPr>
        <w:t> se busca la optimización de ganancias mediante la </w:t>
      </w:r>
      <w:hyperlink r:id="rId23" w:tooltip="Especulación (economía)" w:history="1">
        <w:r w:rsidRPr="00DC5003">
          <w:rPr>
            <w:rStyle w:val="Hipervnculo"/>
            <w:rFonts w:ascii="Arial" w:hAnsi="Arial" w:cs="Arial"/>
            <w:color w:val="000000" w:themeColor="text1"/>
          </w:rPr>
          <w:t>especulación</w:t>
        </w:r>
      </w:hyperlink>
      <w:r w:rsidRPr="00DC5003">
        <w:rPr>
          <w:rFonts w:ascii="Arial" w:hAnsi="Arial" w:cs="Arial"/>
          <w:color w:val="000000" w:themeColor="text1"/>
        </w:rPr>
        <w:t>. </w:t>
      </w:r>
      <w:hyperlink r:id="rId24" w:tooltip="Aldo Ferrer" w:history="1">
        <w:r w:rsidRPr="00DC5003">
          <w:rPr>
            <w:rStyle w:val="Hipervnculo"/>
            <w:rFonts w:ascii="Arial" w:hAnsi="Arial" w:cs="Arial"/>
            <w:color w:val="000000" w:themeColor="text1"/>
          </w:rPr>
          <w:t>Aldo Ferrer</w:t>
        </w:r>
      </w:hyperlink>
      <w:r w:rsidRPr="00DC5003">
        <w:rPr>
          <w:rFonts w:ascii="Arial" w:hAnsi="Arial" w:cs="Arial"/>
          <w:color w:val="000000" w:themeColor="text1"/>
        </w:rPr>
        <w:t> escribe: “Las posibilidades de generar ganancias arbitrando diferencias entre tasas de interés, tipos de cambio y variaciones de precios en los mercados inmobiliarios y bursátiles, atraen la mayor parte de las aplicaciones financieras. La especulación es un escenario para ganar (y perder) dinero, a menudo, mucho más importante que el de la inversión y la aplicación de tecnología para la producción de bienes y servicios”</w:t>
      </w:r>
      <w:hyperlink r:id="rId25" w:anchor="cite_note-autogenerated1-2" w:history="1">
        <w:r w:rsidRPr="00DC5003">
          <w:rPr>
            <w:rStyle w:val="Hipervnculo"/>
            <w:rFonts w:ascii="Arial" w:hAnsi="Arial" w:cs="Arial"/>
            <w:color w:val="000000" w:themeColor="text1"/>
            <w:vertAlign w:val="superscript"/>
          </w:rPr>
          <w:t>2</w:t>
        </w:r>
      </w:hyperlink>
      <w:r w:rsidRPr="00DC5003">
        <w:rPr>
          <w:rFonts w:ascii="Arial" w:hAnsi="Arial" w:cs="Arial"/>
          <w:color w:val="000000" w:themeColor="text1"/>
        </w:rPr>
        <w:t>​</w:t>
      </w:r>
      <w:hyperlink r:id="rId26" w:anchor="cite_note-3" w:history="1">
        <w:r w:rsidRPr="00DC5003">
          <w:rPr>
            <w:rStyle w:val="Hipervnculo"/>
            <w:rFonts w:ascii="Arial" w:hAnsi="Arial" w:cs="Arial"/>
            <w:color w:val="000000" w:themeColor="text1"/>
            <w:vertAlign w:val="superscript"/>
          </w:rPr>
          <w:t>3</w:t>
        </w:r>
      </w:hyperlink>
      <w:r w:rsidRPr="00DC5003">
        <w:rPr>
          <w:rFonts w:ascii="Arial" w:hAnsi="Arial" w:cs="Arial"/>
          <w:color w:val="000000" w:themeColor="text1"/>
        </w:rPr>
        <w:t>​</w:t>
      </w:r>
    </w:p>
    <w:p w14:paraId="59C1A5AA" w14:textId="6BB14D85" w:rsidR="008A5B55" w:rsidRPr="00DC5003" w:rsidRDefault="008A5B55" w:rsidP="009728A5">
      <w:pPr>
        <w:pStyle w:val="NormalWeb"/>
        <w:shd w:val="clear" w:color="auto" w:fill="FFFFFF"/>
        <w:spacing w:before="0" w:beforeAutospacing="0" w:after="0" w:afterAutospacing="0"/>
        <w:jc w:val="both"/>
        <w:rPr>
          <w:rFonts w:ascii="Arial" w:hAnsi="Arial" w:cs="Arial"/>
          <w:color w:val="000000" w:themeColor="text1"/>
        </w:rPr>
      </w:pPr>
      <w:r w:rsidRPr="00DC5003">
        <w:rPr>
          <w:rFonts w:ascii="Arial" w:hAnsi="Arial" w:cs="Arial"/>
          <w:color w:val="000000" w:themeColor="text1"/>
        </w:rPr>
        <w:t xml:space="preserve">Hay autores, como Nathan </w:t>
      </w:r>
      <w:proofErr w:type="spellStart"/>
      <w:r w:rsidRPr="00DC5003">
        <w:rPr>
          <w:rFonts w:ascii="Arial" w:hAnsi="Arial" w:cs="Arial"/>
          <w:color w:val="000000" w:themeColor="text1"/>
        </w:rPr>
        <w:t>Tankus</w:t>
      </w:r>
      <w:proofErr w:type="spellEnd"/>
      <w:r w:rsidRPr="00DC5003">
        <w:rPr>
          <w:rFonts w:ascii="Arial" w:hAnsi="Arial" w:cs="Arial"/>
          <w:color w:val="000000" w:themeColor="text1"/>
        </w:rPr>
        <w:t>, que consideran que la economía financiera, específicamente el </w:t>
      </w:r>
      <w:hyperlink r:id="rId27" w:tooltip="Mercado de valores" w:history="1">
        <w:r w:rsidRPr="00DC5003">
          <w:rPr>
            <w:rStyle w:val="Hipervnculo"/>
            <w:rFonts w:ascii="Arial" w:hAnsi="Arial" w:cs="Arial"/>
            <w:color w:val="000000" w:themeColor="text1"/>
          </w:rPr>
          <w:t>mercado de valores</w:t>
        </w:r>
      </w:hyperlink>
      <w:r w:rsidRPr="00DC5003">
        <w:rPr>
          <w:rFonts w:ascii="Arial" w:hAnsi="Arial" w:cs="Arial"/>
          <w:color w:val="000000" w:themeColor="text1"/>
        </w:rPr>
        <w:t>, y por tanto el capitalismo financiero, no está alejado de la </w:t>
      </w:r>
      <w:hyperlink r:id="rId28" w:tooltip="Economía real" w:history="1">
        <w:r w:rsidRPr="00DC5003">
          <w:rPr>
            <w:rStyle w:val="Hipervnculo"/>
            <w:rFonts w:ascii="Arial" w:hAnsi="Arial" w:cs="Arial"/>
            <w:color w:val="000000" w:themeColor="text1"/>
          </w:rPr>
          <w:t>economía real</w:t>
        </w:r>
      </w:hyperlink>
      <w:r w:rsidRPr="00DC5003">
        <w:rPr>
          <w:rFonts w:ascii="Arial" w:hAnsi="Arial" w:cs="Arial"/>
          <w:color w:val="000000" w:themeColor="text1"/>
        </w:rPr>
        <w:t> como se suele pensar. Sigue teniendo una dependencia directa de la evolución de la economía real.</w:t>
      </w:r>
      <w:r w:rsidR="004E17F0" w:rsidRPr="00DC5003">
        <w:rPr>
          <w:rFonts w:ascii="Arial" w:hAnsi="Arial" w:cs="Arial"/>
          <w:color w:val="000000" w:themeColor="text1"/>
        </w:rPr>
        <w:t xml:space="preserve"> </w:t>
      </w:r>
    </w:p>
    <w:p w14:paraId="1AD2BEA7" w14:textId="77777777" w:rsidR="004E17F0" w:rsidRPr="00DC5003" w:rsidRDefault="004E17F0" w:rsidP="009728A5">
      <w:pPr>
        <w:pStyle w:val="NormalWeb"/>
        <w:shd w:val="clear" w:color="auto" w:fill="FFFFFF"/>
        <w:spacing w:before="0" w:beforeAutospacing="0" w:after="0" w:afterAutospacing="0"/>
        <w:jc w:val="both"/>
        <w:rPr>
          <w:rFonts w:ascii="Arial" w:hAnsi="Arial" w:cs="Arial"/>
          <w:color w:val="000000" w:themeColor="text1"/>
        </w:rPr>
      </w:pPr>
    </w:p>
    <w:p w14:paraId="36049A7A" w14:textId="77777777" w:rsidR="004E17F0" w:rsidRPr="00DC5003" w:rsidRDefault="008A5B55" w:rsidP="009728A5">
      <w:pPr>
        <w:shd w:val="clear" w:color="auto" w:fill="FFFFFF"/>
        <w:spacing w:after="0" w:line="240" w:lineRule="auto"/>
        <w:jc w:val="both"/>
        <w:rPr>
          <w:rFonts w:ascii="Arial" w:hAnsi="Arial" w:cs="Arial"/>
          <w:color w:val="000000" w:themeColor="text1"/>
          <w:sz w:val="24"/>
          <w:szCs w:val="24"/>
        </w:rPr>
      </w:pPr>
      <w:r w:rsidRPr="00DC5003">
        <w:rPr>
          <w:rFonts w:ascii="Arial" w:eastAsia="Times New Roman" w:hAnsi="Arial" w:cs="Arial"/>
          <w:color w:val="000000" w:themeColor="text1"/>
          <w:sz w:val="24"/>
          <w:szCs w:val="24"/>
          <w:lang w:eastAsia="es-HN"/>
        </w:rPr>
        <w:t>Aldo Ferrer escribe: “A diferencia de la globalización de la esfera real, la </w:t>
      </w:r>
      <w:hyperlink r:id="rId29" w:tooltip="Globalización" w:history="1">
        <w:r w:rsidRPr="00DC5003">
          <w:rPr>
            <w:rFonts w:ascii="Arial" w:eastAsia="Times New Roman" w:hAnsi="Arial" w:cs="Arial"/>
            <w:color w:val="000000" w:themeColor="text1"/>
            <w:sz w:val="24"/>
            <w:szCs w:val="24"/>
            <w:lang w:eastAsia="es-HN"/>
          </w:rPr>
          <w:t>globalización</w:t>
        </w:r>
      </w:hyperlink>
      <w:r w:rsidRPr="00DC5003">
        <w:rPr>
          <w:rFonts w:ascii="Arial" w:eastAsia="Times New Roman" w:hAnsi="Arial" w:cs="Arial"/>
          <w:color w:val="000000" w:themeColor="text1"/>
          <w:sz w:val="24"/>
          <w:szCs w:val="24"/>
          <w:lang w:eastAsia="es-HN"/>
        </w:rPr>
        <w:t> financiera, tal cual la conocemos ahora, es un fenómeno esencialmente contemporáneo. En el pasado las finanzas internacionales promovieron y acompañaron, no sin sobresaltos pasajeros y algunos extraordinarios episodios especulativos, el crecimiento de la economía mundial. En el ahora, la globalización financiera se ha convertido en un fenómeno en gran medida autónomo y de una dimensión y escala desconocidos en el pasado”</w:t>
      </w:r>
    </w:p>
    <w:p w14:paraId="74FD4C50" w14:textId="3170233D" w:rsidR="008A5B55" w:rsidRPr="00DC5003" w:rsidRDefault="004E17F0" w:rsidP="009728A5">
      <w:pPr>
        <w:shd w:val="clear" w:color="auto" w:fill="FFFFFF"/>
        <w:spacing w:after="0" w:line="240" w:lineRule="auto"/>
        <w:jc w:val="both"/>
        <w:rPr>
          <w:rFonts w:ascii="Arial" w:eastAsia="Times New Roman" w:hAnsi="Arial" w:cs="Arial"/>
          <w:color w:val="000000" w:themeColor="text1"/>
          <w:sz w:val="24"/>
          <w:szCs w:val="24"/>
          <w:lang w:eastAsia="es-HN"/>
        </w:rPr>
      </w:pPr>
      <w:r w:rsidRPr="00DC5003">
        <w:rPr>
          <w:rFonts w:ascii="Arial" w:eastAsia="Times New Roman" w:hAnsi="Arial" w:cs="Arial"/>
          <w:color w:val="000000" w:themeColor="text1"/>
          <w:sz w:val="24"/>
          <w:szCs w:val="24"/>
          <w:lang w:eastAsia="es-HN"/>
        </w:rPr>
        <w:lastRenderedPageBreak/>
        <w:t xml:space="preserve"> </w:t>
      </w:r>
    </w:p>
    <w:p w14:paraId="346585EF" w14:textId="3A2B73EE" w:rsidR="008A5B55" w:rsidRPr="00DC5003" w:rsidRDefault="008A5B55" w:rsidP="009728A5">
      <w:pPr>
        <w:shd w:val="clear" w:color="auto" w:fill="FFFFFF"/>
        <w:spacing w:after="0" w:line="240" w:lineRule="auto"/>
        <w:jc w:val="both"/>
        <w:rPr>
          <w:rFonts w:ascii="Arial" w:eastAsia="Times New Roman" w:hAnsi="Arial" w:cs="Arial"/>
          <w:color w:val="000000" w:themeColor="text1"/>
          <w:sz w:val="24"/>
          <w:szCs w:val="24"/>
          <w:lang w:eastAsia="es-HN"/>
        </w:rPr>
      </w:pPr>
      <w:r w:rsidRPr="00DC5003">
        <w:rPr>
          <w:rFonts w:ascii="Arial" w:eastAsia="Times New Roman" w:hAnsi="Arial" w:cs="Arial"/>
          <w:color w:val="000000" w:themeColor="text1"/>
          <w:sz w:val="24"/>
          <w:szCs w:val="24"/>
          <w:lang w:eastAsia="es-HN"/>
        </w:rPr>
        <w:t>Por otra parte, </w:t>
      </w:r>
      <w:hyperlink r:id="rId30" w:tooltip="David C. Korten (aún no redactado)" w:history="1">
        <w:r w:rsidRPr="00DC5003">
          <w:rPr>
            <w:rFonts w:ascii="Arial" w:eastAsia="Times New Roman" w:hAnsi="Arial" w:cs="Arial"/>
            <w:color w:val="000000" w:themeColor="text1"/>
            <w:sz w:val="24"/>
            <w:szCs w:val="24"/>
            <w:lang w:eastAsia="es-HN"/>
          </w:rPr>
          <w:t xml:space="preserve">David C. </w:t>
        </w:r>
        <w:proofErr w:type="spellStart"/>
        <w:r w:rsidRPr="00DC5003">
          <w:rPr>
            <w:rFonts w:ascii="Arial" w:eastAsia="Times New Roman" w:hAnsi="Arial" w:cs="Arial"/>
            <w:color w:val="000000" w:themeColor="text1"/>
            <w:sz w:val="24"/>
            <w:szCs w:val="24"/>
            <w:lang w:eastAsia="es-HN"/>
          </w:rPr>
          <w:t>Korten</w:t>
        </w:r>
        <w:proofErr w:type="spellEnd"/>
      </w:hyperlink>
      <w:r w:rsidRPr="00DC5003">
        <w:rPr>
          <w:rFonts w:ascii="Arial" w:eastAsia="Times New Roman" w:hAnsi="Arial" w:cs="Arial"/>
          <w:color w:val="000000" w:themeColor="text1"/>
          <w:sz w:val="24"/>
          <w:szCs w:val="24"/>
          <w:lang w:eastAsia="es-HN"/>
        </w:rPr>
        <w:t> expresa: “Los mecanismos empleados por el capitalismo financiero para hacer dinero a partir del dinero, sin que sea necesario encarar una actividad productiva, permite a aquellos que tiene dinero incrementar sus pretensiones en contra de la reserva de riqueza real de la sociedad sin contribuir a su producción. Si bien las actividades implicadas hacen a unos pocos muy ricos, desde una perspectiva social son extractivos en lugar de ser productivos. La falta de capacidad del capitalismo para diferenciar entre inversiones productivas y extractivas casi parece ser uno de sus atributos definitorios”.</w:t>
      </w:r>
      <w:r w:rsidR="00251495" w:rsidRPr="00DC5003">
        <w:rPr>
          <w:rFonts w:ascii="Arial" w:eastAsia="Times New Roman" w:hAnsi="Arial" w:cs="Arial"/>
          <w:color w:val="000000" w:themeColor="text1"/>
          <w:sz w:val="24"/>
          <w:szCs w:val="24"/>
          <w:lang w:eastAsia="es-HN"/>
        </w:rPr>
        <w:t xml:space="preserve"> </w:t>
      </w:r>
    </w:p>
    <w:p w14:paraId="5752D9F5" w14:textId="77777777" w:rsidR="00C60171" w:rsidRPr="00DC5003" w:rsidRDefault="00C60171" w:rsidP="009728A5">
      <w:pPr>
        <w:spacing w:after="0" w:line="240" w:lineRule="auto"/>
        <w:jc w:val="both"/>
        <w:rPr>
          <w:rFonts w:ascii="Arial" w:hAnsi="Arial" w:cs="Arial"/>
          <w:color w:val="000000" w:themeColor="text1"/>
          <w:sz w:val="24"/>
          <w:szCs w:val="24"/>
        </w:rPr>
      </w:pPr>
    </w:p>
    <w:p w14:paraId="0492C77B" w14:textId="77777777" w:rsidR="000D7DEC" w:rsidRPr="00DC5003" w:rsidRDefault="000D7DEC" w:rsidP="000D7DEC">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CHRISTIAN ANDRÉS MEDINA LOPEZ MYRIAM SOFIA VARGAS LÓPEZ (Enero 2013) </w:t>
      </w:r>
      <w:r w:rsidR="008A5B55" w:rsidRPr="00DC5003">
        <w:rPr>
          <w:rFonts w:ascii="Arial" w:hAnsi="Arial" w:cs="Arial"/>
          <w:color w:val="000000" w:themeColor="text1"/>
          <w:sz w:val="24"/>
          <w:szCs w:val="24"/>
        </w:rPr>
        <w:t>GLOBALIZACIÓN, CAPITALISMO FINANCIERO Y RESPONSABILIDAD SOCIAL EMPRESARIAL: TENSIONES ESTRUCTURALES</w:t>
      </w:r>
      <w:r w:rsidRPr="00DC5003">
        <w:rPr>
          <w:rFonts w:ascii="Arial" w:hAnsi="Arial" w:cs="Arial"/>
          <w:color w:val="000000" w:themeColor="text1"/>
          <w:sz w:val="24"/>
          <w:szCs w:val="24"/>
        </w:rPr>
        <w:t xml:space="preserve">. Colegio Mayor de Nuestra Señora del Rosario Maestría en Dirección y Gerencia de Empresas Facultad de Administración Bogotá D.C. Disponible en </w:t>
      </w:r>
      <w:hyperlink r:id="rId31" w:history="1">
        <w:r w:rsidRPr="00DC5003">
          <w:rPr>
            <w:rStyle w:val="Hipervnculo"/>
            <w:rFonts w:ascii="Arial" w:hAnsi="Arial" w:cs="Arial"/>
            <w:color w:val="000000" w:themeColor="text1"/>
            <w:sz w:val="24"/>
            <w:szCs w:val="24"/>
          </w:rPr>
          <w:t>https://repository.urosario.edu.co/server/api/core/bitstreams/2eb57232-79c5-46cb-9b73-c4aee9a56b16/content</w:t>
        </w:r>
      </w:hyperlink>
    </w:p>
    <w:p w14:paraId="06893F59" w14:textId="0DFB7375" w:rsidR="008A5B55" w:rsidRPr="00DC5003" w:rsidRDefault="008A5B55" w:rsidP="009728A5">
      <w:pPr>
        <w:spacing w:after="0" w:line="240" w:lineRule="auto"/>
        <w:jc w:val="both"/>
        <w:rPr>
          <w:rFonts w:ascii="Arial" w:hAnsi="Arial" w:cs="Arial"/>
          <w:color w:val="000000" w:themeColor="text1"/>
          <w:sz w:val="24"/>
          <w:szCs w:val="24"/>
        </w:rPr>
      </w:pPr>
    </w:p>
    <w:p w14:paraId="331CDD87" w14:textId="77777777" w:rsidR="003E4452" w:rsidRPr="00DC5003" w:rsidRDefault="008A5B55"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Es el resultado del proceso histórico en donde la acumulación de capital a partir del desarrollo de la industria fue menos lucrativa que las transacciones financieras que negociaban con el concepto de valor, y no ya con los medios de producción. </w:t>
      </w:r>
    </w:p>
    <w:p w14:paraId="326DBF3E" w14:textId="77777777" w:rsidR="003E4452" w:rsidRPr="00DC5003" w:rsidRDefault="003E4452" w:rsidP="009728A5">
      <w:pPr>
        <w:spacing w:after="0" w:line="240" w:lineRule="auto"/>
        <w:jc w:val="both"/>
        <w:rPr>
          <w:rFonts w:ascii="Arial" w:hAnsi="Arial" w:cs="Arial"/>
          <w:color w:val="000000" w:themeColor="text1"/>
          <w:sz w:val="24"/>
          <w:szCs w:val="24"/>
        </w:rPr>
      </w:pPr>
    </w:p>
    <w:p w14:paraId="5A4FEF81" w14:textId="374E6EC9" w:rsidR="008A5B55" w:rsidRPr="00DC5003" w:rsidRDefault="008A5B55"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El capitalismo financiero partió de tranzar en mercados de inversores sobre los recursos existentes en tiempo presente, y evolucionó al punto de negociar potenciales recursos y propiedades en tiempos futuros, así como negociar con deudas e intereses acumulados tanto para sociedades privadas, Estados, y personas naturales. Se atribuye a los excesos alcanzados dentro de su rango de operaciones la inestabilidad de la economía globalizada desde finales de 1980 hasta hoy.</w:t>
      </w:r>
    </w:p>
    <w:p w14:paraId="56FCF6E0" w14:textId="77777777" w:rsidR="003E4452" w:rsidRPr="00DC5003" w:rsidRDefault="003E4452" w:rsidP="009728A5">
      <w:pPr>
        <w:spacing w:after="0" w:line="240" w:lineRule="auto"/>
        <w:jc w:val="both"/>
        <w:rPr>
          <w:rFonts w:ascii="Arial" w:hAnsi="Arial" w:cs="Arial"/>
          <w:color w:val="000000" w:themeColor="text1"/>
          <w:sz w:val="24"/>
          <w:szCs w:val="24"/>
        </w:rPr>
      </w:pPr>
    </w:p>
    <w:p w14:paraId="7856C5E8" w14:textId="77777777" w:rsidR="003E4452" w:rsidRPr="00DC5003" w:rsidRDefault="008A5B55"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Globalización: Se entiende como “la situación que se crea cuando existen factores, relaciones y procesos que tienen origen, actúan, se reproducen, repercuten o se identifican en el espacio mundial, con concreción y materialización diversas en flujos, actores, comportamientos y valores” (</w:t>
      </w:r>
      <w:proofErr w:type="spellStart"/>
      <w:r w:rsidRPr="00DC5003">
        <w:rPr>
          <w:rFonts w:ascii="Arial" w:hAnsi="Arial" w:cs="Arial"/>
          <w:color w:val="000000" w:themeColor="text1"/>
          <w:sz w:val="24"/>
          <w:szCs w:val="24"/>
        </w:rPr>
        <w:t>Martinez</w:t>
      </w:r>
      <w:proofErr w:type="spellEnd"/>
      <w:r w:rsidRPr="00DC5003">
        <w:rPr>
          <w:rFonts w:ascii="Arial" w:hAnsi="Arial" w:cs="Arial"/>
          <w:color w:val="000000" w:themeColor="text1"/>
          <w:sz w:val="24"/>
          <w:szCs w:val="24"/>
        </w:rPr>
        <w:t xml:space="preserve">, 2003, pág. 87). </w:t>
      </w:r>
    </w:p>
    <w:p w14:paraId="17A7D8DE" w14:textId="77777777" w:rsidR="003E4452" w:rsidRPr="00DC5003" w:rsidRDefault="003E4452" w:rsidP="009728A5">
      <w:pPr>
        <w:spacing w:after="0" w:line="240" w:lineRule="auto"/>
        <w:jc w:val="both"/>
        <w:rPr>
          <w:rFonts w:ascii="Arial" w:hAnsi="Arial" w:cs="Arial"/>
          <w:color w:val="000000" w:themeColor="text1"/>
          <w:sz w:val="24"/>
          <w:szCs w:val="24"/>
        </w:rPr>
      </w:pPr>
    </w:p>
    <w:p w14:paraId="74D7D625" w14:textId="77777777" w:rsidR="003E4452" w:rsidRPr="00DC5003" w:rsidRDefault="008A5B55"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En consecuencia, entendemos que hay diferentes tipos de globalización (Ecológica, Comunicacional, Militar, Política, Demográfica, Cultural, Ideológica) y que la que hoy nos ocupa reúne todas estas en un único macroproceso de incidencia planetaria, guardando profunda interdependencia entre los diferentes tipos existentes, y generando que los efectos en diferentes espacios geográficos tengan efectos a nivel mundial. </w:t>
      </w:r>
    </w:p>
    <w:p w14:paraId="70978085" w14:textId="77777777" w:rsidR="003E4452" w:rsidRPr="00DC5003" w:rsidRDefault="003E4452" w:rsidP="009728A5">
      <w:pPr>
        <w:spacing w:after="0" w:line="240" w:lineRule="auto"/>
        <w:jc w:val="both"/>
        <w:rPr>
          <w:rFonts w:ascii="Arial" w:hAnsi="Arial" w:cs="Arial"/>
          <w:color w:val="000000" w:themeColor="text1"/>
          <w:sz w:val="24"/>
          <w:szCs w:val="24"/>
        </w:rPr>
      </w:pPr>
    </w:p>
    <w:p w14:paraId="47A40E37" w14:textId="09610C58" w:rsidR="008A5B55" w:rsidRPr="00DC5003" w:rsidRDefault="008A5B55"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La globalización es considerada como la fase final del desarrollo del capitalismo, en torno a la configuración de un mercado global que se impone a los estados-nación. El proceso es básicamente económico, tiene un alcance global y según la filiación socioeconómica, puede ser percibido como positivo (el fin de la </w:t>
      </w:r>
      <w:r w:rsidRPr="00DC5003">
        <w:rPr>
          <w:rFonts w:ascii="Arial" w:hAnsi="Arial" w:cs="Arial"/>
          <w:color w:val="000000" w:themeColor="text1"/>
          <w:sz w:val="24"/>
          <w:szCs w:val="24"/>
        </w:rPr>
        <w:lastRenderedPageBreak/>
        <w:t xml:space="preserve">historia. y la configuración de un mundo regido por la lógica del mercado, con sus correlatos políticos asociados al liberalismo, como en el caso de Fukuyama, </w:t>
      </w:r>
      <w:proofErr w:type="spellStart"/>
      <w:r w:rsidRPr="00DC5003">
        <w:rPr>
          <w:rFonts w:ascii="Arial" w:hAnsi="Arial" w:cs="Arial"/>
          <w:color w:val="000000" w:themeColor="text1"/>
          <w:sz w:val="24"/>
          <w:szCs w:val="24"/>
        </w:rPr>
        <w:t>Omahe</w:t>
      </w:r>
      <w:proofErr w:type="spellEnd"/>
      <w:r w:rsidRPr="00DC5003">
        <w:rPr>
          <w:rFonts w:ascii="Arial" w:hAnsi="Arial" w:cs="Arial"/>
          <w:color w:val="000000" w:themeColor="text1"/>
          <w:sz w:val="24"/>
          <w:szCs w:val="24"/>
        </w:rPr>
        <w:t xml:space="preserve"> o </w:t>
      </w:r>
      <w:proofErr w:type="spellStart"/>
      <w:r w:rsidRPr="00DC5003">
        <w:rPr>
          <w:rFonts w:ascii="Arial" w:hAnsi="Arial" w:cs="Arial"/>
          <w:color w:val="000000" w:themeColor="text1"/>
          <w:sz w:val="24"/>
          <w:szCs w:val="24"/>
        </w:rPr>
        <w:t>Guhénno</w:t>
      </w:r>
      <w:proofErr w:type="spellEnd"/>
      <w:r w:rsidRPr="00DC5003">
        <w:rPr>
          <w:rFonts w:ascii="Arial" w:hAnsi="Arial" w:cs="Arial"/>
          <w:color w:val="000000" w:themeColor="text1"/>
          <w:sz w:val="24"/>
          <w:szCs w:val="24"/>
        </w:rPr>
        <w:t>) o negativo (se impone la lógica de la acumulación de capital y altas condiciones de inequidad, se de</w:t>
      </w:r>
      <w:r w:rsidR="003E4452" w:rsidRPr="00DC5003">
        <w:rPr>
          <w:rFonts w:ascii="Arial" w:hAnsi="Arial" w:cs="Arial"/>
          <w:color w:val="000000" w:themeColor="text1"/>
          <w:sz w:val="24"/>
          <w:szCs w:val="24"/>
        </w:rPr>
        <w:t>no</w:t>
      </w:r>
      <w:r w:rsidRPr="00DC5003">
        <w:rPr>
          <w:rFonts w:ascii="Arial" w:hAnsi="Arial" w:cs="Arial"/>
          <w:color w:val="000000" w:themeColor="text1"/>
          <w:sz w:val="24"/>
          <w:szCs w:val="24"/>
        </w:rPr>
        <w:t>mina mundialización y es ampliamente expuesta en Amin, Beck, Stiglitz, Bauman y Krugman).</w:t>
      </w:r>
    </w:p>
    <w:p w14:paraId="15470B09" w14:textId="77777777" w:rsidR="003E4452" w:rsidRPr="00DC5003" w:rsidRDefault="003E4452" w:rsidP="009728A5">
      <w:pPr>
        <w:spacing w:after="0" w:line="240" w:lineRule="auto"/>
        <w:jc w:val="both"/>
        <w:rPr>
          <w:rFonts w:ascii="Arial" w:hAnsi="Arial" w:cs="Arial"/>
          <w:color w:val="000000" w:themeColor="text1"/>
          <w:sz w:val="24"/>
          <w:szCs w:val="24"/>
        </w:rPr>
      </w:pPr>
    </w:p>
    <w:p w14:paraId="7BC23276" w14:textId="617F16D5" w:rsidR="008A5B55" w:rsidRPr="00DC5003" w:rsidRDefault="008A5B55"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El fin de la Guerra Fría fue recibido con mucho optimismo por una buena parte de los sistemas sociales; fin que trajo consigo el triunfo de la ideología occidental neoliberal de apertura de mercados, economías de escala y la persecución natural del interés individual en cada ciudadano. Se generó entonces un contexto en el cual emergieron una serie de reflexiones que llevaron a políticos y académicos a indicar que se estaba configurando «el fin de la historia», lo cual expresó Francis Fukuyama (1989) en los siguientes términos: </w:t>
      </w:r>
    </w:p>
    <w:p w14:paraId="639BDCEB" w14:textId="77777777" w:rsidR="003E4452" w:rsidRPr="00DC5003" w:rsidRDefault="003E4452" w:rsidP="009728A5">
      <w:pPr>
        <w:spacing w:after="0" w:line="240" w:lineRule="auto"/>
        <w:jc w:val="both"/>
        <w:rPr>
          <w:rFonts w:ascii="Arial" w:hAnsi="Arial" w:cs="Arial"/>
          <w:color w:val="000000" w:themeColor="text1"/>
          <w:sz w:val="24"/>
          <w:szCs w:val="24"/>
        </w:rPr>
      </w:pPr>
    </w:p>
    <w:p w14:paraId="6416DAF1" w14:textId="77777777" w:rsidR="008A5B55" w:rsidRPr="00DC5003" w:rsidRDefault="008A5B55" w:rsidP="009728A5">
      <w:pPr>
        <w:spacing w:after="0" w:line="240" w:lineRule="auto"/>
        <w:ind w:left="708"/>
        <w:jc w:val="both"/>
        <w:rPr>
          <w:rFonts w:ascii="Arial" w:hAnsi="Arial" w:cs="Arial"/>
          <w:color w:val="000000" w:themeColor="text1"/>
          <w:sz w:val="24"/>
          <w:szCs w:val="24"/>
        </w:rPr>
      </w:pPr>
      <w:r w:rsidRPr="00DC5003">
        <w:rPr>
          <w:rFonts w:ascii="Arial" w:hAnsi="Arial" w:cs="Arial"/>
          <w:color w:val="000000" w:themeColor="text1"/>
          <w:sz w:val="24"/>
          <w:szCs w:val="24"/>
        </w:rPr>
        <w:t>Lo que podríamos estar presenciando no sólo es el fin de la guerra fría, o la culminación de un período específico de la historia de la posguerra, sino el fin de la historia como tal: esto es, el punto final de la evolución ideológica de la humanidad y la universalización de la democracia liberal occidental como la forma final de gobierno humano. (Fukuyama, 1989, p. 4).</w:t>
      </w:r>
    </w:p>
    <w:p w14:paraId="5BDA35FA" w14:textId="77777777" w:rsidR="00086757" w:rsidRPr="00DC5003" w:rsidRDefault="00086757" w:rsidP="009728A5">
      <w:pPr>
        <w:spacing w:after="0" w:line="240" w:lineRule="auto"/>
        <w:jc w:val="both"/>
        <w:rPr>
          <w:rFonts w:ascii="Arial" w:hAnsi="Arial" w:cs="Arial"/>
          <w:color w:val="000000" w:themeColor="text1"/>
          <w:sz w:val="24"/>
          <w:szCs w:val="24"/>
        </w:rPr>
      </w:pPr>
    </w:p>
    <w:p w14:paraId="5D559D46" w14:textId="0117526F" w:rsidR="00086757" w:rsidRPr="00DC5003" w:rsidRDefault="00FC449F"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CONTINUA PAGINA 19 DE 55</w:t>
      </w:r>
    </w:p>
    <w:p w14:paraId="76C22AF6" w14:textId="11F719E1" w:rsidR="00FF6990" w:rsidRPr="00DC5003" w:rsidRDefault="00FF6990" w:rsidP="009728A5">
      <w:pPr>
        <w:spacing w:after="0" w:line="240" w:lineRule="auto"/>
        <w:jc w:val="both"/>
        <w:rPr>
          <w:rFonts w:ascii="Arial" w:hAnsi="Arial" w:cs="Arial"/>
          <w:color w:val="000000" w:themeColor="text1"/>
          <w:sz w:val="24"/>
          <w:szCs w:val="24"/>
        </w:rPr>
      </w:pPr>
    </w:p>
    <w:p w14:paraId="45473248" w14:textId="77777777" w:rsidR="00633302" w:rsidRPr="00DC5003" w:rsidRDefault="00FF6990"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En este contexto de «riesgo global» los «valores» occidentales adquieren la condición de poder ser implementados de manera generalizada tal como lo indicaba Fukuyama (1989), condición que adquirió el carácter de obligatoriedad a pesar de las profundas asimetrías que caracterizaban y aún caracterizan a los Estados en sus niveles de desarrollo cultural, social, político y económico (Max-Neef, 2002). </w:t>
      </w:r>
    </w:p>
    <w:p w14:paraId="3613B519" w14:textId="77777777" w:rsidR="00633302" w:rsidRPr="00DC5003" w:rsidRDefault="00633302" w:rsidP="009728A5">
      <w:pPr>
        <w:spacing w:after="0" w:line="240" w:lineRule="auto"/>
        <w:jc w:val="both"/>
        <w:rPr>
          <w:rFonts w:ascii="Arial" w:hAnsi="Arial" w:cs="Arial"/>
          <w:color w:val="000000" w:themeColor="text1"/>
          <w:sz w:val="24"/>
          <w:szCs w:val="24"/>
        </w:rPr>
      </w:pPr>
    </w:p>
    <w:p w14:paraId="4FA88B27" w14:textId="2D1743D2" w:rsidR="00FF6990" w:rsidRPr="00DC5003" w:rsidRDefault="00FF6990"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Así, los países en desarrollo -con raíces y contextos culturales, sociales y políticos profundamente distintos a los de países industrializados- debieron 19 igualmente sumarse a la locomotora de la competitividad, la apertura de mercados, la liberalización de políticas comerciales, la especulación financiera, la adopción de nuevas tecnologías, la privatización de servicios públicos, la industrialización de sectores y la apropiación de doctrinas neoliberales, con el ánimo de poder sumarse al modelo de éxito económico ya alcanzado por primer mundo: el capitalismo (Castells, 2001; Narváez, 2010).</w:t>
      </w:r>
    </w:p>
    <w:p w14:paraId="70918A8E" w14:textId="1A7D5D6D" w:rsidR="00633302" w:rsidRPr="00DC5003" w:rsidRDefault="00633302" w:rsidP="009728A5">
      <w:pPr>
        <w:spacing w:after="0" w:line="240" w:lineRule="auto"/>
        <w:jc w:val="both"/>
        <w:rPr>
          <w:rFonts w:ascii="Arial" w:hAnsi="Arial" w:cs="Arial"/>
          <w:color w:val="000000" w:themeColor="text1"/>
          <w:sz w:val="24"/>
          <w:szCs w:val="24"/>
        </w:rPr>
      </w:pPr>
    </w:p>
    <w:p w14:paraId="5675F18B" w14:textId="4DD8D98B" w:rsidR="00633302" w:rsidRPr="00DC5003" w:rsidRDefault="00665F72"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Una de las primeras medidas que tuvieron que adoptar los países fue permitir el ingreso de inversión extranjera con la idea de fortalecer la industria para tornarla más competitiva en el mercado global, así como favorecer la apertura de fronteras con el ánimo de homogeneizar las condiciones de competencia abierta en diferentes sectores de cada mercado local a pesar de las evidentes desigualdades económicas, sociales y políticas (Corsi, 2010; </w:t>
      </w:r>
      <w:proofErr w:type="spellStart"/>
      <w:r w:rsidRPr="00DC5003">
        <w:rPr>
          <w:rFonts w:ascii="Arial" w:hAnsi="Arial" w:cs="Arial"/>
          <w:color w:val="000000" w:themeColor="text1"/>
          <w:sz w:val="24"/>
          <w:szCs w:val="24"/>
        </w:rPr>
        <w:t>Mañán</w:t>
      </w:r>
      <w:proofErr w:type="spellEnd"/>
      <w:r w:rsidRPr="00DC5003">
        <w:rPr>
          <w:rFonts w:ascii="Arial" w:hAnsi="Arial" w:cs="Arial"/>
          <w:color w:val="000000" w:themeColor="text1"/>
          <w:sz w:val="24"/>
          <w:szCs w:val="24"/>
        </w:rPr>
        <w:t xml:space="preserve">, 2010). Estas medidas fueron implementadas en un contexto de migración del GATT a la OMC, de tendencia abiertamente neoliberal, que facilita el crecimiento y fortalecimiento financiero de la empresa privada con el consecuente debilitamiento del poder de los gobiernos estatales (Castells, 2001; </w:t>
      </w:r>
      <w:proofErr w:type="spellStart"/>
      <w:r w:rsidRPr="00DC5003">
        <w:rPr>
          <w:rFonts w:ascii="Arial" w:hAnsi="Arial" w:cs="Arial"/>
          <w:color w:val="000000" w:themeColor="text1"/>
          <w:sz w:val="24"/>
          <w:szCs w:val="24"/>
        </w:rPr>
        <w:t>Kudrle</w:t>
      </w:r>
      <w:proofErr w:type="spellEnd"/>
      <w:r w:rsidRPr="00DC5003">
        <w:rPr>
          <w:rFonts w:ascii="Arial" w:hAnsi="Arial" w:cs="Arial"/>
          <w:color w:val="000000" w:themeColor="text1"/>
          <w:sz w:val="24"/>
          <w:szCs w:val="24"/>
        </w:rPr>
        <w:t>, 2012; Vargas Hernández, 2008).</w:t>
      </w:r>
    </w:p>
    <w:p w14:paraId="131E8FC7" w14:textId="167E7673" w:rsidR="00665F72" w:rsidRPr="00DC5003" w:rsidRDefault="00665F72" w:rsidP="009728A5">
      <w:pPr>
        <w:spacing w:after="0" w:line="240" w:lineRule="auto"/>
        <w:jc w:val="both"/>
        <w:rPr>
          <w:rFonts w:ascii="Arial" w:hAnsi="Arial" w:cs="Arial"/>
          <w:color w:val="000000" w:themeColor="text1"/>
          <w:sz w:val="24"/>
          <w:szCs w:val="24"/>
        </w:rPr>
      </w:pPr>
    </w:p>
    <w:p w14:paraId="0C92D340" w14:textId="1652F959" w:rsidR="00665F72" w:rsidRPr="00DC5003" w:rsidRDefault="00FD0EEE"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Los aportes de Joseph (2008) permiten comprender desde lo procedimental, las dimensiones económicas y financieras de cómo se estructura la mencionada segunda modernidad y la globalización (Beck, 1998; Covarrubias, 2010). El proceso se puede sintetizar en los siguiente pasos: a) el dinero que usa el Estado es prestado por la banca central, a título de deuda; b) a esa deuda se suma un determinado interés; c) la emisión de dinero genera inflación, que para ser controlada, requiere de la emisión de más dinero, que nuevamente vuelve a ser prestado al Estado por la banca central. El ciclo descrito genera un efecto de espiral que conlleva a la imposibilidad práctica de la cancelación de la deuda.</w:t>
      </w:r>
    </w:p>
    <w:p w14:paraId="08349A4F" w14:textId="65108D68" w:rsidR="00FD0EEE" w:rsidRPr="00DC5003" w:rsidRDefault="00FD0EEE" w:rsidP="009728A5">
      <w:pPr>
        <w:spacing w:after="0" w:line="240" w:lineRule="auto"/>
        <w:jc w:val="both"/>
        <w:rPr>
          <w:rFonts w:ascii="Arial" w:hAnsi="Arial" w:cs="Arial"/>
          <w:color w:val="000000" w:themeColor="text1"/>
          <w:sz w:val="24"/>
          <w:szCs w:val="24"/>
        </w:rPr>
      </w:pPr>
    </w:p>
    <w:p w14:paraId="470DBE46" w14:textId="090124AA" w:rsidR="00FD0EEE" w:rsidRPr="00DC5003" w:rsidRDefault="00FD0EEE"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La evolución del capitalismo ofrece diferentes aproximaciones tanto cronológicas como descriptivas, según la literatura consultada. Del Valle (1981) señala cuatro fases identificables: comercial, industrial, financiera y tecnológica. La primera tuvo lugar entre los s. XV y finales del s. XVIII, siendo las actividades comerciales las que permitían la generación de riqueza. La industrial se relaciona directamente con el surgimiento de la revolución industrial, la producción en masa y la transformación de los medios de transporte, y se ubicó en los últimos años del s. XVII y finales del s. XIX. El capitalismo financiero ocurrió entre el último cuarto del s. XIX hasta 1945 con el fin de la segunda guerra mundial; en ésta las grandes masas de dinero sólo fluctuaban gracias a su participación en mercados locales e internacionales, convirtiéndose en el referente de acumulación (Becerra, 2009; Beck, 1998; Vargas Hernández, 2008; </w:t>
      </w:r>
      <w:proofErr w:type="spellStart"/>
      <w:r w:rsidRPr="00DC5003">
        <w:rPr>
          <w:rFonts w:ascii="Arial" w:hAnsi="Arial" w:cs="Arial"/>
          <w:color w:val="000000" w:themeColor="text1"/>
          <w:sz w:val="24"/>
          <w:szCs w:val="24"/>
        </w:rPr>
        <w:t>Windolf</w:t>
      </w:r>
      <w:proofErr w:type="spellEnd"/>
      <w:r w:rsidRPr="00DC5003">
        <w:rPr>
          <w:rFonts w:ascii="Arial" w:hAnsi="Arial" w:cs="Arial"/>
          <w:color w:val="000000" w:themeColor="text1"/>
          <w:sz w:val="24"/>
          <w:szCs w:val="24"/>
        </w:rPr>
        <w:t>, 1999). Finalmente, el capitalismo tecnológico, ubicado entre 1945 hasta hoy, evidencia una segunda revolución industrial enfocada esta vez en el desarrollo tecnológico representado en comunicaciones en tiempo real, desarrollos en las áreas de electrónica, informática, cibernética, biotecnología, satélites, entre otros (Pérez, 2009).</w:t>
      </w:r>
    </w:p>
    <w:p w14:paraId="0BE8522C" w14:textId="6AA50F3D" w:rsidR="00FD0EEE" w:rsidRPr="00DC5003" w:rsidRDefault="00FD0EEE" w:rsidP="009728A5">
      <w:pPr>
        <w:spacing w:after="0" w:line="240" w:lineRule="auto"/>
        <w:jc w:val="both"/>
        <w:rPr>
          <w:rFonts w:ascii="Arial" w:hAnsi="Arial" w:cs="Arial"/>
          <w:color w:val="000000" w:themeColor="text1"/>
          <w:sz w:val="24"/>
          <w:szCs w:val="24"/>
        </w:rPr>
      </w:pPr>
    </w:p>
    <w:p w14:paraId="59468C46" w14:textId="7715019F" w:rsidR="00FD0EEE" w:rsidRPr="00DC5003" w:rsidRDefault="00FD0EEE" w:rsidP="009728A5">
      <w:pPr>
        <w:spacing w:after="0" w:line="240" w:lineRule="auto"/>
        <w:jc w:val="both"/>
        <w:rPr>
          <w:rFonts w:ascii="Arial" w:hAnsi="Arial" w:cs="Arial"/>
          <w:color w:val="000000" w:themeColor="text1"/>
          <w:sz w:val="24"/>
          <w:szCs w:val="24"/>
        </w:rPr>
      </w:pPr>
      <w:proofErr w:type="gramStart"/>
      <w:r w:rsidRPr="00DC5003">
        <w:rPr>
          <w:rFonts w:ascii="Arial" w:hAnsi="Arial" w:cs="Arial"/>
          <w:color w:val="000000" w:themeColor="text1"/>
          <w:sz w:val="24"/>
          <w:szCs w:val="24"/>
        </w:rPr>
        <w:t>finalmente</w:t>
      </w:r>
      <w:proofErr w:type="gramEnd"/>
      <w:r w:rsidRPr="00DC5003">
        <w:rPr>
          <w:rFonts w:ascii="Arial" w:hAnsi="Arial" w:cs="Arial"/>
          <w:color w:val="000000" w:themeColor="text1"/>
          <w:sz w:val="24"/>
          <w:szCs w:val="24"/>
        </w:rPr>
        <w:t xml:space="preserve"> el capitalismo financiero ya 22 enfocado de lleno a un mercado bursátil de inversiones y de cotización en mercado de valores, en el que el corredor de bolsa adquiere una importancia sustantiva, y pasa a ser actor privilegiado en los procedimientos financieros de la organización, con sus utilidades y con inversión directa.</w:t>
      </w:r>
    </w:p>
    <w:p w14:paraId="7BEC3681" w14:textId="2FF3FBE9" w:rsidR="00FD0EEE" w:rsidRPr="00DC5003" w:rsidRDefault="00FD0EEE" w:rsidP="009728A5">
      <w:pPr>
        <w:spacing w:after="0" w:line="240" w:lineRule="auto"/>
        <w:jc w:val="both"/>
        <w:rPr>
          <w:rFonts w:ascii="Arial" w:hAnsi="Arial" w:cs="Arial"/>
          <w:color w:val="000000" w:themeColor="text1"/>
          <w:sz w:val="24"/>
          <w:szCs w:val="24"/>
        </w:rPr>
      </w:pPr>
    </w:p>
    <w:p w14:paraId="3E13D5AA" w14:textId="6DC65E61" w:rsidR="00FD0EEE" w:rsidRPr="00DC5003" w:rsidRDefault="00FD0EEE"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El denominado «capitalismo tecnológico» no es propiamente una forma de capitalismo, ni un fin en sí mismo, pero en cambio fue el medio determinante para que el capitalismo financiero y la globalización se consolidaran en la última década del s. XX. El CEO (</w:t>
      </w:r>
      <w:proofErr w:type="spellStart"/>
      <w:r w:rsidRPr="00DC5003">
        <w:rPr>
          <w:rFonts w:ascii="Arial" w:hAnsi="Arial" w:cs="Arial"/>
          <w:color w:val="000000" w:themeColor="text1"/>
          <w:sz w:val="24"/>
          <w:szCs w:val="24"/>
        </w:rPr>
        <w:t>Chief</w:t>
      </w:r>
      <w:proofErr w:type="spellEnd"/>
      <w:r w:rsidRPr="00DC5003">
        <w:rPr>
          <w:rFonts w:ascii="Arial" w:hAnsi="Arial" w:cs="Arial"/>
          <w:color w:val="000000" w:themeColor="text1"/>
          <w:sz w:val="24"/>
          <w:szCs w:val="24"/>
        </w:rPr>
        <w:t xml:space="preserve"> executive </w:t>
      </w:r>
      <w:proofErr w:type="spellStart"/>
      <w:r w:rsidRPr="00DC5003">
        <w:rPr>
          <w:rFonts w:ascii="Arial" w:hAnsi="Arial" w:cs="Arial"/>
          <w:color w:val="000000" w:themeColor="text1"/>
          <w:sz w:val="24"/>
          <w:szCs w:val="24"/>
        </w:rPr>
        <w:t>officer</w:t>
      </w:r>
      <w:proofErr w:type="spellEnd"/>
      <w:r w:rsidRPr="00DC5003">
        <w:rPr>
          <w:rFonts w:ascii="Arial" w:hAnsi="Arial" w:cs="Arial"/>
          <w:color w:val="000000" w:themeColor="text1"/>
          <w:sz w:val="24"/>
          <w:szCs w:val="24"/>
        </w:rPr>
        <w:t>) y los corredores de bolsa asumieron el rol de «planeador del ahorro» logrando una desnaturalización de éste y convirtiéndolo en otra fuente de capital para invertir en los mercados. Crisis como las hipotecarias en EEUU y Europa, así como quiebras empresariales tipo «Enron» han sido posibles gracias a las particularidades del sistema económico y financiero estructurado en el contexto del capitalismo financiero.</w:t>
      </w:r>
    </w:p>
    <w:p w14:paraId="6E1F9C8E" w14:textId="4DC5F463" w:rsidR="00FD0EEE" w:rsidRPr="00DC5003" w:rsidRDefault="00FD0EEE" w:rsidP="009728A5">
      <w:pPr>
        <w:spacing w:after="0" w:line="240" w:lineRule="auto"/>
        <w:jc w:val="both"/>
        <w:rPr>
          <w:rFonts w:ascii="Arial" w:hAnsi="Arial" w:cs="Arial"/>
          <w:color w:val="000000" w:themeColor="text1"/>
          <w:sz w:val="24"/>
          <w:szCs w:val="24"/>
        </w:rPr>
      </w:pPr>
    </w:p>
    <w:p w14:paraId="06FEFBEE" w14:textId="77777777" w:rsidR="00FD0EEE" w:rsidRPr="00DC5003" w:rsidRDefault="00FD0EEE"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Como se ha mencionado, varios autores coinciden en que la última etapa del capitalismo está relacionada con la conformación de capital a partir de operaciones financieras (Becerra, 2009; Corsi, 2010). Este nuevo «capitalismo financiero» representa la consolidación de la globalización y de sus efectos como </w:t>
      </w:r>
      <w:r w:rsidRPr="00DC5003">
        <w:rPr>
          <w:rFonts w:ascii="Arial" w:hAnsi="Arial" w:cs="Arial"/>
          <w:color w:val="000000" w:themeColor="text1"/>
          <w:sz w:val="24"/>
          <w:szCs w:val="24"/>
        </w:rPr>
        <w:lastRenderedPageBreak/>
        <w:t xml:space="preserve">se conocen ahora, </w:t>
      </w:r>
      <w:proofErr w:type="spellStart"/>
      <w:r w:rsidRPr="00DC5003">
        <w:rPr>
          <w:rFonts w:ascii="Arial" w:hAnsi="Arial" w:cs="Arial"/>
          <w:color w:val="000000" w:themeColor="text1"/>
          <w:sz w:val="24"/>
          <w:szCs w:val="24"/>
        </w:rPr>
        <w:t>Coq</w:t>
      </w:r>
      <w:proofErr w:type="spellEnd"/>
      <w:r w:rsidRPr="00DC5003">
        <w:rPr>
          <w:rFonts w:ascii="Arial" w:hAnsi="Arial" w:cs="Arial"/>
          <w:color w:val="000000" w:themeColor="text1"/>
          <w:sz w:val="24"/>
          <w:szCs w:val="24"/>
        </w:rPr>
        <w:t xml:space="preserve"> Huelva (2002) demarca tres fases del capitalismo financiero a partir de la década del 70: 1) La economía internacional del endeudamiento (1973-1982); 2) la economía de los mercados financieros (1982-1992); y 3) la economía internacional de la especulación (1992-2000). Es importante resaltar que del año 2000 hasta la fecha, se evidencian las mismas condiciones de la economía internacional de la especulación. La primera fase surge tras la caída de los acuerdos de Bretton Woods, atribuida al gasto desproporcionado en la guerra de Vietnam y el debilitamiento del dólar frente al marco alemán y el oro. Antes de la segunda guerra y a partir de la crisis del 1929 se habían impuesto modelos proteccionistas que poco a poco, tras los procesos de industrialización en la producción de la post-guerra, mostraron que se podía recoger más dinero sin la supervisión constante del Estado. </w:t>
      </w:r>
    </w:p>
    <w:p w14:paraId="2CAAFE02" w14:textId="77777777" w:rsidR="00FD0EEE" w:rsidRPr="00DC5003" w:rsidRDefault="00FD0EEE" w:rsidP="009728A5">
      <w:pPr>
        <w:spacing w:after="0" w:line="240" w:lineRule="auto"/>
        <w:jc w:val="both"/>
        <w:rPr>
          <w:rFonts w:ascii="Arial" w:hAnsi="Arial" w:cs="Arial"/>
          <w:color w:val="000000" w:themeColor="text1"/>
          <w:sz w:val="24"/>
          <w:szCs w:val="24"/>
        </w:rPr>
      </w:pPr>
    </w:p>
    <w:p w14:paraId="4087D953" w14:textId="77777777" w:rsidR="004A18C1" w:rsidRPr="00DC5003" w:rsidRDefault="004A18C1"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Tras levantar algunas restricciones se entró de lleno en una acelerada liberalización financiera que llevó a la innovación en formas de activos financieros, siendo el más destacado el mercado de derivados (futuros, opciones y otros) que se presentaron como nuevas garantías para nuevos préstamos, aumentando la circulación de dinero. Esta circulación se dio en un tiempo de baja demanda, lo que obligó a ubicar los excedentes de dinero en mercados antes no explorados como los préstamos a países en vías de desarrollo, que incrementaron de forma importante la deuda de estos pero permitieron darle uso y potencial ganancia –interés– a los bancos prestamistas, los cuales analizaban el riesgo desde la lógica de que los Estados no quiebran. Lo anterior generó las condiciones de la fase en análisis: economía internacional del endeudamiento. (Corsi, 2010) </w:t>
      </w:r>
    </w:p>
    <w:p w14:paraId="1227DBAA" w14:textId="77777777" w:rsidR="004A18C1" w:rsidRPr="00DC5003" w:rsidRDefault="004A18C1" w:rsidP="009728A5">
      <w:pPr>
        <w:spacing w:after="0" w:line="240" w:lineRule="auto"/>
        <w:jc w:val="both"/>
        <w:rPr>
          <w:rFonts w:ascii="Arial" w:hAnsi="Arial" w:cs="Arial"/>
          <w:color w:val="000000" w:themeColor="text1"/>
          <w:sz w:val="24"/>
          <w:szCs w:val="24"/>
        </w:rPr>
      </w:pPr>
    </w:p>
    <w:p w14:paraId="55B6E406" w14:textId="77777777" w:rsidR="00427C2F" w:rsidRPr="00DC5003" w:rsidRDefault="004A18C1"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La segunda fase, economía de los mercados financieros, sobrevino con la crisis del sistema financiero de la década de los 80. Este periodo se ve precedido por las dificultades de los países en vías de desarrollo de pagar sus deudas, la recuperación de los mercados de «primer mundo» que reorientaron la prioridad de inversión, y marcados aumentos en las tasas de interés debido al cambio en la percepción de riesgo de los acreedores. En este contexto, los bancos crearon títulos de las deudas que fueron compartidos entre operadores del mercado internacional, con lo que lograron disminuir la incertidumbre al compartir entre varios tenedores las deudas, morigerando los efectos de una eventual cesación de </w:t>
      </w:r>
      <w:r w:rsidR="00427C2F" w:rsidRPr="00DC5003">
        <w:rPr>
          <w:rFonts w:ascii="Arial" w:hAnsi="Arial" w:cs="Arial"/>
          <w:color w:val="000000" w:themeColor="text1"/>
          <w:sz w:val="24"/>
          <w:szCs w:val="24"/>
        </w:rPr>
        <w:t xml:space="preserve">pagos, manteniendo su estabilidad, liquidez y credibilidad, así como el mantenimiento de sus operaciones. Lo anterior permitió que el mercado de capitales pasara a generar el crédito de manera directa, en un contexto con menor riesgo para los acreedores gracias a la dispersión de la obligación entre los nuevos múltiples tenedores de títulos (Tovar García, 2007). Esta nueva situación permitió a las empresas adquirir mayores sumas de dinero al poder negociar directamente con el mercado de capitales y en el mismo proceso debilitar los esquemas de vigilancia y control de dichas operaciones por parte de los Estados y demás organismos competentes. </w:t>
      </w:r>
    </w:p>
    <w:p w14:paraId="6CA3C582" w14:textId="77777777" w:rsidR="00427C2F" w:rsidRPr="00DC5003" w:rsidRDefault="00427C2F" w:rsidP="009728A5">
      <w:pPr>
        <w:spacing w:after="0" w:line="240" w:lineRule="auto"/>
        <w:jc w:val="both"/>
        <w:rPr>
          <w:rFonts w:ascii="Arial" w:hAnsi="Arial" w:cs="Arial"/>
          <w:color w:val="000000" w:themeColor="text1"/>
          <w:sz w:val="24"/>
          <w:szCs w:val="24"/>
        </w:rPr>
      </w:pPr>
    </w:p>
    <w:p w14:paraId="39C816DA" w14:textId="77777777" w:rsidR="005C40E6" w:rsidRPr="00DC5003" w:rsidRDefault="005C40E6"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En la tercera fase, Economía Internacional de la Especulación, no existió un cambio sustantivo en contraste con la fase anterior, sino una profundización de sus aspectos característicos, consolidando el escenario de obtención de recursos gracias a la facilidades otorgadas por el sistema de endeudamiento atrás descrito, junto con la posibilidad de anticiparse a las fluctuaciones de </w:t>
      </w:r>
      <w:r w:rsidRPr="00DC5003">
        <w:rPr>
          <w:rFonts w:ascii="Arial" w:hAnsi="Arial" w:cs="Arial"/>
          <w:color w:val="000000" w:themeColor="text1"/>
          <w:sz w:val="24"/>
          <w:szCs w:val="24"/>
        </w:rPr>
        <w:lastRenderedPageBreak/>
        <w:t>ciertas variables del mercado de capitales Esta variabilidad es interpretada por los corredores de bolsa con cierta audacia, considerando que los buenos resultados de sus operaciones están condicionados a una fórmula básica consistente en comprar barato para vender caro, lo que en la bolsa se puede hacer frecuente e indefinidamente.</w:t>
      </w:r>
    </w:p>
    <w:p w14:paraId="3E3C4FF7" w14:textId="77777777" w:rsidR="005C40E6" w:rsidRPr="00DC5003" w:rsidRDefault="005C40E6" w:rsidP="009728A5">
      <w:pPr>
        <w:spacing w:after="0" w:line="240" w:lineRule="auto"/>
        <w:jc w:val="both"/>
        <w:rPr>
          <w:rFonts w:ascii="Arial" w:hAnsi="Arial" w:cs="Arial"/>
          <w:color w:val="000000" w:themeColor="text1"/>
          <w:sz w:val="24"/>
          <w:szCs w:val="24"/>
        </w:rPr>
      </w:pPr>
    </w:p>
    <w:p w14:paraId="68FC6FB1" w14:textId="77777777" w:rsidR="005C40E6" w:rsidRPr="00DC5003" w:rsidRDefault="005C40E6"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La participación en este negocio deja de ser un asunto netamente de banca y corredores de bolsa. A ella se suman los Estados (particularmente en momentos de llevar a cabo ventas de activos) y las corporaciones, que pasan a tener departamentos especializados en operaciones de bolsa de valores, muchas veces incluso más lucrativas que el mismo fin misional y productivo de su organización. Adicionalmente, la adquisición de empresas más pequeñas en momentos en que estas se encuentran subvaloradas se convierte, además de la operación misma, en un acto de especulación. Finalmente, la conformación de holdings o grupos empresariales, permite a las casas matrices tener mayor margen estratégico en sus operaciones al contar con mayor capital, mayor información, mayor control sobre las acciones y, sin duda, mayor poder de especulación. La «evolución» del mercado financiero incrementó el riesgo en las operaciones pero minó la percepción del mismo gracias a la participación de múltiples actores en cada transacción. Con títulos de deuda cambiando rápidamente de dueños, y sin mayores claridades sobre la liquidez que soportaba cada préstamo, al final se financiaba toda la operación con dinero de ahorradores y pequeños inversionistas, quienes son en suma, las víctimas reales de crisis como las de 1998, 2008 o la actual de la Unión Europea. Retomando a Amin (2006), se trata de una globalización brutal avalada por la aniquilación - anulación del Estado, siendo este el actor natural obligado a establecer límites en defensa del ciudadano.</w:t>
      </w:r>
    </w:p>
    <w:p w14:paraId="7121B714" w14:textId="77777777" w:rsidR="005C40E6" w:rsidRPr="00DC5003" w:rsidRDefault="005C40E6" w:rsidP="009728A5">
      <w:pPr>
        <w:spacing w:after="0" w:line="240" w:lineRule="auto"/>
        <w:jc w:val="both"/>
        <w:rPr>
          <w:rFonts w:ascii="Arial" w:hAnsi="Arial" w:cs="Arial"/>
          <w:color w:val="000000" w:themeColor="text1"/>
          <w:sz w:val="24"/>
          <w:szCs w:val="24"/>
        </w:rPr>
      </w:pPr>
    </w:p>
    <w:p w14:paraId="29849B70" w14:textId="77777777" w:rsidR="0052049B" w:rsidRPr="00DC5003" w:rsidRDefault="0052049B"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se identifican cuatro elementos fundamentales que comparten gobierno, empresa y ciudadanos como producto de la globalización: a) la eliminación de las limitaciones propias de las distancias geográficas en virtud de las TIC; b) la sobreinformación, el acceso inmediato a ella y su impacto en la toma decisiones estratégicas; c) la profundización de las fallas asociadas a la implementación del modelo neoliberal; y d) la incertidumbre generalizada en torno a las condiciones futuras en las cuales tendrá que subsistir la especia humana a causa de procesos socioeconómicos extractivos, inequitativos y excluyentes. </w:t>
      </w:r>
    </w:p>
    <w:p w14:paraId="7DDFAC56" w14:textId="77777777" w:rsidR="0052049B" w:rsidRPr="00DC5003" w:rsidRDefault="0052049B" w:rsidP="009728A5">
      <w:pPr>
        <w:spacing w:after="0" w:line="240" w:lineRule="auto"/>
        <w:jc w:val="both"/>
        <w:rPr>
          <w:rFonts w:ascii="Arial" w:hAnsi="Arial" w:cs="Arial"/>
          <w:color w:val="000000" w:themeColor="text1"/>
          <w:sz w:val="24"/>
          <w:szCs w:val="24"/>
        </w:rPr>
      </w:pPr>
    </w:p>
    <w:p w14:paraId="11BD0464" w14:textId="77777777" w:rsidR="0052049B" w:rsidRPr="00DC5003" w:rsidRDefault="0052049B"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Son cuatro las tensiones estructurales encontradas: 1) El deber del Estado de garantizar derechos a los ciudadanos dentro de su territorio, frente a la dependencia existente por los grandes grupos económicos y agentes de capital, de origen privado o público, nacional o trasnacional; 2) El deber del sistema económico de ofrecer igualdad de oportunidades basadas en el trabajo y el ánimo de lucro, frente a un modelo de creación de la riqueza basado en el beneficio segmentado, la especulación y el riesgo; 3) El derecho de propiedad equitativo para todo ciudadano en modelos democráticos, frente a la concentración exagerada de recursos en poder de una minoría; y 4) El deber de la empresa con el modelo económico y la obligación ética de asumir voluntariamente políticas de responsabilidad social empresarial. </w:t>
      </w:r>
    </w:p>
    <w:p w14:paraId="0961BB8A" w14:textId="77777777" w:rsidR="0052049B" w:rsidRPr="00DC5003" w:rsidRDefault="0052049B" w:rsidP="009728A5">
      <w:pPr>
        <w:spacing w:after="0" w:line="240" w:lineRule="auto"/>
        <w:jc w:val="both"/>
        <w:rPr>
          <w:rFonts w:ascii="Arial" w:hAnsi="Arial" w:cs="Arial"/>
          <w:color w:val="000000" w:themeColor="text1"/>
          <w:sz w:val="24"/>
          <w:szCs w:val="24"/>
        </w:rPr>
      </w:pPr>
    </w:p>
    <w:p w14:paraId="6AD2CA99" w14:textId="77777777" w:rsidR="0052049B" w:rsidRPr="00DC5003" w:rsidRDefault="0052049B"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lastRenderedPageBreak/>
        <w:t xml:space="preserve">En un modelo económico basado en el capitalismo financiero, importa tener flujos de efectivo insertos en sistemas de información del sistema bancario. Mientras que la creación de valor a través de transacciones comerciales y producción eficiente tiende a generar márgenes poco significativos, los que se generan en los mercados especulativos y de alto riesgo suelen tener rentabilidades mucho más altas y en corto plazo. Además de lo anterior, por tratarse de operaciones complicadas reservadas tradicionalmente a elites altamente capacitadas y con acceso a información privilegiada, se ha generado un mercado de mínima competencia y enormes beneficios, herméticamente protegido por la vía de regulaciones especializadas e intangibles, dificultando </w:t>
      </w:r>
      <w:proofErr w:type="spellStart"/>
      <w:r w:rsidRPr="00DC5003">
        <w:rPr>
          <w:rFonts w:ascii="Arial" w:hAnsi="Arial" w:cs="Arial"/>
          <w:color w:val="000000" w:themeColor="text1"/>
          <w:sz w:val="24"/>
          <w:szCs w:val="24"/>
        </w:rPr>
        <w:t>aun</w:t>
      </w:r>
      <w:proofErr w:type="spellEnd"/>
      <w:r w:rsidRPr="00DC5003">
        <w:rPr>
          <w:rFonts w:ascii="Arial" w:hAnsi="Arial" w:cs="Arial"/>
          <w:color w:val="000000" w:themeColor="text1"/>
          <w:sz w:val="24"/>
          <w:szCs w:val="24"/>
        </w:rPr>
        <w:t xml:space="preserve"> más la participación de ciudadanos no capitalistas, exógenos a estos grupos.</w:t>
      </w:r>
    </w:p>
    <w:p w14:paraId="7FE930B2" w14:textId="77777777" w:rsidR="0052049B" w:rsidRPr="00DC5003" w:rsidRDefault="0052049B" w:rsidP="009728A5">
      <w:pPr>
        <w:spacing w:after="0" w:line="240" w:lineRule="auto"/>
        <w:jc w:val="both"/>
        <w:rPr>
          <w:rFonts w:ascii="Arial" w:hAnsi="Arial" w:cs="Arial"/>
          <w:color w:val="000000" w:themeColor="text1"/>
          <w:sz w:val="24"/>
          <w:szCs w:val="24"/>
        </w:rPr>
      </w:pPr>
    </w:p>
    <w:p w14:paraId="39E83160" w14:textId="77777777" w:rsidR="002E3376" w:rsidRPr="00DC5003" w:rsidRDefault="002E3376"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En el trasfondo de esta tensión se encuentra la relación entre generación de rentabilidad y la línea de tiempo. En el capitalismo financiero es posible generar grandes márgenes en muy corto plazo, gracias a las características de la globalización antes indicadas, mientras que las condiciones propias de la tierra y el trabajo no permiten que estos logren responder a dinámicas con periodos de tiempo cortos. Este cambio en la comprensión del tiempo requerido para la obtención de beneficios ha significado una nueva dinámica en la que se cierran negocios y se toman decisiones, que no sólo ha transformado la escala de valores de los ejecutivos involucrados en estas transacciones, sino que ha impreso en el sistema un sello de eficiencia y productividad que difícilmente disminuya por iniciativa propia. Así, en este contexto inmediatista, no importa la decisión que mejor sirva al colectivo en el mediano y largo plazo, sino aquella que permita obtener el mayor beneficio en el menor espacio de tiempo, y que a su vez permita reinvertir en nuevas líneas de negocio con la única expectativa de multiplicar la utilidad. Desde una interpretación estricta de capitalismo clásico, se trata de una sublimación exclusiva del ánimo de lucro como dínamo del sistema.</w:t>
      </w:r>
    </w:p>
    <w:p w14:paraId="6FB5D711" w14:textId="77777777" w:rsidR="002E3376" w:rsidRPr="00DC5003" w:rsidRDefault="002E3376" w:rsidP="009728A5">
      <w:pPr>
        <w:spacing w:after="0" w:line="240" w:lineRule="auto"/>
        <w:jc w:val="both"/>
        <w:rPr>
          <w:rFonts w:ascii="Arial" w:hAnsi="Arial" w:cs="Arial"/>
          <w:color w:val="000000" w:themeColor="text1"/>
          <w:sz w:val="24"/>
          <w:szCs w:val="24"/>
        </w:rPr>
      </w:pPr>
    </w:p>
    <w:p w14:paraId="3E3D5D18" w14:textId="1BBAFE2D" w:rsidR="00FD0EEE" w:rsidRPr="00DC5003" w:rsidRDefault="00FD0EEE" w:rsidP="009728A5">
      <w:pPr>
        <w:spacing w:after="0" w:line="240" w:lineRule="auto"/>
        <w:jc w:val="both"/>
        <w:rPr>
          <w:rFonts w:ascii="Arial" w:hAnsi="Arial" w:cs="Arial"/>
          <w:color w:val="000000" w:themeColor="text1"/>
          <w:sz w:val="24"/>
          <w:szCs w:val="24"/>
        </w:rPr>
      </w:pPr>
      <w:r w:rsidRPr="00DC5003">
        <w:rPr>
          <w:rFonts w:ascii="Arial" w:hAnsi="Arial" w:cs="Arial"/>
          <w:color w:val="000000" w:themeColor="text1"/>
          <w:sz w:val="24"/>
          <w:szCs w:val="24"/>
        </w:rPr>
        <w:t xml:space="preserve"> </w:t>
      </w:r>
    </w:p>
    <w:p w14:paraId="23F1AD13" w14:textId="0989811B" w:rsidR="00FF6990" w:rsidRPr="00DC5003" w:rsidRDefault="00FF6990" w:rsidP="009728A5">
      <w:pPr>
        <w:spacing w:after="0" w:line="240" w:lineRule="auto"/>
        <w:jc w:val="both"/>
        <w:rPr>
          <w:rFonts w:ascii="Arial" w:hAnsi="Arial" w:cs="Arial"/>
          <w:color w:val="000000" w:themeColor="text1"/>
          <w:sz w:val="24"/>
          <w:szCs w:val="24"/>
        </w:rPr>
      </w:pPr>
    </w:p>
    <w:p w14:paraId="7B2A9C0E" w14:textId="77777777" w:rsidR="00FF6990" w:rsidRPr="00DC5003" w:rsidRDefault="00FF6990" w:rsidP="009728A5">
      <w:pPr>
        <w:spacing w:after="0" w:line="240" w:lineRule="auto"/>
        <w:jc w:val="both"/>
        <w:rPr>
          <w:rFonts w:ascii="Arial" w:hAnsi="Arial" w:cs="Arial"/>
          <w:color w:val="000000" w:themeColor="text1"/>
          <w:sz w:val="24"/>
          <w:szCs w:val="24"/>
        </w:rPr>
      </w:pPr>
    </w:p>
    <w:sectPr w:rsidR="00FF6990" w:rsidRPr="00DC500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488"/>
    <w:rsid w:val="0001615D"/>
    <w:rsid w:val="000223A8"/>
    <w:rsid w:val="00026579"/>
    <w:rsid w:val="00026E76"/>
    <w:rsid w:val="000276F7"/>
    <w:rsid w:val="0005342B"/>
    <w:rsid w:val="0005566C"/>
    <w:rsid w:val="000557B7"/>
    <w:rsid w:val="00065047"/>
    <w:rsid w:val="00072F3B"/>
    <w:rsid w:val="0007559B"/>
    <w:rsid w:val="00075929"/>
    <w:rsid w:val="00082A54"/>
    <w:rsid w:val="00086757"/>
    <w:rsid w:val="0009126E"/>
    <w:rsid w:val="000A0F84"/>
    <w:rsid w:val="000C047E"/>
    <w:rsid w:val="000D30C6"/>
    <w:rsid w:val="000D7DEC"/>
    <w:rsid w:val="000E4083"/>
    <w:rsid w:val="000F0101"/>
    <w:rsid w:val="001141E7"/>
    <w:rsid w:val="00123477"/>
    <w:rsid w:val="0015480B"/>
    <w:rsid w:val="001749A7"/>
    <w:rsid w:val="00193E3D"/>
    <w:rsid w:val="001C0713"/>
    <w:rsid w:val="001C277D"/>
    <w:rsid w:val="001C5F40"/>
    <w:rsid w:val="001E253E"/>
    <w:rsid w:val="001E7593"/>
    <w:rsid w:val="001F1069"/>
    <w:rsid w:val="001F7DD5"/>
    <w:rsid w:val="00201EA8"/>
    <w:rsid w:val="00223B7B"/>
    <w:rsid w:val="00251495"/>
    <w:rsid w:val="00264D03"/>
    <w:rsid w:val="00265E71"/>
    <w:rsid w:val="00274EB5"/>
    <w:rsid w:val="0028547A"/>
    <w:rsid w:val="002966CD"/>
    <w:rsid w:val="002B5B6F"/>
    <w:rsid w:val="002C1D53"/>
    <w:rsid w:val="002C5FA7"/>
    <w:rsid w:val="002E3376"/>
    <w:rsid w:val="002E7F35"/>
    <w:rsid w:val="002F50A8"/>
    <w:rsid w:val="003034D8"/>
    <w:rsid w:val="00305BCF"/>
    <w:rsid w:val="00310EBE"/>
    <w:rsid w:val="00343998"/>
    <w:rsid w:val="00367DAE"/>
    <w:rsid w:val="003740C9"/>
    <w:rsid w:val="00374FB2"/>
    <w:rsid w:val="00380D5B"/>
    <w:rsid w:val="003C24DD"/>
    <w:rsid w:val="003E2E97"/>
    <w:rsid w:val="003E4452"/>
    <w:rsid w:val="003E669F"/>
    <w:rsid w:val="003F06F7"/>
    <w:rsid w:val="004212B4"/>
    <w:rsid w:val="00427C2F"/>
    <w:rsid w:val="00440057"/>
    <w:rsid w:val="0046628B"/>
    <w:rsid w:val="0047097B"/>
    <w:rsid w:val="004842A9"/>
    <w:rsid w:val="004A18C1"/>
    <w:rsid w:val="004D0FB9"/>
    <w:rsid w:val="004E17F0"/>
    <w:rsid w:val="004F367A"/>
    <w:rsid w:val="00510936"/>
    <w:rsid w:val="0052049B"/>
    <w:rsid w:val="005302E4"/>
    <w:rsid w:val="00541F80"/>
    <w:rsid w:val="005462EC"/>
    <w:rsid w:val="00555335"/>
    <w:rsid w:val="00555D4E"/>
    <w:rsid w:val="00562E49"/>
    <w:rsid w:val="00565AEE"/>
    <w:rsid w:val="005759E0"/>
    <w:rsid w:val="00594BA8"/>
    <w:rsid w:val="005A7A0C"/>
    <w:rsid w:val="005B5C69"/>
    <w:rsid w:val="005C40E6"/>
    <w:rsid w:val="005C6C38"/>
    <w:rsid w:val="005D11D3"/>
    <w:rsid w:val="005F2827"/>
    <w:rsid w:val="006316B9"/>
    <w:rsid w:val="00633302"/>
    <w:rsid w:val="00665F72"/>
    <w:rsid w:val="0068544E"/>
    <w:rsid w:val="00694117"/>
    <w:rsid w:val="00696222"/>
    <w:rsid w:val="006B3853"/>
    <w:rsid w:val="006B41EB"/>
    <w:rsid w:val="006C2825"/>
    <w:rsid w:val="006C67FF"/>
    <w:rsid w:val="006C7662"/>
    <w:rsid w:val="007000CA"/>
    <w:rsid w:val="00737ADA"/>
    <w:rsid w:val="00772B6A"/>
    <w:rsid w:val="007977EB"/>
    <w:rsid w:val="007A51D6"/>
    <w:rsid w:val="007B290C"/>
    <w:rsid w:val="007B3A06"/>
    <w:rsid w:val="007B58E8"/>
    <w:rsid w:val="007D25D5"/>
    <w:rsid w:val="007D3109"/>
    <w:rsid w:val="007D3529"/>
    <w:rsid w:val="007D48A6"/>
    <w:rsid w:val="00800C5D"/>
    <w:rsid w:val="00820EA9"/>
    <w:rsid w:val="00821EA6"/>
    <w:rsid w:val="008A5B55"/>
    <w:rsid w:val="008B3318"/>
    <w:rsid w:val="008C6271"/>
    <w:rsid w:val="008C6B89"/>
    <w:rsid w:val="008F5454"/>
    <w:rsid w:val="00901BF1"/>
    <w:rsid w:val="00917F40"/>
    <w:rsid w:val="00951037"/>
    <w:rsid w:val="0097182B"/>
    <w:rsid w:val="009728A5"/>
    <w:rsid w:val="009844AF"/>
    <w:rsid w:val="009B6B22"/>
    <w:rsid w:val="009E0E8A"/>
    <w:rsid w:val="009F6AA8"/>
    <w:rsid w:val="00A05488"/>
    <w:rsid w:val="00A1768B"/>
    <w:rsid w:val="00A32052"/>
    <w:rsid w:val="00A409BD"/>
    <w:rsid w:val="00A52BB7"/>
    <w:rsid w:val="00A54333"/>
    <w:rsid w:val="00A8020E"/>
    <w:rsid w:val="00A843D4"/>
    <w:rsid w:val="00A941B0"/>
    <w:rsid w:val="00AA1B6E"/>
    <w:rsid w:val="00AB0E03"/>
    <w:rsid w:val="00AD12CF"/>
    <w:rsid w:val="00AD488B"/>
    <w:rsid w:val="00AF6381"/>
    <w:rsid w:val="00AF6CB8"/>
    <w:rsid w:val="00B0064E"/>
    <w:rsid w:val="00B0155C"/>
    <w:rsid w:val="00B10736"/>
    <w:rsid w:val="00B34D49"/>
    <w:rsid w:val="00B35506"/>
    <w:rsid w:val="00B503A8"/>
    <w:rsid w:val="00BC38B5"/>
    <w:rsid w:val="00BF5702"/>
    <w:rsid w:val="00C46E85"/>
    <w:rsid w:val="00C60171"/>
    <w:rsid w:val="00C73999"/>
    <w:rsid w:val="00C75598"/>
    <w:rsid w:val="00C80E58"/>
    <w:rsid w:val="00C81216"/>
    <w:rsid w:val="00C845C5"/>
    <w:rsid w:val="00CB0804"/>
    <w:rsid w:val="00CB60D1"/>
    <w:rsid w:val="00CC6988"/>
    <w:rsid w:val="00CD5595"/>
    <w:rsid w:val="00CD73D8"/>
    <w:rsid w:val="00D02C2C"/>
    <w:rsid w:val="00D5741D"/>
    <w:rsid w:val="00D6780D"/>
    <w:rsid w:val="00D93957"/>
    <w:rsid w:val="00D94C1C"/>
    <w:rsid w:val="00DB25C7"/>
    <w:rsid w:val="00DB7EF7"/>
    <w:rsid w:val="00DC5003"/>
    <w:rsid w:val="00DD207B"/>
    <w:rsid w:val="00E07EA3"/>
    <w:rsid w:val="00E21A80"/>
    <w:rsid w:val="00E34566"/>
    <w:rsid w:val="00E46028"/>
    <w:rsid w:val="00E54D9F"/>
    <w:rsid w:val="00E6646B"/>
    <w:rsid w:val="00E72BF1"/>
    <w:rsid w:val="00ED0DE8"/>
    <w:rsid w:val="00EE21BE"/>
    <w:rsid w:val="00EF4F94"/>
    <w:rsid w:val="00EF5634"/>
    <w:rsid w:val="00F07006"/>
    <w:rsid w:val="00F12ADE"/>
    <w:rsid w:val="00F137D2"/>
    <w:rsid w:val="00F62F92"/>
    <w:rsid w:val="00F71239"/>
    <w:rsid w:val="00F81592"/>
    <w:rsid w:val="00F8286A"/>
    <w:rsid w:val="00FA37F5"/>
    <w:rsid w:val="00FA6564"/>
    <w:rsid w:val="00FC2F91"/>
    <w:rsid w:val="00FC449F"/>
    <w:rsid w:val="00FD0EEE"/>
    <w:rsid w:val="00FD5D7C"/>
    <w:rsid w:val="00FF3F29"/>
    <w:rsid w:val="00FF6990"/>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6CC9F"/>
  <w15:chartTrackingRefBased/>
  <w15:docId w15:val="{A0AB0E8B-73FF-419A-BFA5-6C0AA1874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5C5"/>
    <w:pPr>
      <w:spacing w:line="256" w:lineRule="auto"/>
    </w:pPr>
  </w:style>
  <w:style w:type="paragraph" w:styleId="Ttulo1">
    <w:name w:val="heading 1"/>
    <w:basedOn w:val="Normal"/>
    <w:next w:val="Normal"/>
    <w:link w:val="Ttulo1Car"/>
    <w:uiPriority w:val="9"/>
    <w:qFormat/>
    <w:rsid w:val="001749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C845C5"/>
    <w:rPr>
      <w:i/>
      <w:iCs/>
    </w:rPr>
  </w:style>
  <w:style w:type="paragraph" w:styleId="NormalWeb">
    <w:name w:val="Normal (Web)"/>
    <w:basedOn w:val="Normal"/>
    <w:uiPriority w:val="99"/>
    <w:semiHidden/>
    <w:unhideWhenUsed/>
    <w:rsid w:val="007B3A06"/>
    <w:pPr>
      <w:spacing w:before="100" w:beforeAutospacing="1" w:after="100" w:afterAutospacing="1" w:line="240" w:lineRule="auto"/>
    </w:pPr>
    <w:rPr>
      <w:rFonts w:ascii="Times New Roman" w:eastAsia="Times New Roman" w:hAnsi="Times New Roman" w:cs="Times New Roman"/>
      <w:sz w:val="24"/>
      <w:szCs w:val="24"/>
      <w:lang w:eastAsia="es-HN"/>
    </w:rPr>
  </w:style>
  <w:style w:type="character" w:styleId="Hipervnculo">
    <w:name w:val="Hyperlink"/>
    <w:basedOn w:val="Fuentedeprrafopredeter"/>
    <w:uiPriority w:val="99"/>
    <w:unhideWhenUsed/>
    <w:rsid w:val="007B3A06"/>
    <w:rPr>
      <w:color w:val="0563C1" w:themeColor="hyperlink"/>
      <w:u w:val="single"/>
    </w:rPr>
  </w:style>
  <w:style w:type="character" w:customStyle="1" w:styleId="Mencinsinresolver1">
    <w:name w:val="Mención sin resolver1"/>
    <w:basedOn w:val="Fuentedeprrafopredeter"/>
    <w:uiPriority w:val="99"/>
    <w:semiHidden/>
    <w:unhideWhenUsed/>
    <w:rsid w:val="00C60171"/>
    <w:rPr>
      <w:color w:val="605E5C"/>
      <w:shd w:val="clear" w:color="auto" w:fill="E1DFDD"/>
    </w:rPr>
  </w:style>
  <w:style w:type="character" w:styleId="Hipervnculovisitado">
    <w:name w:val="FollowedHyperlink"/>
    <w:basedOn w:val="Fuentedeprrafopredeter"/>
    <w:uiPriority w:val="99"/>
    <w:semiHidden/>
    <w:unhideWhenUsed/>
    <w:rsid w:val="00FF6990"/>
    <w:rPr>
      <w:color w:val="954F72" w:themeColor="followedHyperlink"/>
      <w:u w:val="single"/>
    </w:rPr>
  </w:style>
  <w:style w:type="character" w:styleId="Textoennegrita">
    <w:name w:val="Strong"/>
    <w:basedOn w:val="Fuentedeprrafopredeter"/>
    <w:uiPriority w:val="22"/>
    <w:qFormat/>
    <w:rsid w:val="000E4083"/>
    <w:rPr>
      <w:b/>
      <w:bCs/>
    </w:rPr>
  </w:style>
  <w:style w:type="character" w:customStyle="1" w:styleId="Ttulo1Car">
    <w:name w:val="Título 1 Car"/>
    <w:basedOn w:val="Fuentedeprrafopredeter"/>
    <w:link w:val="Ttulo1"/>
    <w:uiPriority w:val="9"/>
    <w:rsid w:val="001749A7"/>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1749A7"/>
    <w:pPr>
      <w:spacing w:line="259" w:lineRule="auto"/>
      <w:outlineLvl w:val="9"/>
    </w:pPr>
    <w:rPr>
      <w:lang w:eastAsia="es-HN"/>
    </w:rPr>
  </w:style>
  <w:style w:type="paragraph" w:styleId="TDC1">
    <w:name w:val="toc 1"/>
    <w:basedOn w:val="Normal"/>
    <w:next w:val="Normal"/>
    <w:autoRedefine/>
    <w:uiPriority w:val="39"/>
    <w:unhideWhenUsed/>
    <w:rsid w:val="001749A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60794">
      <w:bodyDiv w:val="1"/>
      <w:marLeft w:val="0"/>
      <w:marRight w:val="0"/>
      <w:marTop w:val="0"/>
      <w:marBottom w:val="0"/>
      <w:divBdr>
        <w:top w:val="none" w:sz="0" w:space="0" w:color="auto"/>
        <w:left w:val="none" w:sz="0" w:space="0" w:color="auto"/>
        <w:bottom w:val="none" w:sz="0" w:space="0" w:color="auto"/>
        <w:right w:val="none" w:sz="0" w:space="0" w:color="auto"/>
      </w:divBdr>
    </w:div>
    <w:div w:id="671419417">
      <w:bodyDiv w:val="1"/>
      <w:marLeft w:val="0"/>
      <w:marRight w:val="0"/>
      <w:marTop w:val="0"/>
      <w:marBottom w:val="0"/>
      <w:divBdr>
        <w:top w:val="none" w:sz="0" w:space="0" w:color="auto"/>
        <w:left w:val="none" w:sz="0" w:space="0" w:color="auto"/>
        <w:bottom w:val="none" w:sz="0" w:space="0" w:color="auto"/>
        <w:right w:val="none" w:sz="0" w:space="0" w:color="auto"/>
      </w:divBdr>
    </w:div>
    <w:div w:id="784349565">
      <w:bodyDiv w:val="1"/>
      <w:marLeft w:val="0"/>
      <w:marRight w:val="0"/>
      <w:marTop w:val="0"/>
      <w:marBottom w:val="0"/>
      <w:divBdr>
        <w:top w:val="none" w:sz="0" w:space="0" w:color="auto"/>
        <w:left w:val="none" w:sz="0" w:space="0" w:color="auto"/>
        <w:bottom w:val="none" w:sz="0" w:space="0" w:color="auto"/>
        <w:right w:val="none" w:sz="0" w:space="0" w:color="auto"/>
      </w:divBdr>
    </w:div>
    <w:div w:id="801077124">
      <w:bodyDiv w:val="1"/>
      <w:marLeft w:val="0"/>
      <w:marRight w:val="0"/>
      <w:marTop w:val="0"/>
      <w:marBottom w:val="0"/>
      <w:divBdr>
        <w:top w:val="none" w:sz="0" w:space="0" w:color="auto"/>
        <w:left w:val="none" w:sz="0" w:space="0" w:color="auto"/>
        <w:bottom w:val="none" w:sz="0" w:space="0" w:color="auto"/>
        <w:right w:val="none" w:sz="0" w:space="0" w:color="auto"/>
      </w:divBdr>
    </w:div>
    <w:div w:id="1140418056">
      <w:bodyDiv w:val="1"/>
      <w:marLeft w:val="0"/>
      <w:marRight w:val="0"/>
      <w:marTop w:val="0"/>
      <w:marBottom w:val="0"/>
      <w:divBdr>
        <w:top w:val="none" w:sz="0" w:space="0" w:color="auto"/>
        <w:left w:val="none" w:sz="0" w:space="0" w:color="auto"/>
        <w:bottom w:val="none" w:sz="0" w:space="0" w:color="auto"/>
        <w:right w:val="none" w:sz="0" w:space="0" w:color="auto"/>
      </w:divBdr>
    </w:div>
    <w:div w:id="132863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pository.urosario.edu.co/server/api/core/bitstreams/2eb57232-79c5-46cb-9b73-c4aee9a56b16/content" TargetMode="External"/><Relationship Id="rId18" Type="http://schemas.openxmlformats.org/officeDocument/2006/relationships/hyperlink" Target="https://es.wikipedia.org/wiki/Capital_(finanzas)" TargetMode="External"/><Relationship Id="rId26" Type="http://schemas.openxmlformats.org/officeDocument/2006/relationships/hyperlink" Target="https://es.wikipedia.org/wiki/Capitalismo_financiero" TargetMode="External"/><Relationship Id="rId3" Type="http://schemas.openxmlformats.org/officeDocument/2006/relationships/settings" Target="settings.xml"/><Relationship Id="rId21" Type="http://schemas.openxmlformats.org/officeDocument/2006/relationships/hyperlink" Target="https://es.wikipedia.org/wiki/Bienes_y_servicios" TargetMode="External"/><Relationship Id="rId7" Type="http://schemas.openxmlformats.org/officeDocument/2006/relationships/hyperlink" Target="https://cuatrof.net/cuatrofenpdf/cuatro-f-edicion-especial/las-caras-del-fascismo/" TargetMode="External"/><Relationship Id="rId12" Type="http://schemas.openxmlformats.org/officeDocument/2006/relationships/hyperlink" Target="https://cuatrof.net/cuatrofenpdf/cuatro-f-edicion-especial/las-caras-del-fascismo/" TargetMode="External"/><Relationship Id="rId17" Type="http://schemas.openxmlformats.org/officeDocument/2006/relationships/hyperlink" Target="file:///C:/Users/DELL/Downloads/sergiocabrera,+Cabrera-OlaFin-8.pdf" TargetMode="External"/><Relationship Id="rId25" Type="http://schemas.openxmlformats.org/officeDocument/2006/relationships/hyperlink" Target="https://es.wikipedia.org/wiki/Capitalismo_financiero"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arxists.org/espanol/dimitrov/1935_1.htm" TargetMode="External"/><Relationship Id="rId20" Type="http://schemas.openxmlformats.org/officeDocument/2006/relationships/hyperlink" Target="https://es.wikipedia.org/wiki/Beneficio_econ%C3%B3mico" TargetMode="External"/><Relationship Id="rId29" Type="http://schemas.openxmlformats.org/officeDocument/2006/relationships/hyperlink" Target="https://es.wikipedia.org/wiki/Globalizaci%C3%B3n" TargetMode="External"/><Relationship Id="rId1" Type="http://schemas.openxmlformats.org/officeDocument/2006/relationships/customXml" Target="../customXml/item1.xml"/><Relationship Id="rId6" Type="http://schemas.openxmlformats.org/officeDocument/2006/relationships/hyperlink" Target="https://cuatrof.net/cuatrofenpdf/cuatro-f-edicion-especial/las-caras-del-fascismo/" TargetMode="External"/><Relationship Id="rId11" Type="http://schemas.openxmlformats.org/officeDocument/2006/relationships/hyperlink" Target="https://www.marxists.org/espanol/dimitrov/1935_1.htm" TargetMode="External"/><Relationship Id="rId24" Type="http://schemas.openxmlformats.org/officeDocument/2006/relationships/hyperlink" Target="https://es.wikipedia.org/wiki/Aldo_Ferrer" TargetMode="External"/><Relationship Id="rId32" Type="http://schemas.openxmlformats.org/officeDocument/2006/relationships/fontTable" Target="fontTable.xml"/><Relationship Id="rId5" Type="http://schemas.openxmlformats.org/officeDocument/2006/relationships/hyperlink" Target="https://cuatrof.net/cuatrofenpdf/cuatro-f-edicion-especial/las-caras-del-fascismo/" TargetMode="External"/><Relationship Id="rId15" Type="http://schemas.openxmlformats.org/officeDocument/2006/relationships/hyperlink" Target="https://cuatrof.net/cuatrofenpdf/cuatro-f-edicion-especial/las-caras-del-fascismo/" TargetMode="External"/><Relationship Id="rId23" Type="http://schemas.openxmlformats.org/officeDocument/2006/relationships/hyperlink" Target="https://es.wikipedia.org/wiki/Especulaci%C3%B3n_(econom%C3%ADa)" TargetMode="External"/><Relationship Id="rId28" Type="http://schemas.openxmlformats.org/officeDocument/2006/relationships/hyperlink" Target="https://es.wikipedia.org/wiki/Econom%C3%ADa_real" TargetMode="External"/><Relationship Id="rId10" Type="http://schemas.openxmlformats.org/officeDocument/2006/relationships/hyperlink" Target="https://cuatrof.net/cuatrofenpdf/cuatro-f-edicion-especial/las-caras-del-fascismo/" TargetMode="External"/><Relationship Id="rId19" Type="http://schemas.openxmlformats.org/officeDocument/2006/relationships/hyperlink" Target="https://es.wikipedia.org/wiki/Dinero" TargetMode="External"/><Relationship Id="rId31" Type="http://schemas.openxmlformats.org/officeDocument/2006/relationships/hyperlink" Target="https://repository.urosario.edu.co/server/api/core/bitstreams/2eb57232-79c5-46cb-9b73-c4aee9a56b16/content" TargetMode="External"/><Relationship Id="rId4" Type="http://schemas.openxmlformats.org/officeDocument/2006/relationships/webSettings" Target="webSettings.xml"/><Relationship Id="rId9" Type="http://schemas.openxmlformats.org/officeDocument/2006/relationships/hyperlink" Target="https://cuatrof.net/cuatrofenpdf/cuatro-f-edicion-especial/las-caras-del-fascismo/" TargetMode="External"/><Relationship Id="rId14" Type="http://schemas.openxmlformats.org/officeDocument/2006/relationships/hyperlink" Target="https://cuatrof.net/cuatrofenpdf/cuatro-f-edicion-especial/las-caras-del-fascismo/" TargetMode="External"/><Relationship Id="rId22" Type="http://schemas.openxmlformats.org/officeDocument/2006/relationships/hyperlink" Target="https://es.wikipedia.org/wiki/Econom%C3%ADa_real" TargetMode="External"/><Relationship Id="rId27" Type="http://schemas.openxmlformats.org/officeDocument/2006/relationships/hyperlink" Target="https://es.wikipedia.org/wiki/Mercado_de_valores" TargetMode="External"/><Relationship Id="rId30" Type="http://schemas.openxmlformats.org/officeDocument/2006/relationships/hyperlink" Target="https://es.wikipedia.org/w/index.php?title=David_C._Korten&amp;action=edit&amp;redlink=1" TargetMode="External"/><Relationship Id="rId8" Type="http://schemas.openxmlformats.org/officeDocument/2006/relationships/hyperlink" Target="file:///C:/Users/DELL/Downloads/sergiocabrera,+Cabrera-OlaFin-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F86EC-474C-45FD-BA3E-3279ABE25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20</Pages>
  <Words>8950</Words>
  <Characters>49229</Characters>
  <Application>Microsoft Office Word</Application>
  <DocSecurity>0</DocSecurity>
  <Lines>410</Lines>
  <Paragraphs>116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DPP-UEDUC-RUY</cp:lastModifiedBy>
  <cp:revision>61</cp:revision>
  <dcterms:created xsi:type="dcterms:W3CDTF">2024-09-21T17:22:00Z</dcterms:created>
  <dcterms:modified xsi:type="dcterms:W3CDTF">2024-09-27T06:26:00Z</dcterms:modified>
</cp:coreProperties>
</file>