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EDB" w:rsidRPr="004B7EDB" w:rsidRDefault="004B7EDB" w:rsidP="004B7EDB">
      <w:pPr>
        <w:pStyle w:val="Ttulo1"/>
        <w:spacing w:before="0" w:beforeAutospacing="0" w:after="0" w:afterAutospacing="0"/>
        <w:ind w:right="-1086"/>
        <w:jc w:val="both"/>
      </w:pPr>
    </w:p>
    <w:p w:rsidR="004B7EDB" w:rsidRPr="004B7EDB" w:rsidRDefault="004B7EDB" w:rsidP="004A30FC">
      <w:pPr>
        <w:spacing w:after="0" w:line="240" w:lineRule="auto"/>
        <w:ind w:right="-1086"/>
        <w:jc w:val="center"/>
        <w:outlineLvl w:val="2"/>
        <w:rPr>
          <w:rFonts w:ascii="Times New Roman" w:eastAsia="Times New Roman" w:hAnsi="Times New Roman" w:cs="Times New Roman"/>
          <w:b/>
          <w:bCs/>
          <w:sz w:val="27"/>
          <w:szCs w:val="27"/>
          <w:lang w:eastAsia="es-AR"/>
        </w:rPr>
      </w:pPr>
      <w:r w:rsidRPr="004B7EDB">
        <w:rPr>
          <w:rFonts w:ascii="Times New Roman" w:eastAsia="Times New Roman" w:hAnsi="Times New Roman" w:cs="Times New Roman"/>
          <w:b/>
          <w:bCs/>
          <w:color w:val="FF0000"/>
          <w:sz w:val="32"/>
          <w:szCs w:val="32"/>
          <w:lang w:eastAsia="es-AR"/>
        </w:rPr>
        <w:t>Partido Obrero Revolucionario (leninista-trotskista-posadista)</w:t>
      </w:r>
    </w:p>
    <w:p w:rsidR="004B7EDB" w:rsidRPr="004B7EDB" w:rsidRDefault="004B7EDB" w:rsidP="004A30FC">
      <w:pPr>
        <w:spacing w:line="240" w:lineRule="auto"/>
        <w:jc w:val="center"/>
        <w:rPr>
          <w:rFonts w:ascii="Times New Roman" w:eastAsia="Times New Roman" w:hAnsi="Times New Roman" w:cs="Times New Roman"/>
          <w:sz w:val="24"/>
          <w:szCs w:val="24"/>
          <w:lang w:eastAsia="es-AR"/>
        </w:rPr>
      </w:pPr>
      <w:proofErr w:type="spellStart"/>
      <w:r w:rsidRPr="004B7EDB">
        <w:rPr>
          <w:rFonts w:ascii="Calibri" w:eastAsia="Times New Roman" w:hAnsi="Calibri" w:cs="Calibri"/>
          <w:b/>
          <w:bCs/>
          <w:color w:val="FF0000"/>
          <w:lang w:eastAsia="es-AR"/>
        </w:rPr>
        <w:t>M</w:t>
      </w:r>
      <w:r w:rsidR="00952CEE">
        <w:rPr>
          <w:rFonts w:ascii="Calibri" w:eastAsia="Times New Roman" w:hAnsi="Calibri" w:cs="Calibri"/>
          <w:b/>
          <w:bCs/>
          <w:color w:val="FF0000"/>
          <w:lang w:eastAsia="es-AR"/>
        </w:rPr>
        <w:t>atheu</w:t>
      </w:r>
      <w:proofErr w:type="spellEnd"/>
      <w:r w:rsidR="00952CEE">
        <w:rPr>
          <w:rFonts w:ascii="Calibri" w:eastAsia="Times New Roman" w:hAnsi="Calibri" w:cs="Calibri"/>
          <w:b/>
          <w:bCs/>
          <w:color w:val="FF0000"/>
          <w:lang w:eastAsia="es-AR"/>
        </w:rPr>
        <w:t xml:space="preserve"> 76, (1082) Bs. Aires </w:t>
      </w:r>
      <w:proofErr w:type="spellStart"/>
      <w:r w:rsidR="00952CEE">
        <w:rPr>
          <w:rFonts w:ascii="Calibri" w:eastAsia="Times New Roman" w:hAnsi="Calibri" w:cs="Calibri"/>
          <w:b/>
          <w:bCs/>
          <w:color w:val="FF0000"/>
          <w:lang w:eastAsia="es-AR"/>
        </w:rPr>
        <w:t>tf</w:t>
      </w:r>
      <w:proofErr w:type="spellEnd"/>
      <w:r w:rsidR="00952CEE">
        <w:rPr>
          <w:rFonts w:ascii="Calibri" w:eastAsia="Times New Roman" w:hAnsi="Calibri" w:cs="Calibri"/>
          <w:b/>
          <w:bCs/>
          <w:color w:val="FF0000"/>
          <w:lang w:eastAsia="es-AR"/>
        </w:rPr>
        <w:t>.</w:t>
      </w:r>
      <w:r w:rsidR="00293AA1">
        <w:rPr>
          <w:rFonts w:ascii="Calibri" w:eastAsia="Times New Roman" w:hAnsi="Calibri" w:cs="Calibri"/>
          <w:b/>
          <w:bCs/>
          <w:color w:val="FF0000"/>
          <w:lang w:eastAsia="es-AR"/>
        </w:rPr>
        <w:t xml:space="preserve"> </w:t>
      </w:r>
      <w:r w:rsidR="00952CEE">
        <w:rPr>
          <w:rFonts w:ascii="Calibri" w:eastAsia="Times New Roman" w:hAnsi="Calibri" w:cs="Calibri"/>
          <w:b/>
          <w:bCs/>
          <w:color w:val="FF0000"/>
          <w:lang w:eastAsia="es-AR"/>
        </w:rPr>
        <w:t>054 9 11</w:t>
      </w:r>
      <w:r w:rsidRPr="004B7EDB">
        <w:rPr>
          <w:rFonts w:ascii="Calibri" w:eastAsia="Times New Roman" w:hAnsi="Calibri" w:cs="Calibri"/>
          <w:b/>
          <w:bCs/>
          <w:color w:val="FF0000"/>
          <w:lang w:eastAsia="es-AR"/>
        </w:rPr>
        <w:t xml:space="preserve"> 4952 3623 E-mail:</w:t>
      </w:r>
      <w:r w:rsidRPr="004B7EDB">
        <w:rPr>
          <w:rFonts w:ascii="Calibri" w:eastAsia="Times New Roman" w:hAnsi="Calibri" w:cs="Calibri"/>
          <w:color w:val="FF0000"/>
          <w:lang w:eastAsia="es-AR"/>
        </w:rPr>
        <w:t xml:space="preserve"> </w:t>
      </w:r>
      <w:r w:rsidRPr="004B7EDB">
        <w:rPr>
          <w:rFonts w:ascii="Calibri" w:eastAsia="Times New Roman" w:hAnsi="Calibri" w:cs="Calibri"/>
          <w:b/>
          <w:bCs/>
          <w:color w:val="FF0000"/>
          <w:lang w:eastAsia="es-AR"/>
        </w:rPr>
        <w:t>por_posadista_arg@yahoo.com.ar</w:t>
      </w:r>
    </w:p>
    <w:p w:rsidR="004B7EDB" w:rsidRPr="004B7EDB" w:rsidRDefault="00F520F0" w:rsidP="004A30FC">
      <w:pPr>
        <w:spacing w:line="240" w:lineRule="auto"/>
        <w:jc w:val="center"/>
        <w:rPr>
          <w:rFonts w:ascii="Times New Roman" w:eastAsia="Times New Roman" w:hAnsi="Times New Roman" w:cs="Times New Roman"/>
          <w:sz w:val="24"/>
          <w:szCs w:val="24"/>
          <w:lang w:eastAsia="es-AR"/>
        </w:rPr>
      </w:pPr>
      <w:hyperlink r:id="rId7" w:history="1">
        <w:r w:rsidR="004B7EDB" w:rsidRPr="004B7EDB">
          <w:rPr>
            <w:rFonts w:ascii="Calibri" w:eastAsia="Times New Roman" w:hAnsi="Calibri" w:cs="Calibri"/>
            <w:color w:val="0000FF"/>
            <w:u w:val="single"/>
            <w:lang w:eastAsia="es-AR"/>
          </w:rPr>
          <w:t>fundación.j.posadas@gmail.com</w:t>
        </w:r>
      </w:hyperlink>
      <w:r w:rsidR="004B7EDB" w:rsidRPr="004B7EDB">
        <w:rPr>
          <w:rFonts w:ascii="Calibri" w:eastAsia="Times New Roman" w:hAnsi="Calibri" w:cs="Calibri"/>
          <w:color w:val="000000"/>
          <w:sz w:val="28"/>
          <w:szCs w:val="28"/>
          <w:lang w:eastAsia="es-AR"/>
        </w:rPr>
        <w:t xml:space="preserve"> /</w:t>
      </w:r>
      <w:r w:rsidR="004B7EDB" w:rsidRPr="004B7EDB">
        <w:rPr>
          <w:rFonts w:ascii="Calibri" w:eastAsia="Times New Roman" w:hAnsi="Calibri" w:cs="Calibri"/>
          <w:b/>
          <w:bCs/>
          <w:color w:val="FF0000"/>
          <w:sz w:val="28"/>
          <w:szCs w:val="28"/>
          <w:lang w:eastAsia="es-AR"/>
        </w:rPr>
        <w:t xml:space="preserve"> </w:t>
      </w:r>
      <w:hyperlink r:id="rId8" w:history="1">
        <w:r w:rsidR="004B7EDB" w:rsidRPr="004B7EDB">
          <w:rPr>
            <w:rFonts w:ascii="Calibri" w:eastAsia="Times New Roman" w:hAnsi="Calibri" w:cs="Calibri"/>
            <w:color w:val="0000FF"/>
            <w:u w:val="single"/>
            <w:lang w:eastAsia="es-AR"/>
          </w:rPr>
          <w:t>www.cuartainternacionalposadista.org</w:t>
        </w:r>
      </w:hyperlink>
    </w:p>
    <w:p w:rsidR="004B7EDB" w:rsidRPr="003619C2" w:rsidRDefault="004B7EDB" w:rsidP="004B7EDB">
      <w:pPr>
        <w:shd w:val="clear" w:color="auto" w:fill="FFFFFF"/>
        <w:spacing w:after="0" w:line="240" w:lineRule="auto"/>
        <w:rPr>
          <w:rFonts w:ascii="Times New Roman" w:eastAsia="Times New Roman" w:hAnsi="Times New Roman" w:cs="Times New Roman"/>
          <w:i/>
          <w:sz w:val="24"/>
          <w:szCs w:val="24"/>
          <w:lang w:eastAsia="es-AR"/>
        </w:rPr>
      </w:pPr>
      <w:r w:rsidRPr="003619C2">
        <w:rPr>
          <w:rFonts w:ascii="Times New Roman" w:eastAsia="Times New Roman" w:hAnsi="Times New Roman" w:cs="Times New Roman"/>
          <w:b/>
          <w:bCs/>
          <w:i/>
          <w:iCs/>
          <w:color w:val="000000"/>
          <w:sz w:val="24"/>
          <w:szCs w:val="24"/>
          <w:lang w:eastAsia="es-AR"/>
        </w:rPr>
        <w:t>Ponencia del Partido Obrero Revolucionario (Posadista) Argentina </w:t>
      </w:r>
    </w:p>
    <w:p w:rsidR="004A30FC" w:rsidRPr="003619C2" w:rsidRDefault="004A30FC" w:rsidP="004B7EDB">
      <w:pPr>
        <w:shd w:val="clear" w:color="auto" w:fill="FFFFFF"/>
        <w:spacing w:after="0" w:line="240" w:lineRule="auto"/>
        <w:rPr>
          <w:rFonts w:ascii="Times New Roman" w:eastAsia="Times New Roman" w:hAnsi="Times New Roman" w:cs="Times New Roman"/>
          <w:b/>
          <w:bCs/>
          <w:i/>
          <w:iCs/>
          <w:color w:val="000000"/>
          <w:sz w:val="24"/>
          <w:szCs w:val="24"/>
          <w:lang w:eastAsia="es-AR"/>
        </w:rPr>
      </w:pPr>
    </w:p>
    <w:p w:rsidR="004B7EDB" w:rsidRDefault="004B7EDB" w:rsidP="004B7EDB">
      <w:pPr>
        <w:shd w:val="clear" w:color="auto" w:fill="FFFFFF"/>
        <w:spacing w:after="0" w:line="240" w:lineRule="auto"/>
        <w:rPr>
          <w:rFonts w:ascii="Times New Roman" w:eastAsia="Times New Roman" w:hAnsi="Times New Roman" w:cs="Times New Roman"/>
          <w:b/>
          <w:bCs/>
          <w:i/>
          <w:iCs/>
          <w:color w:val="000000"/>
          <w:sz w:val="24"/>
          <w:szCs w:val="24"/>
          <w:lang w:eastAsia="es-AR"/>
        </w:rPr>
      </w:pPr>
      <w:r w:rsidRPr="003619C2">
        <w:rPr>
          <w:rFonts w:ascii="Times New Roman" w:eastAsia="Times New Roman" w:hAnsi="Times New Roman" w:cs="Times New Roman"/>
          <w:b/>
          <w:bCs/>
          <w:i/>
          <w:iCs/>
          <w:color w:val="000000"/>
          <w:sz w:val="24"/>
          <w:szCs w:val="24"/>
          <w:lang w:eastAsia="es-AR"/>
        </w:rPr>
        <w:t>AL XXVIII Seminario del PT de México 26/27/28 de septiembre de 2024</w:t>
      </w:r>
    </w:p>
    <w:p w:rsidR="003619C2" w:rsidRPr="00C002B8" w:rsidRDefault="003619C2" w:rsidP="004B7EDB">
      <w:pPr>
        <w:shd w:val="clear" w:color="auto" w:fill="FFFFFF"/>
        <w:spacing w:after="0" w:line="240" w:lineRule="auto"/>
        <w:rPr>
          <w:rFonts w:eastAsia="Times New Roman" w:cstheme="minorHAnsi"/>
          <w:i/>
          <w:lang w:eastAsia="es-AR"/>
        </w:rPr>
      </w:pPr>
    </w:p>
    <w:p w:rsidR="004B7EDB" w:rsidRPr="00C002B8" w:rsidRDefault="004B7EDB" w:rsidP="004B7EDB">
      <w:pPr>
        <w:shd w:val="clear" w:color="auto" w:fill="FFFFFF"/>
        <w:spacing w:after="0" w:line="240" w:lineRule="auto"/>
        <w:rPr>
          <w:rFonts w:eastAsia="Times New Roman" w:cstheme="minorHAnsi"/>
          <w:b/>
          <w:bCs/>
          <w:i/>
          <w:iCs/>
          <w:color w:val="000000"/>
          <w:lang w:eastAsia="es-AR"/>
        </w:rPr>
      </w:pPr>
      <w:r w:rsidRPr="00C002B8">
        <w:rPr>
          <w:rFonts w:eastAsia="Times New Roman" w:cstheme="minorHAnsi"/>
          <w:b/>
          <w:bCs/>
          <w:i/>
          <w:iCs/>
          <w:color w:val="000000"/>
          <w:lang w:eastAsia="es-AR"/>
        </w:rPr>
        <w:t xml:space="preserve">LA REBELION DE LAS FUERZAS PRODUCTIVAS, LA LUCHA DE CLASES Y EL PROGRESO DE LA </w:t>
      </w:r>
      <w:r w:rsidR="00C002B8">
        <w:rPr>
          <w:rFonts w:eastAsia="Times New Roman" w:cstheme="minorHAnsi"/>
          <w:b/>
          <w:bCs/>
          <w:i/>
          <w:iCs/>
          <w:color w:val="000000"/>
          <w:lang w:eastAsia="es-AR"/>
        </w:rPr>
        <w:t xml:space="preserve">       </w:t>
      </w:r>
      <w:r w:rsidRPr="00C002B8">
        <w:rPr>
          <w:rFonts w:eastAsia="Times New Roman" w:cstheme="minorHAnsi"/>
          <w:b/>
          <w:bCs/>
          <w:i/>
          <w:iCs/>
          <w:color w:val="000000"/>
          <w:lang w:eastAsia="es-AR"/>
        </w:rPr>
        <w:t>HUMANIDAD POR CONSTRUIR LA NUEVA SOCIEDAD SOCIALISTA:</w:t>
      </w:r>
      <w:r w:rsidR="004A30FC" w:rsidRPr="00C002B8">
        <w:rPr>
          <w:rFonts w:eastAsia="Times New Roman" w:cstheme="minorHAnsi"/>
          <w:b/>
          <w:bCs/>
          <w:i/>
          <w:iCs/>
          <w:color w:val="000000"/>
          <w:lang w:eastAsia="es-AR"/>
        </w:rPr>
        <w:t xml:space="preserve">     </w:t>
      </w:r>
    </w:p>
    <w:p w:rsidR="003619C2" w:rsidRPr="003619C2" w:rsidRDefault="003619C2" w:rsidP="004B7EDB">
      <w:pPr>
        <w:shd w:val="clear" w:color="auto" w:fill="FFFFFF"/>
        <w:spacing w:after="0" w:line="240" w:lineRule="auto"/>
        <w:rPr>
          <w:rFonts w:eastAsia="Times New Roman" w:cstheme="minorHAnsi"/>
          <w:i/>
          <w:sz w:val="16"/>
          <w:szCs w:val="16"/>
          <w:lang w:eastAsia="es-AR"/>
        </w:rPr>
      </w:pPr>
    </w:p>
    <w:p w:rsidR="003619C2" w:rsidRPr="003619C2" w:rsidRDefault="004B7EDB" w:rsidP="004B7EDB">
      <w:pPr>
        <w:shd w:val="clear" w:color="auto" w:fill="FFFFFF"/>
        <w:spacing w:after="0" w:line="240" w:lineRule="auto"/>
        <w:rPr>
          <w:rFonts w:eastAsia="Times New Roman" w:cstheme="minorHAnsi"/>
          <w:b/>
          <w:bCs/>
          <w:i/>
          <w:iCs/>
          <w:color w:val="000000"/>
          <w:sz w:val="32"/>
          <w:szCs w:val="32"/>
          <w:lang w:eastAsia="es-AR"/>
        </w:rPr>
      </w:pPr>
      <w:r w:rsidRPr="003619C2">
        <w:rPr>
          <w:rFonts w:eastAsia="Times New Roman" w:cstheme="minorHAnsi"/>
          <w:b/>
          <w:bCs/>
          <w:i/>
          <w:iCs/>
          <w:color w:val="000000"/>
          <w:sz w:val="32"/>
          <w:szCs w:val="32"/>
          <w:lang w:eastAsia="es-AR"/>
        </w:rPr>
        <w:t xml:space="preserve">NO HAY  DERECHIZACION SOCIAL SINO SINCERAMIENTO NECESARIO </w:t>
      </w:r>
      <w:r w:rsidR="003619C2" w:rsidRPr="003619C2">
        <w:rPr>
          <w:rFonts w:eastAsia="Times New Roman" w:cstheme="minorHAnsi"/>
          <w:b/>
          <w:bCs/>
          <w:i/>
          <w:iCs/>
          <w:color w:val="000000"/>
          <w:sz w:val="32"/>
          <w:szCs w:val="32"/>
          <w:lang w:eastAsia="es-AR"/>
        </w:rPr>
        <w:t xml:space="preserve">AL PROGRESO </w:t>
      </w:r>
      <w:r w:rsidRPr="003619C2">
        <w:rPr>
          <w:rFonts w:eastAsia="Times New Roman" w:cstheme="minorHAnsi"/>
          <w:b/>
          <w:bCs/>
          <w:i/>
          <w:iCs/>
          <w:color w:val="000000"/>
          <w:sz w:val="32"/>
          <w:szCs w:val="32"/>
          <w:lang w:eastAsia="es-AR"/>
        </w:rPr>
        <w:t>DEL CURSO HISTÓRICO A LA NUEVA SOCIEDAD. </w:t>
      </w:r>
    </w:p>
    <w:p w:rsidR="004B7EDB" w:rsidRPr="003619C2" w:rsidRDefault="004B7EDB" w:rsidP="004B7EDB">
      <w:pPr>
        <w:shd w:val="clear" w:color="auto" w:fill="FFFFFF"/>
        <w:spacing w:after="0" w:line="240" w:lineRule="auto"/>
        <w:rPr>
          <w:rFonts w:ascii="Times New Roman" w:eastAsia="Times New Roman" w:hAnsi="Times New Roman" w:cs="Times New Roman"/>
          <w:i/>
          <w:sz w:val="24"/>
          <w:szCs w:val="24"/>
          <w:lang w:eastAsia="es-AR"/>
        </w:rPr>
      </w:pPr>
      <w:r w:rsidRPr="003619C2">
        <w:rPr>
          <w:rFonts w:ascii="Times New Roman" w:eastAsia="Times New Roman" w:hAnsi="Times New Roman" w:cs="Times New Roman"/>
          <w:b/>
          <w:bCs/>
          <w:i/>
          <w:iCs/>
          <w:color w:val="000000"/>
          <w:sz w:val="32"/>
          <w:szCs w:val="32"/>
          <w:lang w:eastAsia="es-AR"/>
        </w:rPr>
        <w:t> </w:t>
      </w:r>
    </w:p>
    <w:p w:rsidR="000F516E" w:rsidRDefault="000F516E" w:rsidP="004B7EDB">
      <w:pPr>
        <w:shd w:val="clear" w:color="auto" w:fill="FFFFFF"/>
        <w:spacing w:after="0" w:line="240" w:lineRule="auto"/>
        <w:rPr>
          <w:rFonts w:eastAsia="Times New Roman" w:cstheme="minorHAnsi"/>
          <w:b/>
          <w:bCs/>
          <w:i/>
          <w:iCs/>
          <w:color w:val="0A0A0A"/>
          <w:sz w:val="24"/>
          <w:szCs w:val="24"/>
          <w:lang w:eastAsia="es-AR"/>
        </w:rPr>
      </w:pPr>
      <w:r>
        <w:rPr>
          <w:rFonts w:eastAsia="Times New Roman" w:cstheme="minorHAnsi"/>
          <w:b/>
          <w:bCs/>
          <w:i/>
          <w:iCs/>
          <w:color w:val="0A0A0A"/>
          <w:sz w:val="24"/>
          <w:szCs w:val="24"/>
          <w:lang w:eastAsia="es-AR"/>
        </w:rPr>
        <w:t>MÉXICO: L</w:t>
      </w:r>
      <w:r w:rsidR="004B7EDB" w:rsidRPr="00C002B8">
        <w:rPr>
          <w:rFonts w:eastAsia="Times New Roman" w:cstheme="minorHAnsi"/>
          <w:b/>
          <w:bCs/>
          <w:i/>
          <w:iCs/>
          <w:color w:val="0A0A0A"/>
          <w:sz w:val="24"/>
          <w:szCs w:val="24"/>
          <w:lang w:eastAsia="es-AR"/>
        </w:rPr>
        <w:t xml:space="preserve">A REVOLUCIÓN </w:t>
      </w:r>
      <w:r w:rsidR="003619C2" w:rsidRPr="00C002B8">
        <w:rPr>
          <w:rFonts w:eastAsia="Times New Roman" w:cstheme="minorHAnsi"/>
          <w:b/>
          <w:bCs/>
          <w:i/>
          <w:iCs/>
          <w:color w:val="0A0A0A"/>
          <w:sz w:val="24"/>
          <w:szCs w:val="24"/>
          <w:lang w:eastAsia="es-AR"/>
        </w:rPr>
        <w:t xml:space="preserve">QUE  YA </w:t>
      </w:r>
      <w:r w:rsidR="004B7EDB" w:rsidRPr="00C002B8">
        <w:rPr>
          <w:rFonts w:eastAsia="Times New Roman" w:cstheme="minorHAnsi"/>
          <w:b/>
          <w:bCs/>
          <w:i/>
          <w:iCs/>
          <w:color w:val="0A0A0A"/>
          <w:sz w:val="24"/>
          <w:szCs w:val="24"/>
          <w:lang w:eastAsia="es-AR"/>
        </w:rPr>
        <w:t xml:space="preserve">NO ESTA </w:t>
      </w:r>
      <w:r w:rsidR="003619C2" w:rsidRPr="00C002B8">
        <w:rPr>
          <w:rFonts w:eastAsia="Times New Roman" w:cstheme="minorHAnsi"/>
          <w:b/>
          <w:bCs/>
          <w:i/>
          <w:iCs/>
          <w:color w:val="0A0A0A"/>
          <w:sz w:val="24"/>
          <w:szCs w:val="24"/>
          <w:lang w:eastAsia="es-AR"/>
        </w:rPr>
        <w:t xml:space="preserve">INTERRUMPIDA. </w:t>
      </w:r>
    </w:p>
    <w:p w:rsidR="004B7EDB" w:rsidRPr="00C002B8" w:rsidRDefault="000F516E" w:rsidP="004B7EDB">
      <w:pPr>
        <w:shd w:val="clear" w:color="auto" w:fill="FFFFFF"/>
        <w:spacing w:after="0" w:line="240" w:lineRule="auto"/>
        <w:rPr>
          <w:rFonts w:eastAsia="Times New Roman" w:cstheme="minorHAnsi"/>
          <w:i/>
          <w:sz w:val="24"/>
          <w:szCs w:val="24"/>
          <w:lang w:eastAsia="es-AR"/>
        </w:rPr>
      </w:pPr>
      <w:r>
        <w:rPr>
          <w:rFonts w:eastAsia="Times New Roman" w:cstheme="minorHAnsi"/>
          <w:b/>
          <w:bCs/>
          <w:i/>
          <w:iCs/>
          <w:color w:val="0A0A0A"/>
          <w:sz w:val="24"/>
          <w:szCs w:val="24"/>
          <w:lang w:eastAsia="es-AR"/>
        </w:rPr>
        <w:t xml:space="preserve">EL CURSO DE </w:t>
      </w:r>
      <w:r w:rsidR="003619C2" w:rsidRPr="00C002B8">
        <w:rPr>
          <w:rFonts w:eastAsia="Times New Roman" w:cstheme="minorHAnsi"/>
          <w:b/>
          <w:bCs/>
          <w:i/>
          <w:iCs/>
          <w:color w:val="0A0A0A"/>
          <w:sz w:val="24"/>
          <w:szCs w:val="24"/>
          <w:lang w:eastAsia="es-AR"/>
        </w:rPr>
        <w:t>LA 4ta</w:t>
      </w:r>
      <w:proofErr w:type="gramStart"/>
      <w:r w:rsidR="003619C2" w:rsidRPr="00C002B8">
        <w:rPr>
          <w:rFonts w:eastAsia="Times New Roman" w:cstheme="minorHAnsi"/>
          <w:b/>
          <w:bCs/>
          <w:i/>
          <w:iCs/>
          <w:color w:val="0A0A0A"/>
          <w:sz w:val="24"/>
          <w:szCs w:val="24"/>
          <w:lang w:eastAsia="es-AR"/>
        </w:rPr>
        <w:t>..</w:t>
      </w:r>
      <w:proofErr w:type="gramEnd"/>
      <w:r w:rsidR="003619C2" w:rsidRPr="00C002B8">
        <w:rPr>
          <w:rFonts w:eastAsia="Times New Roman" w:cstheme="minorHAnsi"/>
          <w:b/>
          <w:bCs/>
          <w:i/>
          <w:iCs/>
          <w:color w:val="0A0A0A"/>
          <w:sz w:val="24"/>
          <w:szCs w:val="24"/>
          <w:lang w:eastAsia="es-AR"/>
        </w:rPr>
        <w:t xml:space="preserve"> </w:t>
      </w:r>
      <w:r>
        <w:rPr>
          <w:rFonts w:eastAsia="Times New Roman" w:cstheme="minorHAnsi"/>
          <w:b/>
          <w:bCs/>
          <w:i/>
          <w:iCs/>
          <w:color w:val="0A0A0A"/>
          <w:sz w:val="24"/>
          <w:szCs w:val="24"/>
          <w:lang w:eastAsia="es-AR"/>
        </w:rPr>
        <w:t>TRANSFORMACION, Y</w:t>
      </w:r>
      <w:r w:rsidR="004B7EDB" w:rsidRPr="00C002B8">
        <w:rPr>
          <w:rFonts w:eastAsia="Times New Roman" w:cstheme="minorHAnsi"/>
          <w:b/>
          <w:bCs/>
          <w:i/>
          <w:iCs/>
          <w:color w:val="0A0A0A"/>
          <w:sz w:val="24"/>
          <w:szCs w:val="24"/>
          <w:lang w:eastAsia="es-AR"/>
        </w:rPr>
        <w:t xml:space="preserve"> EL SEMINARIO INTERNACIONAL</w:t>
      </w:r>
      <w:r>
        <w:rPr>
          <w:rFonts w:eastAsia="Times New Roman" w:cstheme="minorHAnsi"/>
          <w:b/>
          <w:bCs/>
          <w:i/>
          <w:iCs/>
          <w:color w:val="0A0A0A"/>
          <w:sz w:val="24"/>
          <w:szCs w:val="24"/>
          <w:lang w:eastAsia="es-AR"/>
        </w:rPr>
        <w:t xml:space="preserve">  </w:t>
      </w:r>
      <w:r w:rsidRPr="00C002B8">
        <w:rPr>
          <w:rFonts w:eastAsia="Times New Roman" w:cstheme="minorHAnsi"/>
          <w:b/>
          <w:bCs/>
          <w:i/>
          <w:iCs/>
          <w:color w:val="0A0A0A"/>
          <w:sz w:val="24"/>
          <w:szCs w:val="24"/>
          <w:lang w:eastAsia="es-AR"/>
        </w:rPr>
        <w:t>DEL PARTIDO DEL TRABAJO de MEXICO.</w:t>
      </w:r>
      <w:r w:rsidR="003619C2" w:rsidRPr="00C002B8">
        <w:rPr>
          <w:rFonts w:eastAsia="Times New Roman" w:cstheme="minorHAnsi"/>
          <w:b/>
          <w:bCs/>
          <w:i/>
          <w:iCs/>
          <w:color w:val="0A0A0A"/>
          <w:sz w:val="24"/>
          <w:szCs w:val="24"/>
          <w:lang w:eastAsia="es-AR"/>
        </w:rPr>
        <w:t>:</w:t>
      </w:r>
      <w:r w:rsidR="004B7EDB" w:rsidRPr="00C002B8">
        <w:rPr>
          <w:rFonts w:eastAsia="Times New Roman" w:cstheme="minorHAnsi"/>
          <w:b/>
          <w:bCs/>
          <w:i/>
          <w:iCs/>
          <w:color w:val="0A0A0A"/>
          <w:sz w:val="24"/>
          <w:szCs w:val="24"/>
          <w:lang w:eastAsia="es-AR"/>
        </w:rPr>
        <w:t xml:space="preserve"> “LOS P</w:t>
      </w:r>
      <w:r w:rsidR="003619C2" w:rsidRPr="00C002B8">
        <w:rPr>
          <w:rFonts w:eastAsia="Times New Roman" w:cstheme="minorHAnsi"/>
          <w:b/>
          <w:bCs/>
          <w:i/>
          <w:iCs/>
          <w:color w:val="0A0A0A"/>
          <w:sz w:val="24"/>
          <w:szCs w:val="24"/>
          <w:lang w:eastAsia="es-AR"/>
        </w:rPr>
        <w:t>ARTIDOS Y UNA NUEVA SOCIEDAD”</w:t>
      </w:r>
      <w:r w:rsidR="004B7EDB" w:rsidRPr="00C002B8">
        <w:rPr>
          <w:rFonts w:eastAsia="Times New Roman" w:cstheme="minorHAnsi"/>
          <w:b/>
          <w:bCs/>
          <w:i/>
          <w:iCs/>
          <w:color w:val="0A0A0A"/>
          <w:sz w:val="24"/>
          <w:szCs w:val="24"/>
          <w:lang w:eastAsia="es-AR"/>
        </w:rPr>
        <w:t>.</w:t>
      </w:r>
    </w:p>
    <w:p w:rsidR="004B7EDB" w:rsidRPr="00C002B8" w:rsidRDefault="00B420D0" w:rsidP="004B7EDB">
      <w:pPr>
        <w:shd w:val="clear" w:color="auto" w:fill="FFFFFF"/>
        <w:spacing w:after="0" w:line="240" w:lineRule="auto"/>
        <w:rPr>
          <w:rFonts w:eastAsia="Times New Roman" w:cstheme="minorHAnsi"/>
          <w:i/>
          <w:sz w:val="24"/>
          <w:szCs w:val="24"/>
          <w:lang w:eastAsia="es-AR"/>
        </w:rPr>
      </w:pPr>
      <w:r w:rsidRPr="00C002B8">
        <w:rPr>
          <w:rFonts w:eastAsia="Times New Roman" w:cstheme="minorHAnsi"/>
          <w:i/>
          <w:iCs/>
          <w:color w:val="0A0A0A"/>
          <w:sz w:val="24"/>
          <w:szCs w:val="24"/>
          <w:lang w:eastAsia="es-AR"/>
        </w:rPr>
        <w:t>C</w:t>
      </w:r>
      <w:r w:rsidR="004B7EDB" w:rsidRPr="00C002B8">
        <w:rPr>
          <w:rFonts w:eastAsia="Times New Roman" w:cstheme="minorHAnsi"/>
          <w:i/>
          <w:iCs/>
          <w:color w:val="0A0A0A"/>
          <w:sz w:val="24"/>
          <w:szCs w:val="24"/>
          <w:lang w:eastAsia="es-AR"/>
        </w:rPr>
        <w:t xml:space="preserve">omo lo venimos haciendo desde los XXVII Seminario Internacionales: “Los partidos y una Nueva Sociedad” que organiza en </w:t>
      </w:r>
      <w:r w:rsidR="004B7EDB" w:rsidRPr="006B76C4">
        <w:rPr>
          <w:rFonts w:eastAsia="Times New Roman" w:cstheme="minorHAnsi"/>
          <w:b/>
          <w:i/>
          <w:iCs/>
          <w:color w:val="0A0A0A"/>
          <w:sz w:val="24"/>
          <w:szCs w:val="24"/>
          <w:lang w:eastAsia="es-AR"/>
        </w:rPr>
        <w:t xml:space="preserve">PARTIDO DEL TRABAJO de MÉXICO, saludamos al pueblo de México, </w:t>
      </w:r>
      <w:r w:rsidR="006B76C4">
        <w:rPr>
          <w:rFonts w:eastAsia="Times New Roman" w:cstheme="minorHAnsi"/>
          <w:b/>
          <w:i/>
          <w:iCs/>
          <w:color w:val="0A0A0A"/>
          <w:sz w:val="24"/>
          <w:szCs w:val="24"/>
          <w:lang w:eastAsia="es-AR"/>
        </w:rPr>
        <w:t>que como analizo J.Posadas en 1962 es</w:t>
      </w:r>
      <w:r w:rsidR="004B7EDB" w:rsidRPr="006B76C4">
        <w:rPr>
          <w:rFonts w:eastAsia="Times New Roman" w:cstheme="minorHAnsi"/>
          <w:b/>
          <w:i/>
          <w:iCs/>
          <w:color w:val="0A0A0A"/>
          <w:sz w:val="24"/>
          <w:szCs w:val="24"/>
          <w:lang w:eastAsia="es-AR"/>
        </w:rPr>
        <w:t xml:space="preserve"> “</w:t>
      </w:r>
      <w:r w:rsidR="0032194D">
        <w:rPr>
          <w:rFonts w:eastAsia="Times New Roman" w:cstheme="minorHAnsi"/>
          <w:b/>
          <w:i/>
          <w:iCs/>
          <w:color w:val="0A0A0A"/>
          <w:sz w:val="24"/>
          <w:szCs w:val="24"/>
          <w:lang w:eastAsia="es-AR"/>
        </w:rPr>
        <w:t xml:space="preserve">una </w:t>
      </w:r>
      <w:r w:rsidR="004B7EDB" w:rsidRPr="006B76C4">
        <w:rPr>
          <w:rFonts w:eastAsia="Times New Roman" w:cstheme="minorHAnsi"/>
          <w:b/>
          <w:i/>
          <w:iCs/>
          <w:color w:val="0A0A0A"/>
          <w:sz w:val="24"/>
          <w:szCs w:val="24"/>
          <w:lang w:eastAsia="es-AR"/>
        </w:rPr>
        <w:t>revoluci</w:t>
      </w:r>
      <w:r w:rsidR="0032194D">
        <w:rPr>
          <w:rFonts w:eastAsia="Times New Roman" w:cstheme="minorHAnsi"/>
          <w:b/>
          <w:i/>
          <w:iCs/>
          <w:color w:val="0A0A0A"/>
          <w:sz w:val="24"/>
          <w:szCs w:val="24"/>
          <w:lang w:eastAsia="es-AR"/>
        </w:rPr>
        <w:t>ón Interrumpida”</w:t>
      </w:r>
      <w:r w:rsidR="004B7EDB" w:rsidRPr="006B76C4">
        <w:rPr>
          <w:rFonts w:eastAsia="Times New Roman" w:cstheme="minorHAnsi"/>
          <w:b/>
          <w:i/>
          <w:iCs/>
          <w:color w:val="0A0A0A"/>
          <w:sz w:val="24"/>
          <w:szCs w:val="24"/>
          <w:lang w:eastAsia="es-AR"/>
        </w:rPr>
        <w:t xml:space="preserve"> y</w:t>
      </w:r>
      <w:r w:rsidR="0032194D">
        <w:rPr>
          <w:rFonts w:eastAsia="Times New Roman" w:cstheme="minorHAnsi"/>
          <w:b/>
          <w:i/>
          <w:iCs/>
          <w:color w:val="0A0A0A"/>
          <w:sz w:val="24"/>
          <w:szCs w:val="24"/>
          <w:lang w:eastAsia="es-AR"/>
        </w:rPr>
        <w:t xml:space="preserve"> ahora ha retomado su impulso desde el gobierno de AMLO qu</w:t>
      </w:r>
      <w:r w:rsidR="004B7EDB" w:rsidRPr="006B76C4">
        <w:rPr>
          <w:rFonts w:eastAsia="Times New Roman" w:cstheme="minorHAnsi"/>
          <w:b/>
          <w:i/>
          <w:iCs/>
          <w:color w:val="0A0A0A"/>
          <w:sz w:val="24"/>
          <w:szCs w:val="24"/>
          <w:lang w:eastAsia="es-AR"/>
        </w:rPr>
        <w:t xml:space="preserve">e reanimó el curso y rompió lo interrumpido. Que los triunfos electorales masivos, en 2018 con AMLO y </w:t>
      </w:r>
      <w:r w:rsidR="0032194D">
        <w:rPr>
          <w:rFonts w:eastAsia="Times New Roman" w:cstheme="minorHAnsi"/>
          <w:b/>
          <w:i/>
          <w:iCs/>
          <w:color w:val="0A0A0A"/>
          <w:sz w:val="24"/>
          <w:szCs w:val="24"/>
          <w:lang w:eastAsia="es-AR"/>
        </w:rPr>
        <w:t>2024 con Claudia Sheinbaum</w:t>
      </w:r>
      <w:r w:rsidR="004B7EDB" w:rsidRPr="006B76C4">
        <w:rPr>
          <w:rFonts w:eastAsia="Times New Roman" w:cstheme="minorHAnsi"/>
          <w:b/>
          <w:i/>
          <w:iCs/>
          <w:color w:val="0A0A0A"/>
          <w:sz w:val="24"/>
          <w:szCs w:val="24"/>
          <w:lang w:eastAsia="es-AR"/>
        </w:rPr>
        <w:t xml:space="preserve"> expresan por la vía de la</w:t>
      </w:r>
      <w:r w:rsidR="0032194D">
        <w:rPr>
          <w:rFonts w:eastAsia="Times New Roman" w:cstheme="minorHAnsi"/>
          <w:b/>
          <w:i/>
          <w:iCs/>
          <w:color w:val="0A0A0A"/>
          <w:sz w:val="24"/>
          <w:szCs w:val="24"/>
          <w:lang w:eastAsia="es-AR"/>
        </w:rPr>
        <w:t xml:space="preserve"> electoral de una</w:t>
      </w:r>
      <w:r w:rsidR="004B7EDB" w:rsidRPr="006B76C4">
        <w:rPr>
          <w:rFonts w:eastAsia="Times New Roman" w:cstheme="minorHAnsi"/>
          <w:b/>
          <w:i/>
          <w:iCs/>
          <w:color w:val="0A0A0A"/>
          <w:sz w:val="24"/>
          <w:szCs w:val="24"/>
          <w:lang w:eastAsia="es-AR"/>
        </w:rPr>
        <w:t xml:space="preserve"> Democracia que va desenvolviéndose en Social</w:t>
      </w:r>
      <w:r w:rsidR="0032194D">
        <w:rPr>
          <w:rFonts w:eastAsia="Times New Roman" w:cstheme="minorHAnsi"/>
          <w:b/>
          <w:i/>
          <w:iCs/>
          <w:color w:val="0A0A0A"/>
          <w:sz w:val="24"/>
          <w:szCs w:val="24"/>
          <w:lang w:eastAsia="es-AR"/>
        </w:rPr>
        <w:t>,</w:t>
      </w:r>
      <w:r w:rsidR="004B7EDB" w:rsidRPr="006B76C4">
        <w:rPr>
          <w:rFonts w:eastAsia="Times New Roman" w:cstheme="minorHAnsi"/>
          <w:b/>
          <w:i/>
          <w:iCs/>
          <w:color w:val="0A0A0A"/>
          <w:sz w:val="24"/>
          <w:szCs w:val="24"/>
          <w:lang w:eastAsia="es-AR"/>
        </w:rPr>
        <w:t xml:space="preserve"> una retoma revolucionaria del curso “interrumpido” de principios del Siglo XX y del cual el papel del P.T. y estos permanentes y solidarios Seminarios Internacionales son, </w:t>
      </w:r>
      <w:r w:rsidR="0032194D">
        <w:rPr>
          <w:rFonts w:eastAsia="Times New Roman" w:cstheme="minorHAnsi"/>
          <w:b/>
          <w:i/>
          <w:iCs/>
          <w:color w:val="0A0A0A"/>
          <w:sz w:val="24"/>
          <w:szCs w:val="24"/>
          <w:lang w:eastAsia="es-AR"/>
        </w:rPr>
        <w:t xml:space="preserve">todos </w:t>
      </w:r>
      <w:r w:rsidR="004B7EDB" w:rsidRPr="006B76C4">
        <w:rPr>
          <w:rFonts w:eastAsia="Times New Roman" w:cstheme="minorHAnsi"/>
          <w:b/>
          <w:i/>
          <w:iCs/>
          <w:color w:val="0A0A0A"/>
          <w:sz w:val="24"/>
          <w:szCs w:val="24"/>
          <w:lang w:eastAsia="es-AR"/>
        </w:rPr>
        <w:t>somos parte.</w:t>
      </w:r>
    </w:p>
    <w:p w:rsidR="004B7EDB" w:rsidRPr="00C002B8" w:rsidRDefault="004B7EDB" w:rsidP="004B7EDB">
      <w:pPr>
        <w:shd w:val="clear" w:color="auto" w:fill="FFFFFF"/>
        <w:spacing w:after="0" w:line="240" w:lineRule="auto"/>
        <w:rPr>
          <w:rFonts w:eastAsia="Times New Roman" w:cstheme="minorHAnsi"/>
          <w:i/>
          <w:sz w:val="24"/>
          <w:szCs w:val="24"/>
          <w:lang w:eastAsia="es-AR"/>
        </w:rPr>
      </w:pPr>
      <w:r w:rsidRPr="00C002B8">
        <w:rPr>
          <w:rFonts w:eastAsia="Times New Roman" w:cstheme="minorHAnsi"/>
          <w:i/>
          <w:iCs/>
          <w:color w:val="0A0A0A"/>
          <w:sz w:val="24"/>
          <w:szCs w:val="24"/>
          <w:lang w:eastAsia="es-AR"/>
        </w:rPr>
        <w:t xml:space="preserve">El pueblo de México, sus partidos del campo nacional, popular y socialmente revolucionarios, en particular Partido del Trabajo, MORENA, los organismos comunales, campesinos, intelectuales, etc. muestran que hay en el curso del desarrollo histórico la estructura </w:t>
      </w:r>
      <w:r w:rsidR="004A30FC" w:rsidRPr="00C002B8">
        <w:rPr>
          <w:rFonts w:eastAsia="Times New Roman" w:cstheme="minorHAnsi"/>
          <w:i/>
          <w:iCs/>
          <w:color w:val="0A0A0A"/>
          <w:sz w:val="24"/>
          <w:szCs w:val="24"/>
          <w:lang w:eastAsia="es-AR"/>
        </w:rPr>
        <w:t xml:space="preserve">en la </w:t>
      </w:r>
      <w:r w:rsidRPr="00C002B8">
        <w:rPr>
          <w:rFonts w:eastAsia="Times New Roman" w:cstheme="minorHAnsi"/>
          <w:i/>
          <w:iCs/>
          <w:color w:val="0A0A0A"/>
          <w:sz w:val="24"/>
          <w:szCs w:val="24"/>
          <w:lang w:eastAsia="es-AR"/>
        </w:rPr>
        <w:t>que siempre este proceso ha permitido la evolución de la sociedad, a pesar de sus contradicciones en la historia. Que el proceso no es individualista sino colectivo, como la Revolución Mexicana pero que se necesitan los Villa y Zapata, como los que los continuaron aun en la for</w:t>
      </w:r>
      <w:r w:rsidR="00EC7CF4" w:rsidRPr="00C002B8">
        <w:rPr>
          <w:rFonts w:eastAsia="Times New Roman" w:cstheme="minorHAnsi"/>
          <w:i/>
          <w:iCs/>
          <w:color w:val="0A0A0A"/>
          <w:sz w:val="24"/>
          <w:szCs w:val="24"/>
          <w:lang w:eastAsia="es-AR"/>
        </w:rPr>
        <w:t xml:space="preserve">ma “interrumpida” </w:t>
      </w:r>
      <w:r w:rsidRPr="00C002B8">
        <w:rPr>
          <w:rFonts w:eastAsia="Times New Roman" w:cstheme="minorHAnsi"/>
          <w:i/>
          <w:iCs/>
          <w:color w:val="0A0A0A"/>
          <w:sz w:val="24"/>
          <w:szCs w:val="24"/>
          <w:lang w:eastAsia="es-AR"/>
        </w:rPr>
        <w:t>ese proceso revolucionario pero ininterrumpido en su estructura.</w:t>
      </w:r>
    </w:p>
    <w:p w:rsidR="004B7EDB" w:rsidRPr="00C002B8" w:rsidRDefault="004B7EDB" w:rsidP="004B7EDB">
      <w:pPr>
        <w:shd w:val="clear" w:color="auto" w:fill="FFFFFF"/>
        <w:spacing w:after="0" w:line="240" w:lineRule="auto"/>
        <w:rPr>
          <w:rFonts w:eastAsia="Times New Roman" w:cstheme="minorHAnsi"/>
          <w:i/>
          <w:sz w:val="24"/>
          <w:szCs w:val="24"/>
          <w:lang w:eastAsia="es-AR"/>
        </w:rPr>
      </w:pPr>
      <w:r w:rsidRPr="00C002B8">
        <w:rPr>
          <w:rFonts w:eastAsia="Times New Roman" w:cstheme="minorHAnsi"/>
          <w:i/>
          <w:iCs/>
          <w:color w:val="0A0A0A"/>
          <w:sz w:val="24"/>
          <w:szCs w:val="24"/>
          <w:lang w:eastAsia="es-AR"/>
        </w:rPr>
        <w:t>Curso que en el mundo actual se expresa en la crisis mundial del sistema capitalista imperialista, en el abierto proceso de la “desdolarización” y la ruptura de los acuerdos de 1944  en Bretton Woods, el FMI, BM, etc. que están siendo superados por los BRICS, el Acuerdo de Shanghái, el Nuevo Banco Euroasiático de Desarrollo, etc. y el papel, en nuestra opinión, de Rusia de base social soviética y la República Popular China, Corea del Norte, Vietnam, como ejes del proceso de rebelión de las fuerzas productivas y la lucha de clases en África, Asia, América Lat</w:t>
      </w:r>
      <w:r w:rsidR="00EC7CF4" w:rsidRPr="00C002B8">
        <w:rPr>
          <w:rFonts w:eastAsia="Times New Roman" w:cstheme="minorHAnsi"/>
          <w:i/>
          <w:iCs/>
          <w:color w:val="0A0A0A"/>
          <w:sz w:val="24"/>
          <w:szCs w:val="24"/>
          <w:lang w:eastAsia="es-AR"/>
        </w:rPr>
        <w:t>ina, que también ya se expresan</w:t>
      </w:r>
      <w:r w:rsidRPr="00C002B8">
        <w:rPr>
          <w:rFonts w:eastAsia="Times New Roman" w:cstheme="minorHAnsi"/>
          <w:i/>
          <w:iCs/>
          <w:color w:val="0A0A0A"/>
          <w:sz w:val="24"/>
          <w:szCs w:val="24"/>
          <w:lang w:eastAsia="es-AR"/>
        </w:rPr>
        <w:t>, por ahora, electoralmente en Francia, España, Inglaterra, Italia, entre otros. </w:t>
      </w:r>
    </w:p>
    <w:p w:rsidR="004B7EDB" w:rsidRPr="00C002B8" w:rsidRDefault="004B7EDB" w:rsidP="004B7EDB">
      <w:pPr>
        <w:shd w:val="clear" w:color="auto" w:fill="FFFFFF"/>
        <w:spacing w:after="0" w:line="240" w:lineRule="auto"/>
        <w:rPr>
          <w:rFonts w:eastAsia="Times New Roman" w:cstheme="minorHAnsi"/>
          <w:i/>
          <w:sz w:val="24"/>
          <w:szCs w:val="24"/>
          <w:lang w:eastAsia="es-AR"/>
        </w:rPr>
      </w:pPr>
      <w:r w:rsidRPr="00C002B8">
        <w:rPr>
          <w:rFonts w:eastAsia="Times New Roman" w:cstheme="minorHAnsi"/>
          <w:b/>
          <w:bCs/>
          <w:i/>
          <w:iCs/>
          <w:color w:val="0A0A0A"/>
          <w:sz w:val="24"/>
          <w:szCs w:val="24"/>
          <w:lang w:eastAsia="es-AR"/>
        </w:rPr>
        <w:t>LA LUCHA POR LA PAZ   ES CON PROGRESO SOCIAL Y DEFENSA DEL MEDIO AMBIENTE</w:t>
      </w:r>
    </w:p>
    <w:p w:rsidR="004B7EDB" w:rsidRPr="00C002B8" w:rsidRDefault="004B7EDB" w:rsidP="004B7EDB">
      <w:pPr>
        <w:shd w:val="clear" w:color="auto" w:fill="FFFFFF"/>
        <w:spacing w:after="0" w:line="240" w:lineRule="auto"/>
        <w:rPr>
          <w:rFonts w:eastAsia="Times New Roman" w:cstheme="minorHAnsi"/>
          <w:i/>
          <w:sz w:val="24"/>
          <w:szCs w:val="24"/>
          <w:lang w:eastAsia="es-AR"/>
        </w:rPr>
      </w:pPr>
      <w:r w:rsidRPr="00C002B8">
        <w:rPr>
          <w:rFonts w:eastAsia="Times New Roman" w:cstheme="minorHAnsi"/>
          <w:i/>
          <w:iCs/>
          <w:color w:val="0A0A0A"/>
          <w:sz w:val="24"/>
          <w:szCs w:val="24"/>
          <w:lang w:eastAsia="es-AR"/>
        </w:rPr>
        <w:t xml:space="preserve">Impulsar un proceso de Paz en el mundo actual solo tiene sentido objetivo si esta Paz se conquista en base a la estabilidad social de una Nueva Sociedad que elimine las clases imponiéndose políticamente la única clase válida al progreso de la humanidad que es LA CLASE TRABAJADORA. Toda otra política como la de “la Coexistencia Pacífica” entre dos sistemas antagónicos en la historia y la realidad, como la que se llevó durante </w:t>
      </w:r>
      <w:r w:rsidRPr="00C002B8">
        <w:rPr>
          <w:rFonts w:eastAsia="Times New Roman" w:cstheme="minorHAnsi"/>
          <w:i/>
          <w:iCs/>
          <w:color w:val="0A0A0A"/>
          <w:sz w:val="24"/>
          <w:szCs w:val="24"/>
          <w:lang w:eastAsia="es-AR"/>
        </w:rPr>
        <w:lastRenderedPageBreak/>
        <w:t>épocas ya superadas por la historia, desarman el curso del progreso social porque la Paz a la que se somete la clase trabajadora es finalmente el sometimiento a la injusticia social del sistema capitalista imperialista.</w:t>
      </w:r>
    </w:p>
    <w:p w:rsidR="004B7EDB" w:rsidRPr="00C002B8" w:rsidRDefault="004B7EDB" w:rsidP="004B7EDB">
      <w:pPr>
        <w:shd w:val="clear" w:color="auto" w:fill="FFFFFF"/>
        <w:spacing w:after="0" w:line="240" w:lineRule="auto"/>
        <w:rPr>
          <w:rFonts w:eastAsia="Times New Roman" w:cstheme="minorHAnsi"/>
          <w:i/>
          <w:sz w:val="24"/>
          <w:szCs w:val="24"/>
          <w:lang w:eastAsia="es-AR"/>
        </w:rPr>
      </w:pPr>
      <w:r w:rsidRPr="00C002B8">
        <w:rPr>
          <w:rFonts w:eastAsia="Times New Roman" w:cstheme="minorHAnsi"/>
          <w:i/>
          <w:iCs/>
          <w:color w:val="0A0A0A"/>
          <w:sz w:val="24"/>
          <w:szCs w:val="24"/>
          <w:lang w:eastAsia="es-AR"/>
        </w:rPr>
        <w:t xml:space="preserve">En este Tiempo en que la dinámica del proceso mundial de la lucha de clases abre Espacios que en tiempos del </w:t>
      </w:r>
      <w:r w:rsidR="004401E5" w:rsidRPr="00C002B8">
        <w:rPr>
          <w:rFonts w:eastAsia="Times New Roman" w:cstheme="minorHAnsi"/>
          <w:i/>
          <w:iCs/>
          <w:color w:val="0A0A0A"/>
          <w:sz w:val="24"/>
          <w:szCs w:val="24"/>
          <w:lang w:eastAsia="es-AR"/>
        </w:rPr>
        <w:t>gorvachismo</w:t>
      </w:r>
      <w:r w:rsidRPr="00C002B8">
        <w:rPr>
          <w:rFonts w:eastAsia="Times New Roman" w:cstheme="minorHAnsi"/>
          <w:i/>
          <w:iCs/>
          <w:color w:val="0A0A0A"/>
          <w:sz w:val="24"/>
          <w:szCs w:val="24"/>
          <w:lang w:eastAsia="es-AR"/>
        </w:rPr>
        <w:t xml:space="preserve"> parecían imposibles, queremos recordar lo que planteaba en 2013 el camarada Xi Jimping acerca de volver al marxismo-leninismo y “la línea de masas” como herramienta para eliminar cuatro estilos de trabajo indeseables: formalismo, burocracia, hedonismo, que es la base del funcionamiento político devenido del capitalismo y el interés privado, en esta etapa feroz, com</w:t>
      </w:r>
      <w:r w:rsidR="00EC7CF4" w:rsidRPr="00C002B8">
        <w:rPr>
          <w:rFonts w:eastAsia="Times New Roman" w:cstheme="minorHAnsi"/>
          <w:i/>
          <w:iCs/>
          <w:color w:val="0A0A0A"/>
          <w:sz w:val="24"/>
          <w:szCs w:val="24"/>
          <w:lang w:eastAsia="es-AR"/>
        </w:rPr>
        <w:t>o se ve en gobiernos como Milei o Bolsonaro</w:t>
      </w:r>
      <w:r w:rsidRPr="00C002B8">
        <w:rPr>
          <w:rFonts w:eastAsia="Times New Roman" w:cstheme="minorHAnsi"/>
          <w:i/>
          <w:iCs/>
          <w:color w:val="0A0A0A"/>
          <w:sz w:val="24"/>
          <w:szCs w:val="24"/>
          <w:lang w:eastAsia="es-AR"/>
        </w:rPr>
        <w:t>. </w:t>
      </w:r>
    </w:p>
    <w:p w:rsidR="004B7EDB" w:rsidRPr="00C002B8" w:rsidRDefault="004B7EDB" w:rsidP="004B7EDB">
      <w:pPr>
        <w:shd w:val="clear" w:color="auto" w:fill="FFFFFF"/>
        <w:spacing w:after="0" w:line="240" w:lineRule="auto"/>
        <w:rPr>
          <w:rFonts w:eastAsia="Times New Roman" w:cstheme="minorHAnsi"/>
          <w:i/>
          <w:sz w:val="24"/>
          <w:szCs w:val="24"/>
          <w:lang w:eastAsia="es-AR"/>
        </w:rPr>
      </w:pPr>
      <w:r w:rsidRPr="00C002B8">
        <w:rPr>
          <w:rFonts w:eastAsia="Times New Roman" w:cstheme="minorHAnsi"/>
          <w:i/>
          <w:iCs/>
          <w:color w:val="0A0A0A"/>
          <w:sz w:val="24"/>
          <w:szCs w:val="24"/>
          <w:lang w:eastAsia="es-AR"/>
        </w:rPr>
        <w:t>Esta es una base política para combatir el burocratismo y la adaptación, primer escalón de la cooptación al capitalismo que perfora a las organizaciones que transitan en el oportunismo y sus variopintos esquemas que terminan siendo absolutamente funcionales al imperialismo, como lo vemos y constatamos en la posición seudo democrático, incluso burguesa, sobre el curso revolucionario de Venezuela como Estado de Transición necesario. O en los saltos de saltimbanqui de una “izquierda tibia</w:t>
      </w:r>
      <w:proofErr w:type="gramStart"/>
      <w:r w:rsidRPr="00C002B8">
        <w:rPr>
          <w:rFonts w:eastAsia="Times New Roman" w:cstheme="minorHAnsi"/>
          <w:i/>
          <w:iCs/>
          <w:color w:val="0A0A0A"/>
          <w:sz w:val="24"/>
          <w:szCs w:val="24"/>
          <w:lang w:eastAsia="es-AR"/>
        </w:rPr>
        <w:t>“ sin</w:t>
      </w:r>
      <w:proofErr w:type="gramEnd"/>
      <w:r w:rsidRPr="00C002B8">
        <w:rPr>
          <w:rFonts w:eastAsia="Times New Roman" w:cstheme="minorHAnsi"/>
          <w:i/>
          <w:iCs/>
          <w:color w:val="0A0A0A"/>
          <w:sz w:val="24"/>
          <w:szCs w:val="24"/>
          <w:lang w:eastAsia="es-AR"/>
        </w:rPr>
        <w:t xml:space="preserve"> política coherente de clase trabajadora, acerca del escamoteo en pronunciarse, o incluso estar contra, la “intervención especial de Rusia y el Ejército Rojo -para nosotros- en Ucrania para detener a la OTAN, el nazismo y en defensa de la Paz y el Progreso Social de la humanidad. Una política que con Putin y Lavrov a la cabeza nosot</w:t>
      </w:r>
      <w:r w:rsidR="00EC7CF4" w:rsidRPr="00C002B8">
        <w:rPr>
          <w:rFonts w:eastAsia="Times New Roman" w:cstheme="minorHAnsi"/>
          <w:i/>
          <w:iCs/>
          <w:color w:val="0A0A0A"/>
          <w:sz w:val="24"/>
          <w:szCs w:val="24"/>
          <w:lang w:eastAsia="es-AR"/>
        </w:rPr>
        <w:t>ros desde 2022 apoyamos y en es</w:t>
      </w:r>
      <w:r w:rsidRPr="00C002B8">
        <w:rPr>
          <w:rFonts w:eastAsia="Times New Roman" w:cstheme="minorHAnsi"/>
          <w:i/>
          <w:iCs/>
          <w:color w:val="0A0A0A"/>
          <w:sz w:val="24"/>
          <w:szCs w:val="24"/>
          <w:lang w:eastAsia="es-AR"/>
        </w:rPr>
        <w:t>e Seminario salió una resolución favorable en ese sentido. Pero el curso del mundo no está en la etapa del Libertador Simón Bolívar cuando expresó que “he arado en el mar...” aunque ciertamente él no vería, como otros libertadores de esa etapa de la historia de América Latina, los frutos de sus incansables luchas. Pero no ha habido retroceso en la historia y su eje que,</w:t>
      </w:r>
      <w:r w:rsidR="00EC7CF4" w:rsidRPr="00C002B8">
        <w:rPr>
          <w:rFonts w:eastAsia="Times New Roman" w:cstheme="minorHAnsi"/>
          <w:i/>
          <w:iCs/>
          <w:color w:val="0A0A0A"/>
          <w:sz w:val="24"/>
          <w:szCs w:val="24"/>
          <w:lang w:eastAsia="es-AR"/>
        </w:rPr>
        <w:t xml:space="preserve"> </w:t>
      </w:r>
      <w:r w:rsidRPr="00C002B8">
        <w:rPr>
          <w:rFonts w:eastAsia="Times New Roman" w:cstheme="minorHAnsi"/>
          <w:i/>
          <w:iCs/>
          <w:color w:val="0A0A0A"/>
          <w:sz w:val="24"/>
          <w:szCs w:val="24"/>
          <w:lang w:eastAsia="es-AR"/>
        </w:rPr>
        <w:t>co</w:t>
      </w:r>
      <w:r w:rsidR="00EC7CF4" w:rsidRPr="00C002B8">
        <w:rPr>
          <w:rFonts w:eastAsia="Times New Roman" w:cstheme="minorHAnsi"/>
          <w:i/>
          <w:iCs/>
          <w:color w:val="0A0A0A"/>
          <w:sz w:val="24"/>
          <w:szCs w:val="24"/>
          <w:lang w:eastAsia="es-AR"/>
        </w:rPr>
        <w:t>mo plantearon Marx y Engels, es “l</w:t>
      </w:r>
      <w:r w:rsidRPr="00C002B8">
        <w:rPr>
          <w:rFonts w:eastAsia="Times New Roman" w:cstheme="minorHAnsi"/>
          <w:i/>
          <w:iCs/>
          <w:color w:val="0A0A0A"/>
          <w:sz w:val="24"/>
          <w:szCs w:val="24"/>
          <w:lang w:eastAsia="es-AR"/>
        </w:rPr>
        <w:t xml:space="preserve">a lucha de clases”. Como sigue siendo necesario, en la izquierda como en los movimientos y partidos nacionales y populares que avanzan a revolucionarios desenvolver la “línea de Masas” basadas en el </w:t>
      </w:r>
      <w:r w:rsidRPr="00C002B8">
        <w:rPr>
          <w:rFonts w:eastAsia="Times New Roman" w:cstheme="minorHAnsi"/>
          <w:i/>
          <w:color w:val="0A0A0A"/>
          <w:sz w:val="24"/>
          <w:szCs w:val="24"/>
          <w:lang w:eastAsia="es-AR"/>
        </w:rPr>
        <w:t>“Marxismo en las mentes y acciones de los miembros del Partido”</w:t>
      </w:r>
      <w:r w:rsidRPr="00C002B8">
        <w:rPr>
          <w:rFonts w:eastAsia="Times New Roman" w:cstheme="minorHAnsi"/>
          <w:i/>
          <w:iCs/>
          <w:color w:val="0A0A0A"/>
          <w:sz w:val="24"/>
          <w:szCs w:val="24"/>
          <w:lang w:eastAsia="es-AR"/>
        </w:rPr>
        <w:t xml:space="preserve"> porque “La ideología y Fe (que) son como el calcio para las mentes de los comunistas” decía en el 2014 Xi Jimping. Esta política nacional y mundial es en la que se forjaron los BRICS, el Acuerdo de Shanghái y el Nuevo Banco de Desarrollo Euroasiático con la ayuda a los pueblos y gobiernos de África, Asia y América latina. Política no solo en la Economía de los pueblos y gobiernos para ayudar a salir por arriba del laberinto del sistema y su sociedad, porque son el</w:t>
      </w:r>
      <w:r w:rsidR="00EC7CF4" w:rsidRPr="00C002B8">
        <w:rPr>
          <w:rFonts w:eastAsia="Times New Roman" w:cstheme="minorHAnsi"/>
          <w:i/>
          <w:iCs/>
          <w:color w:val="0A0A0A"/>
          <w:sz w:val="24"/>
          <w:szCs w:val="24"/>
          <w:lang w:eastAsia="es-AR"/>
        </w:rPr>
        <w:t xml:space="preserve"> freno a la hecatombe guerrera i</w:t>
      </w:r>
      <w:r w:rsidRPr="00C002B8">
        <w:rPr>
          <w:rFonts w:eastAsia="Times New Roman" w:cstheme="minorHAnsi"/>
          <w:i/>
          <w:iCs/>
          <w:color w:val="0A0A0A"/>
          <w:sz w:val="24"/>
          <w:szCs w:val="24"/>
          <w:lang w:eastAsia="es-AR"/>
        </w:rPr>
        <w:t>mperialista, sionista, nazista que con el criminal arma social del individualismo feroz lucha para atrapar a la humanidad a un camino y laberinto sin salida por arriba, exigencia que pone y pr</w:t>
      </w:r>
      <w:r w:rsidR="00EC7CF4" w:rsidRPr="00C002B8">
        <w:rPr>
          <w:rFonts w:eastAsia="Times New Roman" w:cstheme="minorHAnsi"/>
          <w:i/>
          <w:iCs/>
          <w:color w:val="0A0A0A"/>
          <w:sz w:val="24"/>
          <w:szCs w:val="24"/>
          <w:lang w:eastAsia="es-AR"/>
        </w:rPr>
        <w:t>opone, en nuestra opinión, junto</w:t>
      </w:r>
      <w:r w:rsidRPr="00C002B8">
        <w:rPr>
          <w:rFonts w:eastAsia="Times New Roman" w:cstheme="minorHAnsi"/>
          <w:i/>
          <w:iCs/>
          <w:color w:val="0A0A0A"/>
          <w:sz w:val="24"/>
          <w:szCs w:val="24"/>
          <w:lang w:eastAsia="es-AR"/>
        </w:rPr>
        <w:t xml:space="preserve"> a “la línea de Masas” la construcción de cuadros militantes, como lo hizo el partido Bolchevique en Rusia entre los años 1905 a</w:t>
      </w:r>
      <w:r w:rsidR="00EC7CF4" w:rsidRPr="00C002B8">
        <w:rPr>
          <w:rFonts w:eastAsia="Times New Roman" w:cstheme="minorHAnsi"/>
          <w:i/>
          <w:iCs/>
          <w:color w:val="0A0A0A"/>
          <w:sz w:val="24"/>
          <w:szCs w:val="24"/>
          <w:lang w:eastAsia="es-AR"/>
        </w:rPr>
        <w:t xml:space="preserve"> 1917 que fueron la base teórico</w:t>
      </w:r>
      <w:r w:rsidRPr="00C002B8">
        <w:rPr>
          <w:rFonts w:eastAsia="Times New Roman" w:cstheme="minorHAnsi"/>
          <w:i/>
          <w:iCs/>
          <w:color w:val="0A0A0A"/>
          <w:sz w:val="24"/>
          <w:szCs w:val="24"/>
          <w:lang w:eastAsia="es-AR"/>
        </w:rPr>
        <w:t xml:space="preserve"> práctica de la lucha y la toma del poder por los Soviets.</w:t>
      </w:r>
    </w:p>
    <w:p w:rsidR="004B7EDB" w:rsidRPr="00C002B8" w:rsidRDefault="00EC7CF4" w:rsidP="004B7EDB">
      <w:pPr>
        <w:shd w:val="clear" w:color="auto" w:fill="FFFFFF"/>
        <w:spacing w:after="0" w:line="240" w:lineRule="auto"/>
        <w:rPr>
          <w:rFonts w:eastAsia="Times New Roman" w:cstheme="minorHAnsi"/>
          <w:i/>
          <w:sz w:val="24"/>
          <w:szCs w:val="24"/>
          <w:lang w:eastAsia="es-AR"/>
        </w:rPr>
      </w:pPr>
      <w:r w:rsidRPr="00C002B8">
        <w:rPr>
          <w:rFonts w:eastAsia="Times New Roman" w:cstheme="minorHAnsi"/>
          <w:i/>
          <w:iCs/>
          <w:color w:val="0A0A0A"/>
          <w:sz w:val="24"/>
          <w:szCs w:val="24"/>
          <w:lang w:eastAsia="es-AR"/>
        </w:rPr>
        <w:t>Por ello es que los p</w:t>
      </w:r>
      <w:r w:rsidR="004B7EDB" w:rsidRPr="00C002B8">
        <w:rPr>
          <w:rFonts w:eastAsia="Times New Roman" w:cstheme="minorHAnsi"/>
          <w:i/>
          <w:iCs/>
          <w:color w:val="0A0A0A"/>
          <w:sz w:val="24"/>
          <w:szCs w:val="24"/>
          <w:lang w:eastAsia="es-AR"/>
        </w:rPr>
        <w:t xml:space="preserve">osadistas llamamos y apoyamos al </w:t>
      </w:r>
      <w:r w:rsidR="004B7EDB" w:rsidRPr="00C002B8">
        <w:rPr>
          <w:rFonts w:eastAsia="Times New Roman" w:cstheme="minorHAnsi"/>
          <w:b/>
          <w:bCs/>
          <w:i/>
          <w:iCs/>
          <w:color w:val="0A0A0A"/>
          <w:sz w:val="24"/>
          <w:szCs w:val="24"/>
          <w:lang w:eastAsia="es-AR"/>
        </w:rPr>
        <w:t>Cte. Hugo Chávez cuando propuso organizar la V Internacional</w:t>
      </w:r>
      <w:r w:rsidR="004B7EDB" w:rsidRPr="00C002B8">
        <w:rPr>
          <w:rFonts w:eastAsia="Times New Roman" w:cstheme="minorHAnsi"/>
          <w:i/>
          <w:iCs/>
          <w:color w:val="0A0A0A"/>
          <w:sz w:val="24"/>
          <w:szCs w:val="24"/>
          <w:lang w:eastAsia="es-AR"/>
        </w:rPr>
        <w:t>, como tarea esencial para el progreso de la humanidad. Nosotros con J. Posadas desde 1947 en Argentina nos propusimos la política para organizar</w:t>
      </w:r>
      <w:r w:rsidR="004401E5">
        <w:rPr>
          <w:rFonts w:eastAsia="Times New Roman" w:cstheme="minorHAnsi"/>
          <w:i/>
          <w:iCs/>
          <w:color w:val="0A0A0A"/>
          <w:sz w:val="24"/>
          <w:szCs w:val="24"/>
          <w:lang w:eastAsia="es-AR"/>
        </w:rPr>
        <w:t xml:space="preserve"> el </w:t>
      </w:r>
      <w:r w:rsidR="004401E5" w:rsidRPr="004401E5">
        <w:rPr>
          <w:rFonts w:eastAsia="Times New Roman" w:cstheme="minorHAnsi"/>
          <w:b/>
          <w:i/>
          <w:iCs/>
          <w:color w:val="0A0A0A"/>
          <w:sz w:val="24"/>
          <w:szCs w:val="24"/>
          <w:lang w:eastAsia="es-AR"/>
        </w:rPr>
        <w:t>Frente Único Mundial Antiimperialista</w:t>
      </w:r>
      <w:r w:rsidR="004401E5">
        <w:rPr>
          <w:rFonts w:eastAsia="Times New Roman" w:cstheme="minorHAnsi"/>
          <w:i/>
          <w:iCs/>
          <w:color w:val="0A0A0A"/>
          <w:sz w:val="24"/>
          <w:szCs w:val="24"/>
          <w:lang w:eastAsia="es-AR"/>
        </w:rPr>
        <w:t xml:space="preserve"> herramienta orgánica en el camino a</w:t>
      </w:r>
      <w:r w:rsidR="004B7EDB" w:rsidRPr="00C002B8">
        <w:rPr>
          <w:rFonts w:eastAsia="Times New Roman" w:cstheme="minorHAnsi"/>
          <w:i/>
          <w:iCs/>
          <w:color w:val="0A0A0A"/>
          <w:sz w:val="24"/>
          <w:szCs w:val="24"/>
          <w:lang w:eastAsia="es-AR"/>
        </w:rPr>
        <w:t xml:space="preserve"> </w:t>
      </w:r>
      <w:r w:rsidR="004B7EDB" w:rsidRPr="00C002B8">
        <w:rPr>
          <w:rFonts w:eastAsia="Times New Roman" w:cstheme="minorHAnsi"/>
          <w:b/>
          <w:bCs/>
          <w:i/>
          <w:iCs/>
          <w:color w:val="0A0A0A"/>
          <w:sz w:val="24"/>
          <w:szCs w:val="24"/>
          <w:lang w:eastAsia="es-AR"/>
        </w:rPr>
        <w:t>la Internacional Comunista de Masas</w:t>
      </w:r>
      <w:r w:rsidR="004B7EDB" w:rsidRPr="00C002B8">
        <w:rPr>
          <w:rFonts w:eastAsia="Times New Roman" w:cstheme="minorHAnsi"/>
          <w:i/>
          <w:iCs/>
          <w:color w:val="0A0A0A"/>
          <w:sz w:val="24"/>
          <w:szCs w:val="24"/>
          <w:lang w:eastAsia="es-AR"/>
        </w:rPr>
        <w:t xml:space="preserve">, </w:t>
      </w:r>
      <w:r w:rsidR="004401E5">
        <w:rPr>
          <w:rFonts w:eastAsia="Times New Roman" w:cstheme="minorHAnsi"/>
          <w:i/>
          <w:iCs/>
          <w:color w:val="0A0A0A"/>
          <w:sz w:val="24"/>
          <w:szCs w:val="24"/>
          <w:lang w:eastAsia="es-AR"/>
        </w:rPr>
        <w:t>y ahora una política</w:t>
      </w:r>
      <w:r w:rsidR="004B7EDB" w:rsidRPr="00C002B8">
        <w:rPr>
          <w:rFonts w:eastAsia="Times New Roman" w:cstheme="minorHAnsi"/>
          <w:i/>
          <w:iCs/>
          <w:color w:val="0A0A0A"/>
          <w:sz w:val="24"/>
          <w:szCs w:val="24"/>
          <w:lang w:eastAsia="es-AR"/>
        </w:rPr>
        <w:t xml:space="preserve"> eje del movimiento posadista en la IV Internacional (Leninista-Trotskista-Posadista)</w:t>
      </w:r>
      <w:r w:rsidR="004401E5">
        <w:rPr>
          <w:rFonts w:eastAsia="Times New Roman" w:cstheme="minorHAnsi"/>
          <w:i/>
          <w:iCs/>
          <w:color w:val="0A0A0A"/>
          <w:sz w:val="24"/>
          <w:szCs w:val="24"/>
          <w:lang w:eastAsia="es-AR"/>
        </w:rPr>
        <w:t>.</w:t>
      </w:r>
    </w:p>
    <w:p w:rsidR="004B7EDB" w:rsidRPr="00C002B8" w:rsidRDefault="004B7EDB" w:rsidP="004B7EDB">
      <w:pPr>
        <w:shd w:val="clear" w:color="auto" w:fill="FFFFFF"/>
        <w:spacing w:after="0" w:line="240" w:lineRule="auto"/>
        <w:rPr>
          <w:rFonts w:eastAsia="Times New Roman" w:cstheme="minorHAnsi"/>
          <w:i/>
          <w:sz w:val="24"/>
          <w:szCs w:val="24"/>
          <w:lang w:eastAsia="es-AR"/>
        </w:rPr>
      </w:pPr>
      <w:r w:rsidRPr="00C002B8">
        <w:rPr>
          <w:rFonts w:eastAsia="Times New Roman" w:cstheme="minorHAnsi"/>
          <w:b/>
          <w:bCs/>
          <w:i/>
          <w:iCs/>
          <w:color w:val="0A0A0A"/>
          <w:sz w:val="24"/>
          <w:szCs w:val="24"/>
          <w:lang w:eastAsia="es-AR"/>
        </w:rPr>
        <w:t>LA BURBUJA EN LA ECONOMÍA DE EE.UU. BASE DE CRISIS MUNDIAL DEL SISTEMA</w:t>
      </w:r>
      <w:r w:rsidR="00F21427" w:rsidRPr="00C002B8">
        <w:rPr>
          <w:rFonts w:eastAsia="Times New Roman" w:cstheme="minorHAnsi"/>
          <w:b/>
          <w:bCs/>
          <w:i/>
          <w:iCs/>
          <w:color w:val="0A0A0A"/>
          <w:sz w:val="24"/>
          <w:szCs w:val="24"/>
          <w:lang w:eastAsia="es-AR"/>
        </w:rPr>
        <w:t xml:space="preserve"> Y LA NECESIDAD DE ORGANIZAR EL FRENTE UNICO MUNDIAL ANTIIMPERIALISTA</w:t>
      </w:r>
      <w:proofErr w:type="gramStart"/>
      <w:r w:rsidR="00F21427" w:rsidRPr="00C002B8">
        <w:rPr>
          <w:rFonts w:eastAsia="Times New Roman" w:cstheme="minorHAnsi"/>
          <w:b/>
          <w:bCs/>
          <w:i/>
          <w:iCs/>
          <w:color w:val="0A0A0A"/>
          <w:sz w:val="24"/>
          <w:szCs w:val="24"/>
          <w:lang w:eastAsia="es-AR"/>
        </w:rPr>
        <w:t>:</w:t>
      </w:r>
      <w:r w:rsidRPr="00C002B8">
        <w:rPr>
          <w:rFonts w:eastAsia="Times New Roman" w:cstheme="minorHAnsi"/>
          <w:b/>
          <w:bCs/>
          <w:i/>
          <w:iCs/>
          <w:color w:val="0A0A0A"/>
          <w:sz w:val="24"/>
          <w:szCs w:val="24"/>
          <w:lang w:eastAsia="es-AR"/>
        </w:rPr>
        <w:t>.</w:t>
      </w:r>
      <w:proofErr w:type="gramEnd"/>
      <w:r w:rsidRPr="00C002B8">
        <w:rPr>
          <w:rFonts w:eastAsia="Times New Roman" w:cstheme="minorHAnsi"/>
          <w:b/>
          <w:bCs/>
          <w:i/>
          <w:iCs/>
          <w:color w:val="0A0A0A"/>
          <w:sz w:val="24"/>
          <w:szCs w:val="24"/>
          <w:lang w:eastAsia="es-AR"/>
        </w:rPr>
        <w:t>  </w:t>
      </w:r>
    </w:p>
    <w:p w:rsidR="004B7EDB" w:rsidRPr="00C002B8" w:rsidRDefault="004B7EDB" w:rsidP="004B7EDB">
      <w:pPr>
        <w:shd w:val="clear" w:color="auto" w:fill="FFFFFF"/>
        <w:spacing w:after="0" w:line="240" w:lineRule="auto"/>
        <w:rPr>
          <w:rFonts w:eastAsia="Times New Roman" w:cstheme="minorHAnsi"/>
          <w:i/>
          <w:sz w:val="24"/>
          <w:szCs w:val="24"/>
          <w:lang w:eastAsia="es-AR"/>
        </w:rPr>
      </w:pPr>
      <w:r w:rsidRPr="00C002B8">
        <w:rPr>
          <w:rFonts w:eastAsia="Times New Roman" w:cstheme="minorHAnsi"/>
          <w:i/>
          <w:iCs/>
          <w:color w:val="0A0A0A"/>
          <w:sz w:val="24"/>
          <w:szCs w:val="24"/>
          <w:lang w:eastAsia="es-AR"/>
        </w:rPr>
        <w:t xml:space="preserve">Todo este proceso, en el que la crisis en los EE.UU., aparece en forma electoral en Donald Trump y los republicanos con el Partido Demócrata, como de individuos, en su estructura es la visión desde un mismo interés imperialista común, pero con el programa, como el de Donald Trump de intentar volver los EE.UU. al esplendor </w:t>
      </w:r>
      <w:r w:rsidRPr="00C002B8">
        <w:rPr>
          <w:rFonts w:eastAsia="Times New Roman" w:cstheme="minorHAnsi"/>
          <w:i/>
          <w:iCs/>
          <w:color w:val="0A0A0A"/>
          <w:sz w:val="24"/>
          <w:szCs w:val="24"/>
          <w:lang w:eastAsia="es-AR"/>
        </w:rPr>
        <w:lastRenderedPageBreak/>
        <w:t xml:space="preserve">desarrollista del Siglo XIX con poder interno productivo basado en una clase trabajadora productiva y su desarrollo en la economía que se enfrenta a una política </w:t>
      </w:r>
      <w:proofErr w:type="spellStart"/>
      <w:r w:rsidRPr="00C002B8">
        <w:rPr>
          <w:rFonts w:eastAsia="Times New Roman" w:cstheme="minorHAnsi"/>
          <w:i/>
          <w:iCs/>
          <w:color w:val="0A0A0A"/>
          <w:sz w:val="24"/>
          <w:szCs w:val="24"/>
          <w:lang w:eastAsia="es-AR"/>
        </w:rPr>
        <w:t>globalista</w:t>
      </w:r>
      <w:proofErr w:type="spellEnd"/>
      <w:r w:rsidRPr="00C002B8">
        <w:rPr>
          <w:rFonts w:eastAsia="Times New Roman" w:cstheme="minorHAnsi"/>
          <w:i/>
          <w:iCs/>
          <w:color w:val="0A0A0A"/>
          <w:sz w:val="24"/>
          <w:szCs w:val="24"/>
          <w:lang w:eastAsia="es-AR"/>
        </w:rPr>
        <w:t xml:space="preserve"> imperialista financiera como etapa del capitalismo  que desde la unipolaridad imperialista, ejerció J.</w:t>
      </w:r>
      <w:r w:rsidR="00952CEE" w:rsidRPr="00C002B8">
        <w:rPr>
          <w:rFonts w:eastAsia="Times New Roman" w:cstheme="minorHAnsi"/>
          <w:i/>
          <w:iCs/>
          <w:color w:val="0A0A0A"/>
          <w:sz w:val="24"/>
          <w:szCs w:val="24"/>
          <w:lang w:eastAsia="es-AR"/>
        </w:rPr>
        <w:t xml:space="preserve"> </w:t>
      </w:r>
      <w:r w:rsidRPr="00C002B8">
        <w:rPr>
          <w:rFonts w:eastAsia="Times New Roman" w:cstheme="minorHAnsi"/>
          <w:i/>
          <w:iCs/>
          <w:color w:val="0A0A0A"/>
          <w:sz w:val="24"/>
          <w:szCs w:val="24"/>
          <w:lang w:eastAsia="es-AR"/>
        </w:rPr>
        <w:t>Biden y sus aliados en el mundo, como Israel, expresando lo que en la economía política y la sociedad quiso imponerse ante la crisis mundial del sistema c</w:t>
      </w:r>
      <w:r w:rsidR="00EC7CF4" w:rsidRPr="00C002B8">
        <w:rPr>
          <w:rFonts w:eastAsia="Times New Roman" w:cstheme="minorHAnsi"/>
          <w:i/>
          <w:iCs/>
          <w:color w:val="0A0A0A"/>
          <w:sz w:val="24"/>
          <w:szCs w:val="24"/>
          <w:lang w:eastAsia="es-AR"/>
        </w:rPr>
        <w:t>apitalista del 1929 en el mundo:</w:t>
      </w:r>
      <w:r w:rsidRPr="00C002B8">
        <w:rPr>
          <w:rFonts w:eastAsia="Times New Roman" w:cstheme="minorHAnsi"/>
          <w:i/>
          <w:iCs/>
          <w:color w:val="0A0A0A"/>
          <w:sz w:val="24"/>
          <w:szCs w:val="24"/>
          <w:lang w:eastAsia="es-AR"/>
        </w:rPr>
        <w:t xml:space="preserve"> dar con el fascismo y el nazismo, con Hitler y sus socios británicos, etc. y desde allí terminar el curso de la vida y la historia. Pero esos son los planes que desde el FMI, el BM y los organismos que se quedan en el limbo de su función como la ONU y otros, pero no es la de los pueblos y los aliados que en su lucha de clases unida a la rebelión de las fuerzas productivas, están mostrando la realidad en el mundo, y del cual África y la rebelión de los gobiernos nacionalistas, antiimperialistas que avanzan al socialismo ya están planteando y que en otras partes del mundo, aun con desigualdades, y contradicciones, se expresan por ejemplo en América latina.</w:t>
      </w:r>
    </w:p>
    <w:p w:rsidR="004B7EDB" w:rsidRPr="00C002B8" w:rsidRDefault="004B7EDB" w:rsidP="004B7EDB">
      <w:pPr>
        <w:shd w:val="clear" w:color="auto" w:fill="FFFFFF"/>
        <w:spacing w:after="0" w:line="240" w:lineRule="auto"/>
        <w:rPr>
          <w:rFonts w:eastAsia="Times New Roman" w:cstheme="minorHAnsi"/>
          <w:i/>
          <w:sz w:val="24"/>
          <w:szCs w:val="24"/>
          <w:lang w:eastAsia="es-AR"/>
        </w:rPr>
      </w:pPr>
      <w:r w:rsidRPr="00C002B8">
        <w:rPr>
          <w:rFonts w:eastAsia="Times New Roman" w:cstheme="minorHAnsi"/>
          <w:i/>
          <w:iCs/>
          <w:color w:val="0A0A0A"/>
          <w:sz w:val="24"/>
          <w:szCs w:val="24"/>
          <w:lang w:eastAsia="es-AR"/>
        </w:rPr>
        <w:t xml:space="preserve">Nuestra Ponencia, la que encaramos desde estos análisis y posicionamientos, plantea discutir y organizar el </w:t>
      </w:r>
      <w:r w:rsidRPr="00C002B8">
        <w:rPr>
          <w:rFonts w:eastAsia="Times New Roman" w:cstheme="minorHAnsi"/>
          <w:b/>
          <w:i/>
          <w:iCs/>
          <w:color w:val="0A0A0A"/>
          <w:sz w:val="24"/>
          <w:szCs w:val="24"/>
          <w:lang w:eastAsia="es-AR"/>
        </w:rPr>
        <w:t>FRENTE UNICO MUNDIAL ANTIIMPERIALISTA</w:t>
      </w:r>
      <w:r w:rsidRPr="00C002B8">
        <w:rPr>
          <w:rFonts w:eastAsia="Times New Roman" w:cstheme="minorHAnsi"/>
          <w:i/>
          <w:iCs/>
          <w:color w:val="0A0A0A"/>
          <w:sz w:val="24"/>
          <w:szCs w:val="24"/>
          <w:lang w:eastAsia="es-AR"/>
        </w:rPr>
        <w:t xml:space="preserve">, </w:t>
      </w:r>
      <w:r w:rsidRPr="00C002B8">
        <w:rPr>
          <w:rFonts w:eastAsia="Times New Roman" w:cstheme="minorHAnsi"/>
          <w:b/>
          <w:i/>
          <w:iCs/>
          <w:color w:val="0A0A0A"/>
          <w:sz w:val="24"/>
          <w:szCs w:val="24"/>
          <w:lang w:eastAsia="es-AR"/>
        </w:rPr>
        <w:t>de aliados naturales como son los pueblos del mundo y su lucha de clases, pero también los gobiernos que, como lo muestran Rusia, China, Corea, Vietnam, Cuba, Nicaragua, Venezuela</w:t>
      </w:r>
      <w:r w:rsidR="00DD2FB5" w:rsidRPr="00C002B8">
        <w:rPr>
          <w:rFonts w:eastAsia="Times New Roman" w:cstheme="minorHAnsi"/>
          <w:b/>
          <w:i/>
          <w:iCs/>
          <w:color w:val="0A0A0A"/>
          <w:sz w:val="24"/>
          <w:szCs w:val="24"/>
          <w:lang w:eastAsia="es-AR"/>
        </w:rPr>
        <w:t>,</w:t>
      </w:r>
      <w:r w:rsidRPr="00C002B8">
        <w:rPr>
          <w:rFonts w:eastAsia="Times New Roman" w:cstheme="minorHAnsi"/>
          <w:b/>
          <w:i/>
          <w:iCs/>
          <w:color w:val="0A0A0A"/>
          <w:sz w:val="24"/>
          <w:szCs w:val="24"/>
          <w:lang w:eastAsia="es-AR"/>
        </w:rPr>
        <w:t xml:space="preserve"> </w:t>
      </w:r>
      <w:r w:rsidR="00952CEE" w:rsidRPr="00C002B8">
        <w:rPr>
          <w:rFonts w:eastAsia="Times New Roman" w:cstheme="minorHAnsi"/>
          <w:b/>
          <w:i/>
          <w:iCs/>
          <w:color w:val="0A0A0A"/>
          <w:sz w:val="24"/>
          <w:szCs w:val="24"/>
          <w:lang w:eastAsia="es-AR"/>
        </w:rPr>
        <w:t>etc.</w:t>
      </w:r>
      <w:r w:rsidRPr="00C002B8">
        <w:rPr>
          <w:rFonts w:eastAsia="Times New Roman" w:cstheme="minorHAnsi"/>
          <w:b/>
          <w:i/>
          <w:iCs/>
          <w:color w:val="0A0A0A"/>
          <w:sz w:val="24"/>
          <w:szCs w:val="24"/>
          <w:lang w:eastAsia="es-AR"/>
        </w:rPr>
        <w:t xml:space="preserve">, ya son una realidad en ejecución de lo que se puede avanzar conquistando, </w:t>
      </w:r>
      <w:r w:rsidRPr="00C002B8">
        <w:rPr>
          <w:rFonts w:eastAsia="Times New Roman" w:cstheme="minorHAnsi"/>
          <w:i/>
          <w:iCs/>
          <w:color w:val="0A0A0A"/>
          <w:sz w:val="24"/>
          <w:szCs w:val="24"/>
          <w:lang w:eastAsia="es-AR"/>
        </w:rPr>
        <w:t xml:space="preserve">o reconquistando poder </w:t>
      </w:r>
      <w:r w:rsidR="00DD2FB5" w:rsidRPr="00C002B8">
        <w:rPr>
          <w:rFonts w:eastAsia="Times New Roman" w:cstheme="minorHAnsi"/>
          <w:i/>
          <w:iCs/>
          <w:color w:val="0A0A0A"/>
          <w:sz w:val="24"/>
          <w:szCs w:val="24"/>
          <w:lang w:eastAsia="es-AR"/>
        </w:rPr>
        <w:t xml:space="preserve">y derechos </w:t>
      </w:r>
      <w:r w:rsidRPr="00C002B8">
        <w:rPr>
          <w:rFonts w:eastAsia="Times New Roman" w:cstheme="minorHAnsi"/>
          <w:i/>
          <w:iCs/>
          <w:color w:val="0A0A0A"/>
          <w:sz w:val="24"/>
          <w:szCs w:val="24"/>
          <w:lang w:eastAsia="es-AR"/>
        </w:rPr>
        <w:t>que como en Argentina han sido licuados por políticas populistas y paternalistas que terminan denigrando el campo nacional y popular al que hay que avanzar a revolucionario, para que no se metan los que de fondo organizan “comisiones” para que nada cambie como solía decir J.D. Perón. Y que retoma como necesidad de profunda autocritica  la compañera Cristina Fernández de Kirchner en sus últimas intervenciones políticas públicas.</w:t>
      </w:r>
    </w:p>
    <w:p w:rsidR="004B7EDB" w:rsidRPr="00C002B8" w:rsidRDefault="004B7EDB" w:rsidP="004B7EDB">
      <w:pPr>
        <w:shd w:val="clear" w:color="auto" w:fill="FFFFFF"/>
        <w:spacing w:after="0" w:line="240" w:lineRule="auto"/>
        <w:rPr>
          <w:rFonts w:eastAsia="Times New Roman" w:cstheme="minorHAnsi"/>
          <w:i/>
          <w:sz w:val="24"/>
          <w:szCs w:val="24"/>
          <w:lang w:eastAsia="es-AR"/>
        </w:rPr>
      </w:pPr>
      <w:r w:rsidRPr="00C002B8">
        <w:rPr>
          <w:rFonts w:eastAsia="Times New Roman" w:cstheme="minorHAnsi"/>
          <w:b/>
          <w:bCs/>
          <w:i/>
          <w:iCs/>
          <w:color w:val="0A0A0A"/>
          <w:sz w:val="24"/>
          <w:szCs w:val="24"/>
          <w:lang w:eastAsia="es-AR"/>
        </w:rPr>
        <w:t>ARGENTINA: MILEI SALTIMBALQUI RETROGRADO CAPITALISTA,  PRODUCTO CRÍTICO DE</w:t>
      </w:r>
      <w:r w:rsidR="00045C5A">
        <w:rPr>
          <w:rFonts w:eastAsia="Times New Roman" w:cstheme="minorHAnsi"/>
          <w:b/>
          <w:bCs/>
          <w:i/>
          <w:iCs/>
          <w:color w:val="0A0A0A"/>
          <w:sz w:val="24"/>
          <w:szCs w:val="24"/>
          <w:lang w:eastAsia="es-AR"/>
        </w:rPr>
        <w:t xml:space="preserve"> LA</w:t>
      </w:r>
      <w:r w:rsidRPr="00C002B8">
        <w:rPr>
          <w:rFonts w:eastAsia="Times New Roman" w:cstheme="minorHAnsi"/>
          <w:b/>
          <w:bCs/>
          <w:i/>
          <w:iCs/>
          <w:color w:val="0A0A0A"/>
          <w:sz w:val="24"/>
          <w:szCs w:val="24"/>
          <w:lang w:eastAsia="es-AR"/>
        </w:rPr>
        <w:t xml:space="preserve"> AUSENCIA DE DIRECCION POLITICA Y SINDICAL DE CLASE Y REVOLUCIONARIA</w:t>
      </w:r>
    </w:p>
    <w:p w:rsidR="006B7DBA" w:rsidRPr="00C002B8" w:rsidRDefault="004B7EDB" w:rsidP="004B7EDB">
      <w:pPr>
        <w:shd w:val="clear" w:color="auto" w:fill="FFFFFF"/>
        <w:spacing w:after="0" w:line="240" w:lineRule="auto"/>
        <w:rPr>
          <w:rFonts w:eastAsia="Times New Roman" w:cstheme="minorHAnsi"/>
          <w:i/>
          <w:iCs/>
          <w:color w:val="0A0A0A"/>
          <w:sz w:val="24"/>
          <w:szCs w:val="24"/>
          <w:lang w:eastAsia="es-AR"/>
        </w:rPr>
      </w:pPr>
      <w:r w:rsidRPr="00C002B8">
        <w:rPr>
          <w:rFonts w:eastAsia="Times New Roman" w:cstheme="minorHAnsi"/>
          <w:i/>
          <w:iCs/>
          <w:color w:val="0A0A0A"/>
          <w:sz w:val="24"/>
          <w:szCs w:val="24"/>
          <w:lang w:eastAsia="es-AR"/>
        </w:rPr>
        <w:t xml:space="preserve">El partido (¿?) La Libertad Avanza no existe en realidad sino que es un rejunte clientelar de cuanto carrerista, oportunista, desclasado, </w:t>
      </w:r>
      <w:proofErr w:type="spellStart"/>
      <w:r w:rsidRPr="00C002B8">
        <w:rPr>
          <w:rFonts w:eastAsia="Times New Roman" w:cstheme="minorHAnsi"/>
          <w:i/>
          <w:iCs/>
          <w:color w:val="0A0A0A"/>
          <w:sz w:val="24"/>
          <w:szCs w:val="24"/>
          <w:lang w:eastAsia="es-AR"/>
        </w:rPr>
        <w:t>etc</w:t>
      </w:r>
      <w:proofErr w:type="spellEnd"/>
      <w:r w:rsidRPr="00C002B8">
        <w:rPr>
          <w:rFonts w:eastAsia="Times New Roman" w:cstheme="minorHAnsi"/>
          <w:i/>
          <w:iCs/>
          <w:color w:val="0A0A0A"/>
          <w:sz w:val="24"/>
          <w:szCs w:val="24"/>
          <w:lang w:eastAsia="es-AR"/>
        </w:rPr>
        <w:t>, existía en el país y que trata de funcionar como bloque parlamentario ínfimo en el número de representantes en ambas Cámaras, porque provienen de la cantidad</w:t>
      </w:r>
      <w:r w:rsidR="006B7DBA" w:rsidRPr="00C002B8">
        <w:rPr>
          <w:rFonts w:eastAsia="Times New Roman" w:cstheme="minorHAnsi"/>
          <w:i/>
          <w:iCs/>
          <w:color w:val="0A0A0A"/>
          <w:sz w:val="24"/>
          <w:szCs w:val="24"/>
          <w:lang w:eastAsia="es-AR"/>
        </w:rPr>
        <w:t xml:space="preserve"> de votos que sacó al perder Milei</w:t>
      </w:r>
      <w:r w:rsidRPr="00C002B8">
        <w:rPr>
          <w:rFonts w:eastAsia="Times New Roman" w:cstheme="minorHAnsi"/>
          <w:i/>
          <w:iCs/>
          <w:color w:val="0A0A0A"/>
          <w:sz w:val="24"/>
          <w:szCs w:val="24"/>
          <w:lang w:eastAsia="es-AR"/>
        </w:rPr>
        <w:t xml:space="preserve"> las elecciones del 27 de octubre de 2023  donde solo obtuvo el 29.8% -frente al 38.9% del candidato de Unión X la Patria peronista-, pero que a Milei le servirá para que en “el ballotage” -invento electoral de las derechas en mundo les sirven como ahora en Francia para burlar la opinión y el voto de la clase trabajadora- pudiera capturar el gobierno con el 54,9% ya aliado formal a la representante de la oligarquía y el imperialismo, Patricia Bullrich y su 24.9% , una candidata a la que denigraba con epítetos de alto voltaje personales y po</w:t>
      </w:r>
      <w:r w:rsidR="006B7DBA" w:rsidRPr="00C002B8">
        <w:rPr>
          <w:rFonts w:eastAsia="Times New Roman" w:cstheme="minorHAnsi"/>
          <w:i/>
          <w:iCs/>
          <w:color w:val="0A0A0A"/>
          <w:sz w:val="24"/>
          <w:szCs w:val="24"/>
          <w:lang w:eastAsia="es-AR"/>
        </w:rPr>
        <w:t>líticos  solo unos horas antes.</w:t>
      </w:r>
    </w:p>
    <w:p w:rsidR="004B7EDB" w:rsidRPr="00C002B8" w:rsidRDefault="004B7EDB" w:rsidP="004B7EDB">
      <w:pPr>
        <w:shd w:val="clear" w:color="auto" w:fill="FFFFFF"/>
        <w:spacing w:after="0" w:line="240" w:lineRule="auto"/>
        <w:rPr>
          <w:rFonts w:eastAsia="Times New Roman" w:cstheme="minorHAnsi"/>
          <w:i/>
          <w:sz w:val="24"/>
          <w:szCs w:val="24"/>
          <w:lang w:eastAsia="es-AR"/>
        </w:rPr>
      </w:pPr>
      <w:r w:rsidRPr="00C002B8">
        <w:rPr>
          <w:rFonts w:eastAsia="Times New Roman" w:cstheme="minorHAnsi"/>
          <w:i/>
          <w:iCs/>
          <w:color w:val="0A0A0A"/>
          <w:sz w:val="24"/>
          <w:szCs w:val="24"/>
          <w:lang w:eastAsia="es-AR"/>
        </w:rPr>
        <w:t>Milei no gobierna solo sino en un Frente reaccionario para intentar hacer funcionar un capitalismo añejo en sus orígenes, con la súper explotación de la fuerza del trabajo como en el principio básico del capital: su permanente concentración financiera. Pero sin que éste Milei perciba, porque no le interesa, eliminar la contradicción básica y el antagonismo histórico de ese capitalismo al que analizó Carlos Marx y Federico Engels acerca de esas contradicciones originarias con que el sistema y su sociedad llegaron a la historia y que venía con el elemento social y económico que en su desarrollo sería antagónico a su funcionamiento: la Lucha de Clases y la Rebelión de las Fuerzas Productivas.</w:t>
      </w:r>
    </w:p>
    <w:p w:rsidR="004B7EDB" w:rsidRPr="00C002B8" w:rsidRDefault="004B7EDB" w:rsidP="004B7EDB">
      <w:pPr>
        <w:shd w:val="clear" w:color="auto" w:fill="FFFFFF"/>
        <w:spacing w:after="0" w:line="240" w:lineRule="auto"/>
        <w:rPr>
          <w:rFonts w:eastAsia="Times New Roman" w:cstheme="minorHAnsi"/>
          <w:i/>
          <w:sz w:val="24"/>
          <w:szCs w:val="24"/>
          <w:lang w:eastAsia="es-AR"/>
        </w:rPr>
      </w:pPr>
      <w:r w:rsidRPr="00C002B8">
        <w:rPr>
          <w:rFonts w:eastAsia="Times New Roman" w:cstheme="minorHAnsi"/>
          <w:i/>
          <w:iCs/>
          <w:color w:val="0A0A0A"/>
          <w:sz w:val="24"/>
          <w:szCs w:val="24"/>
          <w:lang w:eastAsia="es-AR"/>
        </w:rPr>
        <w:t xml:space="preserve">Milei, desde Argentina, como lo expuso en Davos en forma descarnada que </w:t>
      </w:r>
      <w:r w:rsidR="006B7DBA" w:rsidRPr="00C002B8">
        <w:rPr>
          <w:rFonts w:eastAsia="Times New Roman" w:cstheme="minorHAnsi"/>
          <w:i/>
          <w:iCs/>
          <w:color w:val="0A0A0A"/>
          <w:sz w:val="24"/>
          <w:szCs w:val="24"/>
          <w:lang w:eastAsia="es-AR"/>
        </w:rPr>
        <w:t>“</w:t>
      </w:r>
      <w:r w:rsidRPr="00C002B8">
        <w:rPr>
          <w:rFonts w:eastAsia="Times New Roman" w:cstheme="minorHAnsi"/>
          <w:i/>
          <w:iCs/>
          <w:color w:val="0A0A0A"/>
          <w:sz w:val="24"/>
          <w:szCs w:val="24"/>
          <w:lang w:eastAsia="es-AR"/>
        </w:rPr>
        <w:t>hay que eliminar el socialismo</w:t>
      </w:r>
      <w:r w:rsidR="006B7DBA" w:rsidRPr="00C002B8">
        <w:rPr>
          <w:rFonts w:eastAsia="Times New Roman" w:cstheme="minorHAnsi"/>
          <w:i/>
          <w:iCs/>
          <w:color w:val="0A0A0A"/>
          <w:sz w:val="24"/>
          <w:szCs w:val="24"/>
          <w:lang w:eastAsia="es-AR"/>
        </w:rPr>
        <w:t>”</w:t>
      </w:r>
      <w:r w:rsidRPr="00C002B8">
        <w:rPr>
          <w:rFonts w:eastAsia="Times New Roman" w:cstheme="minorHAnsi"/>
          <w:i/>
          <w:iCs/>
          <w:color w:val="0A0A0A"/>
          <w:sz w:val="24"/>
          <w:szCs w:val="24"/>
          <w:lang w:eastAsia="es-AR"/>
        </w:rPr>
        <w:t>, es cada día una expresión del por qué es totalmente lógica y justificada la intervención preventiva de Rusia de base social soviética en Ucrania, con V. Putin a l</w:t>
      </w:r>
      <w:r w:rsidR="006B7DBA" w:rsidRPr="00C002B8">
        <w:rPr>
          <w:rFonts w:eastAsia="Times New Roman" w:cstheme="minorHAnsi"/>
          <w:i/>
          <w:iCs/>
          <w:color w:val="0A0A0A"/>
          <w:sz w:val="24"/>
          <w:szCs w:val="24"/>
          <w:lang w:eastAsia="es-AR"/>
        </w:rPr>
        <w:t>a cabeza, para que desde la vía</w:t>
      </w:r>
      <w:r w:rsidRPr="00C002B8">
        <w:rPr>
          <w:rFonts w:eastAsia="Times New Roman" w:cstheme="minorHAnsi"/>
          <w:i/>
          <w:iCs/>
          <w:color w:val="0A0A0A"/>
          <w:sz w:val="24"/>
          <w:szCs w:val="24"/>
          <w:lang w:eastAsia="es-AR"/>
        </w:rPr>
        <w:t xml:space="preserve"> de las armas impedir la catástrofe a la vida en general de una guerra nuclear, pero que bajada esa concepción política, filosófica y </w:t>
      </w:r>
      <w:r w:rsidRPr="00C002B8">
        <w:rPr>
          <w:rFonts w:eastAsia="Times New Roman" w:cstheme="minorHAnsi"/>
          <w:i/>
          <w:iCs/>
          <w:color w:val="0A0A0A"/>
          <w:sz w:val="24"/>
          <w:szCs w:val="24"/>
          <w:lang w:eastAsia="es-AR"/>
        </w:rPr>
        <w:lastRenderedPageBreak/>
        <w:t>social de lo que es el mileinismo y su troupe, ya se intenta aplicar y comienza socialmente prostituyendo las relaciones humanas, creando una condición humana del individualismo feroz, en particular de sectores minoritarios, pero existentes, de la juventud que decepcionados del desarrollismo burgués del capitalismo, del peronismo amorfo que no identifica la sociedad y sus clases, ve desintegrarse su perspectiva individual en el “sálvense quién y cómo pueda”. Una política que, insistimos, es mundial del capitalismo, como la del individualismo feroz y como lo aplica y realiza el actual gobierno argentino quitándole el pan de la boca a millones de jubilados, desocupados, a ese  55% reconocido por el gobierno que es del 72% real de pobreza existente y ahora ante el reclamo económico de esos 7 millones 539.270 jubilados al que el Gobierno de Milei les robó el derecho a la vida recortando sus pensiones y jubilaciones utilizando el mismo Estado Nacional -que él integra y dice ser un “topo” en su interior para destruirlo-, pegando en las calles a los jubilados ancianos por una fuerza de destrucción social a la que él y Bullrich</w:t>
      </w:r>
      <w:r w:rsidR="006B7DBA" w:rsidRPr="00C002B8">
        <w:rPr>
          <w:rFonts w:eastAsia="Times New Roman" w:cstheme="minorHAnsi"/>
          <w:i/>
          <w:iCs/>
          <w:color w:val="0A0A0A"/>
          <w:sz w:val="24"/>
          <w:szCs w:val="24"/>
          <w:lang w:eastAsia="es-AR"/>
        </w:rPr>
        <w:t>,</w:t>
      </w:r>
      <w:r w:rsidRPr="00C002B8">
        <w:rPr>
          <w:rFonts w:eastAsia="Times New Roman" w:cstheme="minorHAnsi"/>
          <w:i/>
          <w:iCs/>
          <w:color w:val="0A0A0A"/>
          <w:sz w:val="24"/>
          <w:szCs w:val="24"/>
          <w:lang w:eastAsia="es-AR"/>
        </w:rPr>
        <w:t xml:space="preserve"> ahora aliada incondicional, le llama policía para respetar las leyes y a las que se les destinan, sin tapujo alguno, inmensas sumas de dinero del presupuesto nacional, como a la que atiende el servicio de “inteligencia” a las que destina 100 mil millones de pesos sin conocimiento de uso ni control alguna por el Parlamento y la Ministerio de Justicia.</w:t>
      </w:r>
    </w:p>
    <w:p w:rsidR="004B7EDB" w:rsidRPr="00C002B8" w:rsidRDefault="004B7EDB" w:rsidP="004B7EDB">
      <w:pPr>
        <w:shd w:val="clear" w:color="auto" w:fill="FFFFFF"/>
        <w:spacing w:after="0" w:line="240" w:lineRule="auto"/>
        <w:rPr>
          <w:rFonts w:eastAsia="Times New Roman" w:cstheme="minorHAnsi"/>
          <w:i/>
          <w:sz w:val="24"/>
          <w:szCs w:val="24"/>
          <w:lang w:eastAsia="es-AR"/>
        </w:rPr>
      </w:pPr>
      <w:r w:rsidRPr="00C002B8">
        <w:rPr>
          <w:rFonts w:eastAsia="Times New Roman" w:cstheme="minorHAnsi"/>
          <w:i/>
          <w:iCs/>
          <w:color w:val="0A0A0A"/>
          <w:sz w:val="24"/>
          <w:szCs w:val="24"/>
          <w:lang w:eastAsia="es-AR"/>
        </w:rPr>
        <w:t>Por ello la “oposic</w:t>
      </w:r>
      <w:r w:rsidR="006B7DBA" w:rsidRPr="00C002B8">
        <w:rPr>
          <w:rFonts w:eastAsia="Times New Roman" w:cstheme="minorHAnsi"/>
          <w:i/>
          <w:iCs/>
          <w:color w:val="0A0A0A"/>
          <w:sz w:val="24"/>
          <w:szCs w:val="24"/>
          <w:lang w:eastAsia="es-AR"/>
        </w:rPr>
        <w:t>ión dialoguista” (</w:t>
      </w:r>
      <w:r w:rsidRPr="00C002B8">
        <w:rPr>
          <w:rFonts w:eastAsia="Times New Roman" w:cstheme="minorHAnsi"/>
          <w:i/>
          <w:iCs/>
          <w:color w:val="0A0A0A"/>
          <w:sz w:val="24"/>
          <w:szCs w:val="24"/>
          <w:lang w:eastAsia="es-AR"/>
        </w:rPr>
        <w:t xml:space="preserve">léase entreguista sin bandera alguna) es y son las mismas que ellos cocinan en un parlamento que tiene una oposición- peronista </w:t>
      </w:r>
      <w:proofErr w:type="spellStart"/>
      <w:r w:rsidRPr="00C002B8">
        <w:rPr>
          <w:rFonts w:eastAsia="Times New Roman" w:cstheme="minorHAnsi"/>
          <w:i/>
          <w:iCs/>
          <w:color w:val="0A0A0A"/>
          <w:sz w:val="24"/>
          <w:szCs w:val="24"/>
          <w:lang w:eastAsia="es-AR"/>
        </w:rPr>
        <w:t>UxP</w:t>
      </w:r>
      <w:proofErr w:type="spellEnd"/>
      <w:r w:rsidRPr="00C002B8">
        <w:rPr>
          <w:rFonts w:eastAsia="Times New Roman" w:cstheme="minorHAnsi"/>
          <w:i/>
          <w:iCs/>
          <w:color w:val="0A0A0A"/>
          <w:sz w:val="24"/>
          <w:szCs w:val="24"/>
          <w:lang w:eastAsia="es-AR"/>
        </w:rPr>
        <w:t xml:space="preserve"> y la  izquierda que llegan a 105 votos pero minoritaria para poder frenar al gobierno de la dictadura, en nuestra opinión de siempre, “la peor de la dictaduras es la económica” porque une la represión social policial con la económica. Y navegando en un velero sin vela está el partido radical (UCR) que se entregó a este i</w:t>
      </w:r>
      <w:r w:rsidR="006B7DBA" w:rsidRPr="00C002B8">
        <w:rPr>
          <w:rFonts w:eastAsia="Times New Roman" w:cstheme="minorHAnsi"/>
          <w:i/>
          <w:iCs/>
          <w:color w:val="0A0A0A"/>
          <w:sz w:val="24"/>
          <w:szCs w:val="24"/>
          <w:lang w:eastAsia="es-AR"/>
        </w:rPr>
        <w:t xml:space="preserve">mproperio social del gobierno </w:t>
      </w:r>
      <w:r w:rsidRPr="00C002B8">
        <w:rPr>
          <w:rFonts w:eastAsia="Times New Roman" w:cstheme="minorHAnsi"/>
          <w:i/>
          <w:iCs/>
          <w:color w:val="0A0A0A"/>
          <w:sz w:val="24"/>
          <w:szCs w:val="24"/>
          <w:lang w:eastAsia="es-AR"/>
        </w:rPr>
        <w:t xml:space="preserve">lejos de ser sucesores del socialdemócrata ex presidente R. Alfonsín, </w:t>
      </w:r>
      <w:r w:rsidR="006B7DBA" w:rsidRPr="00C002B8">
        <w:rPr>
          <w:rFonts w:eastAsia="Times New Roman" w:cstheme="minorHAnsi"/>
          <w:i/>
          <w:iCs/>
          <w:color w:val="0A0A0A"/>
          <w:sz w:val="24"/>
          <w:szCs w:val="24"/>
          <w:lang w:eastAsia="es-AR"/>
        </w:rPr>
        <w:t>por</w:t>
      </w:r>
      <w:r w:rsidRPr="00C002B8">
        <w:rPr>
          <w:rFonts w:eastAsia="Times New Roman" w:cstheme="minorHAnsi"/>
          <w:i/>
          <w:iCs/>
          <w:color w:val="0A0A0A"/>
          <w:sz w:val="24"/>
          <w:szCs w:val="24"/>
          <w:lang w:eastAsia="es-AR"/>
        </w:rPr>
        <w:t>que si él viviera seguramente se volvería a morir de vergüenza.  </w:t>
      </w:r>
    </w:p>
    <w:p w:rsidR="004B7EDB" w:rsidRPr="00C002B8" w:rsidRDefault="004B7EDB" w:rsidP="004B7EDB">
      <w:pPr>
        <w:shd w:val="clear" w:color="auto" w:fill="FFFFFF"/>
        <w:spacing w:after="0" w:line="240" w:lineRule="auto"/>
        <w:rPr>
          <w:rFonts w:eastAsia="Times New Roman" w:cstheme="minorHAnsi"/>
          <w:i/>
          <w:sz w:val="24"/>
          <w:szCs w:val="24"/>
          <w:lang w:eastAsia="es-AR"/>
        </w:rPr>
      </w:pPr>
      <w:r w:rsidRPr="00C002B8">
        <w:rPr>
          <w:rFonts w:eastAsia="Times New Roman" w:cstheme="minorHAnsi"/>
          <w:i/>
          <w:iCs/>
          <w:color w:val="0A0A0A"/>
          <w:sz w:val="24"/>
          <w:szCs w:val="24"/>
          <w:lang w:eastAsia="es-AR"/>
        </w:rPr>
        <w:t>En este curso, más desigual que combinado en Argentina, se está dirimiendo una crisis con el fracaso político de la clásica política burguesa sin cambios revolucionarios de cara a la actual basada en una economía con las raíces inamovibles del sistema capitalista, de los derechos a la propiedad, producción, productividad y distribución que hacen a la vida diaria de la población y que son manejados por el llamado “Círculo Rojo” de un grupo de poderosos empresarios que aliados a las trasnacionales y buitres financieros con el juego paralelo del FMI, son la base de sostenimiento del gobierno de Milei pero no la salida por arriba del laberinto actua</w:t>
      </w:r>
      <w:r w:rsidR="006B7DBA" w:rsidRPr="00C002B8">
        <w:rPr>
          <w:rFonts w:eastAsia="Times New Roman" w:cstheme="minorHAnsi"/>
          <w:i/>
          <w:iCs/>
          <w:color w:val="0A0A0A"/>
          <w:sz w:val="24"/>
          <w:szCs w:val="24"/>
          <w:lang w:eastAsia="es-AR"/>
        </w:rPr>
        <w:t>l de la economía que, único caso</w:t>
      </w:r>
      <w:r w:rsidRPr="00C002B8">
        <w:rPr>
          <w:rFonts w:eastAsia="Times New Roman" w:cstheme="minorHAnsi"/>
          <w:i/>
          <w:iCs/>
          <w:color w:val="0A0A0A"/>
          <w:sz w:val="24"/>
          <w:szCs w:val="24"/>
          <w:lang w:eastAsia="es-AR"/>
        </w:rPr>
        <w:t xml:space="preserve"> en AL</w:t>
      </w:r>
      <w:r w:rsidR="006B7DBA" w:rsidRPr="00C002B8">
        <w:rPr>
          <w:rFonts w:eastAsia="Times New Roman" w:cstheme="minorHAnsi"/>
          <w:i/>
          <w:iCs/>
          <w:color w:val="0A0A0A"/>
          <w:sz w:val="24"/>
          <w:szCs w:val="24"/>
          <w:lang w:eastAsia="es-AR"/>
        </w:rPr>
        <w:t>,</w:t>
      </w:r>
      <w:r w:rsidRPr="00C002B8">
        <w:rPr>
          <w:rFonts w:eastAsia="Times New Roman" w:cstheme="minorHAnsi"/>
          <w:i/>
          <w:iCs/>
          <w:color w:val="0A0A0A"/>
          <w:sz w:val="24"/>
          <w:szCs w:val="24"/>
          <w:lang w:eastAsia="es-AR"/>
        </w:rPr>
        <w:t xml:space="preserve"> caerá este año y tendrá un crecimiento negativo del orden 4.3% de su PBI. Con una seudo baja de la inflación a la que primero en diciembre del 2023, al asumir Milei, decretaron una devaluación del 118%, con una inflación del 25%  en enero de 2024  y luego se redujo al actual 4.3% en base a los recortes presupuestarios para lograr, en nuestra opinión, una falsa estabilidad fiscal que solo beneficia a las grandes empresas trasnacionales, al FMI con el pago de la deuda externa creada por el anterior gobierno de Macri (2015/2019) que enajenó al país por cien añ</w:t>
      </w:r>
      <w:r w:rsidR="006B7DBA" w:rsidRPr="00C002B8">
        <w:rPr>
          <w:rFonts w:eastAsia="Times New Roman" w:cstheme="minorHAnsi"/>
          <w:i/>
          <w:iCs/>
          <w:color w:val="0A0A0A"/>
          <w:sz w:val="24"/>
          <w:szCs w:val="24"/>
          <w:lang w:eastAsia="es-AR"/>
        </w:rPr>
        <w:t>os a pagar deudas al FMI d</w:t>
      </w:r>
      <w:r w:rsidRPr="00C002B8">
        <w:rPr>
          <w:rFonts w:eastAsia="Times New Roman" w:cstheme="minorHAnsi"/>
          <w:i/>
          <w:iCs/>
          <w:color w:val="0A0A0A"/>
          <w:sz w:val="24"/>
          <w:szCs w:val="24"/>
          <w:lang w:eastAsia="es-AR"/>
        </w:rPr>
        <w:t>el orden de 98 mil millones de dólares. Milei viene como salvador de esa Deuda que</w:t>
      </w:r>
      <w:r w:rsidR="006B7DBA" w:rsidRPr="00C002B8">
        <w:rPr>
          <w:rFonts w:eastAsia="Times New Roman" w:cstheme="minorHAnsi"/>
          <w:i/>
          <w:iCs/>
          <w:color w:val="0A0A0A"/>
          <w:sz w:val="24"/>
          <w:szCs w:val="24"/>
          <w:lang w:eastAsia="es-AR"/>
        </w:rPr>
        <w:t>,</w:t>
      </w:r>
      <w:r w:rsidRPr="00C002B8">
        <w:rPr>
          <w:rFonts w:eastAsia="Times New Roman" w:cstheme="minorHAnsi"/>
          <w:i/>
          <w:iCs/>
          <w:color w:val="0A0A0A"/>
          <w:sz w:val="24"/>
          <w:szCs w:val="24"/>
          <w:lang w:eastAsia="es-AR"/>
        </w:rPr>
        <w:t xml:space="preserve"> sin hacerla cargar como ahora por el actual gobierno en el golpe y miseria al 90% de la población</w:t>
      </w:r>
      <w:r w:rsidR="006B7DBA" w:rsidRPr="00C002B8">
        <w:rPr>
          <w:rFonts w:eastAsia="Times New Roman" w:cstheme="minorHAnsi"/>
          <w:i/>
          <w:iCs/>
          <w:color w:val="0A0A0A"/>
          <w:sz w:val="24"/>
          <w:szCs w:val="24"/>
          <w:lang w:eastAsia="es-AR"/>
        </w:rPr>
        <w:t>,</w:t>
      </w:r>
      <w:r w:rsidRPr="00C002B8">
        <w:rPr>
          <w:rFonts w:eastAsia="Times New Roman" w:cstheme="minorHAnsi"/>
          <w:i/>
          <w:iCs/>
          <w:color w:val="0A0A0A"/>
          <w:sz w:val="24"/>
          <w:szCs w:val="24"/>
          <w:lang w:eastAsia="es-AR"/>
        </w:rPr>
        <w:t xml:space="preserve"> se transforma en impagable. </w:t>
      </w:r>
    </w:p>
    <w:p w:rsidR="004B7EDB" w:rsidRPr="00C002B8" w:rsidRDefault="004B7EDB" w:rsidP="004B7EDB">
      <w:pPr>
        <w:shd w:val="clear" w:color="auto" w:fill="FFFFFF"/>
        <w:spacing w:after="0" w:line="240" w:lineRule="auto"/>
        <w:rPr>
          <w:rFonts w:eastAsia="Times New Roman" w:cstheme="minorHAnsi"/>
          <w:i/>
          <w:sz w:val="24"/>
          <w:szCs w:val="24"/>
          <w:lang w:eastAsia="es-AR"/>
        </w:rPr>
      </w:pPr>
      <w:r w:rsidRPr="00C002B8">
        <w:rPr>
          <w:rFonts w:eastAsia="Times New Roman" w:cstheme="minorHAnsi"/>
          <w:b/>
          <w:bCs/>
          <w:i/>
          <w:iCs/>
          <w:color w:val="0A0A0A"/>
          <w:sz w:val="24"/>
          <w:szCs w:val="24"/>
          <w:lang w:eastAsia="es-AR"/>
        </w:rPr>
        <w:t>LOS SINDICATOS, CGT/CTA, EL PERONISMO, KIRCHNERISMO Y LA IZQUIERDA HOY</w:t>
      </w:r>
      <w:r w:rsidR="00BC0A5C">
        <w:rPr>
          <w:rFonts w:eastAsia="Times New Roman" w:cstheme="minorHAnsi"/>
          <w:b/>
          <w:bCs/>
          <w:i/>
          <w:iCs/>
          <w:color w:val="0A0A0A"/>
          <w:sz w:val="24"/>
          <w:szCs w:val="24"/>
          <w:lang w:eastAsia="es-AR"/>
        </w:rPr>
        <w:t>:</w:t>
      </w:r>
    </w:p>
    <w:p w:rsidR="004B7EDB" w:rsidRPr="00C002B8" w:rsidRDefault="004B7EDB" w:rsidP="004B7EDB">
      <w:pPr>
        <w:shd w:val="clear" w:color="auto" w:fill="FFFFFF"/>
        <w:spacing w:after="0" w:line="240" w:lineRule="auto"/>
        <w:rPr>
          <w:rFonts w:eastAsia="Times New Roman" w:cstheme="minorHAnsi"/>
          <w:i/>
          <w:sz w:val="24"/>
          <w:szCs w:val="24"/>
          <w:lang w:eastAsia="es-AR"/>
        </w:rPr>
      </w:pPr>
      <w:r w:rsidRPr="00C002B8">
        <w:rPr>
          <w:rFonts w:eastAsia="Times New Roman" w:cstheme="minorHAnsi"/>
          <w:i/>
          <w:iCs/>
          <w:color w:val="0A0A0A"/>
          <w:sz w:val="24"/>
          <w:szCs w:val="24"/>
          <w:lang w:eastAsia="es-AR"/>
        </w:rPr>
        <w:t xml:space="preserve">En este curso la presencia de la ex presidenta Cristina Fernández de Kirchner, como de Axel Kicillof gobernador reelecto de la provincia de Buenos Aires, son fundamentales para, no solo oponer una política que frene estos improperios </w:t>
      </w:r>
      <w:r w:rsidR="00BC0A5C" w:rsidRPr="00C002B8">
        <w:rPr>
          <w:rFonts w:eastAsia="Times New Roman" w:cstheme="minorHAnsi"/>
          <w:i/>
          <w:iCs/>
          <w:color w:val="0A0A0A"/>
          <w:sz w:val="24"/>
          <w:szCs w:val="24"/>
          <w:lang w:eastAsia="es-AR"/>
        </w:rPr>
        <w:t>mileinista</w:t>
      </w:r>
      <w:r w:rsidRPr="00C002B8">
        <w:rPr>
          <w:rFonts w:eastAsia="Times New Roman" w:cstheme="minorHAnsi"/>
          <w:i/>
          <w:iCs/>
          <w:color w:val="0A0A0A"/>
          <w:sz w:val="24"/>
          <w:szCs w:val="24"/>
          <w:lang w:eastAsia="es-AR"/>
        </w:rPr>
        <w:t xml:space="preserve"> y </w:t>
      </w:r>
      <w:r w:rsidR="00626450" w:rsidRPr="00C002B8">
        <w:rPr>
          <w:rFonts w:eastAsia="Times New Roman" w:cstheme="minorHAnsi"/>
          <w:i/>
          <w:iCs/>
          <w:color w:val="0A0A0A"/>
          <w:sz w:val="24"/>
          <w:szCs w:val="24"/>
          <w:lang w:eastAsia="es-AR"/>
        </w:rPr>
        <w:t xml:space="preserve">de </w:t>
      </w:r>
      <w:r w:rsidRPr="00C002B8">
        <w:rPr>
          <w:rFonts w:eastAsia="Times New Roman" w:cstheme="minorHAnsi"/>
          <w:i/>
          <w:iCs/>
          <w:color w:val="0A0A0A"/>
          <w:sz w:val="24"/>
          <w:szCs w:val="24"/>
          <w:lang w:eastAsia="es-AR"/>
        </w:rPr>
        <w:t>sus socios, sino para construir una política y progra</w:t>
      </w:r>
      <w:r w:rsidR="00626450" w:rsidRPr="00C002B8">
        <w:rPr>
          <w:rFonts w:eastAsia="Times New Roman" w:cstheme="minorHAnsi"/>
          <w:i/>
          <w:iCs/>
          <w:color w:val="0A0A0A"/>
          <w:sz w:val="24"/>
          <w:szCs w:val="24"/>
          <w:lang w:eastAsia="es-AR"/>
        </w:rPr>
        <w:t xml:space="preserve">ma que reorganice a la sociedad. Sociedad </w:t>
      </w:r>
      <w:r w:rsidRPr="00C002B8">
        <w:rPr>
          <w:rFonts w:eastAsia="Times New Roman" w:cstheme="minorHAnsi"/>
          <w:i/>
          <w:iCs/>
          <w:color w:val="0A0A0A"/>
          <w:sz w:val="24"/>
          <w:szCs w:val="24"/>
          <w:lang w:eastAsia="es-AR"/>
        </w:rPr>
        <w:t>golpeada y atemorizada por el terrorismo mediático  est</w:t>
      </w:r>
      <w:r w:rsidR="00626450" w:rsidRPr="00C002B8">
        <w:rPr>
          <w:rFonts w:eastAsia="Times New Roman" w:cstheme="minorHAnsi"/>
          <w:i/>
          <w:iCs/>
          <w:color w:val="0A0A0A"/>
          <w:sz w:val="24"/>
          <w:szCs w:val="24"/>
          <w:lang w:eastAsia="es-AR"/>
        </w:rPr>
        <w:t xml:space="preserve">atal encabezada por el mismo </w:t>
      </w:r>
      <w:r w:rsidRPr="00C002B8">
        <w:rPr>
          <w:rFonts w:eastAsia="Times New Roman" w:cstheme="minorHAnsi"/>
          <w:i/>
          <w:iCs/>
          <w:color w:val="0A0A0A"/>
          <w:sz w:val="24"/>
          <w:szCs w:val="24"/>
          <w:lang w:eastAsia="es-AR"/>
        </w:rPr>
        <w:t xml:space="preserve">Milei en una política a lo Goebbels, </w:t>
      </w:r>
      <w:r w:rsidR="00626450" w:rsidRPr="00C002B8">
        <w:rPr>
          <w:rFonts w:eastAsia="Times New Roman" w:cstheme="minorHAnsi"/>
          <w:i/>
          <w:iCs/>
          <w:color w:val="0A0A0A"/>
          <w:sz w:val="24"/>
          <w:szCs w:val="24"/>
          <w:lang w:eastAsia="es-AR"/>
        </w:rPr>
        <w:t xml:space="preserve">que </w:t>
      </w:r>
      <w:r w:rsidRPr="00C002B8">
        <w:rPr>
          <w:rFonts w:eastAsia="Times New Roman" w:cstheme="minorHAnsi"/>
          <w:i/>
          <w:iCs/>
          <w:color w:val="0A0A0A"/>
          <w:sz w:val="24"/>
          <w:szCs w:val="24"/>
          <w:lang w:eastAsia="es-AR"/>
        </w:rPr>
        <w:t xml:space="preserve">hace de la mentira y la represión una cosa </w:t>
      </w:r>
      <w:r w:rsidRPr="00C002B8">
        <w:rPr>
          <w:rFonts w:eastAsia="Times New Roman" w:cstheme="minorHAnsi"/>
          <w:i/>
          <w:iCs/>
          <w:color w:val="0A0A0A"/>
          <w:sz w:val="24"/>
          <w:szCs w:val="24"/>
          <w:lang w:eastAsia="es-AR"/>
        </w:rPr>
        <w:lastRenderedPageBreak/>
        <w:t>diaria para impedir la revaluación social y su poderío político, sindical, cultural para derrotar la política milenista del individualismo feroz. </w:t>
      </w:r>
    </w:p>
    <w:p w:rsidR="004B7EDB" w:rsidRPr="00C002B8" w:rsidRDefault="004B7EDB" w:rsidP="004B7EDB">
      <w:pPr>
        <w:shd w:val="clear" w:color="auto" w:fill="FFFFFF"/>
        <w:spacing w:after="0" w:line="240" w:lineRule="auto"/>
        <w:rPr>
          <w:rFonts w:eastAsia="Times New Roman" w:cstheme="minorHAnsi"/>
          <w:i/>
          <w:sz w:val="24"/>
          <w:szCs w:val="24"/>
          <w:lang w:eastAsia="es-AR"/>
        </w:rPr>
      </w:pPr>
      <w:r w:rsidRPr="00C002B8">
        <w:rPr>
          <w:rFonts w:eastAsia="Times New Roman" w:cstheme="minorHAnsi"/>
          <w:i/>
          <w:iCs/>
          <w:color w:val="0A0A0A"/>
          <w:sz w:val="24"/>
          <w:szCs w:val="24"/>
          <w:lang w:eastAsia="es-AR"/>
        </w:rPr>
        <w:t>Luego de exitosos paros generales, manifestaciones como la del rechazo a la ley contra la Universidad Pública, que paralizó el país en actos y manifestaciones de más de millón y medio en toda Argentina, así como respuestas a políticas que lesionan a la clase trabajadora y que por lo general además de bien asumidas por el 80% de la población, hicieron retroceder al gobie</w:t>
      </w:r>
      <w:r w:rsidR="00626450" w:rsidRPr="00C002B8">
        <w:rPr>
          <w:rFonts w:eastAsia="Times New Roman" w:cstheme="minorHAnsi"/>
          <w:i/>
          <w:iCs/>
          <w:color w:val="0A0A0A"/>
          <w:sz w:val="24"/>
          <w:szCs w:val="24"/>
          <w:lang w:eastAsia="es-AR"/>
        </w:rPr>
        <w:t>rno. Pero l</w:t>
      </w:r>
      <w:r w:rsidRPr="00C002B8">
        <w:rPr>
          <w:rFonts w:eastAsia="Times New Roman" w:cstheme="minorHAnsi"/>
          <w:i/>
          <w:iCs/>
          <w:color w:val="0A0A0A"/>
          <w:sz w:val="24"/>
          <w:szCs w:val="24"/>
          <w:lang w:eastAsia="es-AR"/>
        </w:rPr>
        <w:t>os sindicatos, la CGT, CTA, etc., se paralizaron por crisis en su</w:t>
      </w:r>
      <w:r w:rsidR="00626450" w:rsidRPr="00C002B8">
        <w:rPr>
          <w:rFonts w:eastAsia="Times New Roman" w:cstheme="minorHAnsi"/>
          <w:i/>
          <w:iCs/>
          <w:color w:val="0A0A0A"/>
          <w:sz w:val="24"/>
          <w:szCs w:val="24"/>
          <w:lang w:eastAsia="es-AR"/>
        </w:rPr>
        <w:t>s</w:t>
      </w:r>
      <w:r w:rsidRPr="00C002B8">
        <w:rPr>
          <w:rFonts w:eastAsia="Times New Roman" w:cstheme="minorHAnsi"/>
          <w:i/>
          <w:iCs/>
          <w:color w:val="0A0A0A"/>
          <w:sz w:val="24"/>
          <w:szCs w:val="24"/>
          <w:lang w:eastAsia="es-AR"/>
        </w:rPr>
        <w:t xml:space="preserve"> direcciones. La CGT y su triunvirato de dirección está en la encrucijada de tener que responder ante la verdaderamente regresiva y anti obrera ley de flexibilización laboral que elimina de un cuajo la mayoría de las conquistas laborales, entre ellas la indemnización ante el despido, la que considera la estabilidad laboral de 3 meses actual a un año, como también que en </w:t>
      </w:r>
      <w:r w:rsidR="00626450" w:rsidRPr="00C002B8">
        <w:rPr>
          <w:rFonts w:eastAsia="Times New Roman" w:cstheme="minorHAnsi"/>
          <w:i/>
          <w:iCs/>
          <w:color w:val="0A0A0A"/>
          <w:sz w:val="24"/>
          <w:szCs w:val="24"/>
          <w:lang w:eastAsia="es-AR"/>
        </w:rPr>
        <w:t xml:space="preserve">un </w:t>
      </w:r>
      <w:r w:rsidRPr="00C002B8">
        <w:rPr>
          <w:rFonts w:eastAsia="Times New Roman" w:cstheme="minorHAnsi"/>
          <w:i/>
          <w:iCs/>
          <w:color w:val="0A0A0A"/>
          <w:sz w:val="24"/>
          <w:szCs w:val="24"/>
          <w:lang w:eastAsia="es-AR"/>
        </w:rPr>
        <w:t>trabajo se pueda considerar como “colaborador” no empleado a una determinada cantidad de trabajadores y po</w:t>
      </w:r>
      <w:r w:rsidR="00626450" w:rsidRPr="00C002B8">
        <w:rPr>
          <w:rFonts w:eastAsia="Times New Roman" w:cstheme="minorHAnsi"/>
          <w:i/>
          <w:iCs/>
          <w:color w:val="0A0A0A"/>
          <w:sz w:val="24"/>
          <w:szCs w:val="24"/>
          <w:lang w:eastAsia="es-AR"/>
        </w:rPr>
        <w:t>r lo tanto no estables, etc</w:t>
      </w:r>
      <w:r w:rsidRPr="00C002B8">
        <w:rPr>
          <w:rFonts w:eastAsia="Times New Roman" w:cstheme="minorHAnsi"/>
          <w:i/>
          <w:iCs/>
          <w:color w:val="0A0A0A"/>
          <w:sz w:val="24"/>
          <w:szCs w:val="24"/>
          <w:lang w:eastAsia="es-AR"/>
        </w:rPr>
        <w:t>. Leyes que recuerdan a la que quería imponer la primera ministra británica Margaret Thatcher en su tiempo y fracasó en gran medida. Y ahora este Milei quiere imponer en su gobierno. </w:t>
      </w:r>
    </w:p>
    <w:p w:rsidR="004B7EDB" w:rsidRPr="00C002B8" w:rsidRDefault="004B7EDB" w:rsidP="004B7EDB">
      <w:pPr>
        <w:shd w:val="clear" w:color="auto" w:fill="FFFFFF"/>
        <w:spacing w:after="0" w:line="240" w:lineRule="auto"/>
        <w:rPr>
          <w:rFonts w:eastAsia="Times New Roman" w:cstheme="minorHAnsi"/>
          <w:i/>
          <w:sz w:val="24"/>
          <w:szCs w:val="24"/>
          <w:lang w:eastAsia="es-AR"/>
        </w:rPr>
      </w:pPr>
      <w:r w:rsidRPr="00C002B8">
        <w:rPr>
          <w:rFonts w:eastAsia="Times New Roman" w:cstheme="minorHAnsi"/>
          <w:i/>
          <w:iCs/>
          <w:color w:val="0A0A0A"/>
          <w:sz w:val="24"/>
          <w:szCs w:val="24"/>
          <w:lang w:eastAsia="es-AR"/>
        </w:rPr>
        <w:t>Ahora este curso, que Milei y sus clones mediáticos sostenidos y pagados por una economía de privatizaciones, entregas y retrocesos a los derechos ciudadanos y laborales que los f</w:t>
      </w:r>
      <w:r w:rsidR="00626450" w:rsidRPr="00C002B8">
        <w:rPr>
          <w:rFonts w:eastAsia="Times New Roman" w:cstheme="minorHAnsi"/>
          <w:i/>
          <w:iCs/>
          <w:color w:val="0A0A0A"/>
          <w:sz w:val="24"/>
          <w:szCs w:val="24"/>
          <w:lang w:eastAsia="es-AR"/>
        </w:rPr>
        <w:t>inancian ya están  al borde del precipicio</w:t>
      </w:r>
      <w:r w:rsidRPr="00C002B8">
        <w:rPr>
          <w:rFonts w:eastAsia="Times New Roman" w:cstheme="minorHAnsi"/>
          <w:i/>
          <w:iCs/>
          <w:color w:val="0A0A0A"/>
          <w:sz w:val="24"/>
          <w:szCs w:val="24"/>
          <w:lang w:eastAsia="es-AR"/>
        </w:rPr>
        <w:t xml:space="preserve"> que ellos mismos se crearon ante la s</w:t>
      </w:r>
      <w:r w:rsidR="00626450" w:rsidRPr="00C002B8">
        <w:rPr>
          <w:rFonts w:eastAsia="Times New Roman" w:cstheme="minorHAnsi"/>
          <w:i/>
          <w:iCs/>
          <w:color w:val="0A0A0A"/>
          <w:sz w:val="24"/>
          <w:szCs w:val="24"/>
          <w:lang w:eastAsia="es-AR"/>
        </w:rPr>
        <w:t>ociedad. L</w:t>
      </w:r>
      <w:r w:rsidRPr="00C002B8">
        <w:rPr>
          <w:rFonts w:eastAsia="Times New Roman" w:cstheme="minorHAnsi"/>
          <w:i/>
          <w:iCs/>
          <w:color w:val="0A0A0A"/>
          <w:sz w:val="24"/>
          <w:szCs w:val="24"/>
          <w:lang w:eastAsia="es-AR"/>
        </w:rPr>
        <w:t>os boletos, mentiras, de una dolarización que algunos incautos creyeron sería la realidad de sus ingresos, se han visto esfumados co</w:t>
      </w:r>
      <w:r w:rsidR="00626450" w:rsidRPr="00C002B8">
        <w:rPr>
          <w:rFonts w:eastAsia="Times New Roman" w:cstheme="minorHAnsi"/>
          <w:i/>
          <w:iCs/>
          <w:color w:val="0A0A0A"/>
          <w:sz w:val="24"/>
          <w:szCs w:val="24"/>
          <w:lang w:eastAsia="es-AR"/>
        </w:rPr>
        <w:t>mo neblina al sol, y además hay que sumar la caída real de lo</w:t>
      </w:r>
      <w:r w:rsidRPr="00C002B8">
        <w:rPr>
          <w:rFonts w:eastAsia="Times New Roman" w:cstheme="minorHAnsi"/>
          <w:i/>
          <w:iCs/>
          <w:color w:val="0A0A0A"/>
          <w:sz w:val="24"/>
          <w:szCs w:val="24"/>
          <w:lang w:eastAsia="es-AR"/>
        </w:rPr>
        <w:t xml:space="preserve">s ingresos </w:t>
      </w:r>
      <w:r w:rsidR="00626450" w:rsidRPr="00C002B8">
        <w:rPr>
          <w:rFonts w:eastAsia="Times New Roman" w:cstheme="minorHAnsi"/>
          <w:i/>
          <w:iCs/>
          <w:color w:val="0A0A0A"/>
          <w:sz w:val="24"/>
          <w:szCs w:val="24"/>
          <w:lang w:eastAsia="es-AR"/>
        </w:rPr>
        <w:t xml:space="preserve">de </w:t>
      </w:r>
      <w:r w:rsidRPr="00C002B8">
        <w:rPr>
          <w:rFonts w:eastAsia="Times New Roman" w:cstheme="minorHAnsi"/>
          <w:i/>
          <w:iCs/>
          <w:color w:val="0A0A0A"/>
          <w:sz w:val="24"/>
          <w:szCs w:val="24"/>
          <w:lang w:eastAsia="es-AR"/>
        </w:rPr>
        <w:t xml:space="preserve">aquellos que conservan el trabajo porque la precarización laboral es uno de los estandartes de Milei para asegurar la vida del “mercado” como un dios que todo lo resuelve. La clase media siempre agrietada con el peronismo proletario, de los “cabecitas negras” de 1945 se ha visto afectada por la política de este Milei que les prometió el cielo dolarizado y ahora están en un caliente infierno donde tienen que perder lo que pudieron acumular en las etapa del Kirchnerismo, y  “sacar sus dólares del colchón” como se los encara sarcásticamente Milei y la mafia de </w:t>
      </w:r>
      <w:r w:rsidR="00626450" w:rsidRPr="00C002B8">
        <w:rPr>
          <w:rFonts w:eastAsia="Times New Roman" w:cstheme="minorHAnsi"/>
          <w:i/>
          <w:iCs/>
          <w:color w:val="0A0A0A"/>
          <w:sz w:val="24"/>
          <w:szCs w:val="24"/>
          <w:lang w:eastAsia="es-AR"/>
        </w:rPr>
        <w:t>Macri. S</w:t>
      </w:r>
      <w:r w:rsidRPr="00C002B8">
        <w:rPr>
          <w:rFonts w:eastAsia="Times New Roman" w:cstheme="minorHAnsi"/>
          <w:i/>
          <w:iCs/>
          <w:color w:val="0A0A0A"/>
          <w:sz w:val="24"/>
          <w:szCs w:val="24"/>
          <w:lang w:eastAsia="es-AR"/>
        </w:rPr>
        <w:t>ector de clase media que está furiosa consigo misma por este desagio económico que los obliga a realizar el gobierno que votaron en el ballotage.</w:t>
      </w:r>
    </w:p>
    <w:p w:rsidR="004B7EDB" w:rsidRPr="00C002B8" w:rsidRDefault="004B7EDB" w:rsidP="004B7EDB">
      <w:pPr>
        <w:shd w:val="clear" w:color="auto" w:fill="FFFFFF"/>
        <w:spacing w:after="0" w:line="240" w:lineRule="auto"/>
        <w:rPr>
          <w:rFonts w:eastAsia="Times New Roman" w:cstheme="minorHAnsi"/>
          <w:i/>
          <w:sz w:val="24"/>
          <w:szCs w:val="24"/>
          <w:lang w:eastAsia="es-AR"/>
        </w:rPr>
      </w:pPr>
      <w:r w:rsidRPr="00C002B8">
        <w:rPr>
          <w:rFonts w:eastAsia="Times New Roman" w:cstheme="minorHAnsi"/>
          <w:i/>
          <w:iCs/>
          <w:color w:val="0A0A0A"/>
          <w:sz w:val="24"/>
          <w:szCs w:val="24"/>
          <w:lang w:eastAsia="es-AR"/>
        </w:rPr>
        <w:t>Sin embargo por el lado del progreso y la rebelión de las fuerzas productivas aparece con fuerza cada día mayor, y una decisión polític</w:t>
      </w:r>
      <w:r w:rsidR="009C30BA" w:rsidRPr="00C002B8">
        <w:rPr>
          <w:rFonts w:eastAsia="Times New Roman" w:cstheme="minorHAnsi"/>
          <w:i/>
          <w:iCs/>
          <w:color w:val="0A0A0A"/>
          <w:sz w:val="24"/>
          <w:szCs w:val="24"/>
          <w:lang w:eastAsia="es-AR"/>
        </w:rPr>
        <w:t>a verdaderamente revolucionaria,</w:t>
      </w:r>
      <w:r w:rsidRPr="00C002B8">
        <w:rPr>
          <w:rFonts w:eastAsia="Times New Roman" w:cstheme="minorHAnsi"/>
          <w:i/>
          <w:iCs/>
          <w:color w:val="0A0A0A"/>
          <w:sz w:val="24"/>
          <w:szCs w:val="24"/>
          <w:lang w:eastAsia="es-AR"/>
        </w:rPr>
        <w:t xml:space="preserve"> el gobernador de la provincia de Buenos Aires, AXEL KICILLOF, al que caracterizamos como el gobernador del “territorio Libre de Argentina” que enfrenta la política actual de “la Casa Rosada” de Milei, poniendo en la defensa del territorio y el pueblo “bonaerense” la defensa de los derechos de todos los trabajadores del país. La poderosa provincia de Buenos Aires y su 40% electoral y base de la economía agropecuaria e industrial del país en más de 39%, una potencia que además de equilibrar poder económico y político obliga al gobierno central que desquicia derechos a tenerlo en cuenta y </w:t>
      </w:r>
      <w:r w:rsidR="009C30BA" w:rsidRPr="00C002B8">
        <w:rPr>
          <w:rFonts w:eastAsia="Times New Roman" w:cstheme="minorHAnsi"/>
          <w:i/>
          <w:iCs/>
          <w:color w:val="0A0A0A"/>
          <w:sz w:val="24"/>
          <w:szCs w:val="24"/>
          <w:lang w:eastAsia="es-AR"/>
        </w:rPr>
        <w:t xml:space="preserve">procurar </w:t>
      </w:r>
      <w:r w:rsidRPr="00C002B8">
        <w:rPr>
          <w:rFonts w:eastAsia="Times New Roman" w:cstheme="minorHAnsi"/>
          <w:i/>
          <w:iCs/>
          <w:color w:val="0A0A0A"/>
          <w:sz w:val="24"/>
          <w:szCs w:val="24"/>
          <w:lang w:eastAsia="es-AR"/>
        </w:rPr>
        <w:t>no despertar a ese verdadero León Social y Económico.      </w:t>
      </w:r>
    </w:p>
    <w:p w:rsidR="004B7EDB" w:rsidRPr="00C002B8" w:rsidRDefault="009C30BA" w:rsidP="004B7EDB">
      <w:pPr>
        <w:shd w:val="clear" w:color="auto" w:fill="FFFFFF"/>
        <w:spacing w:after="0" w:line="240" w:lineRule="auto"/>
        <w:rPr>
          <w:rFonts w:eastAsia="Times New Roman" w:cstheme="minorHAnsi"/>
          <w:i/>
          <w:sz w:val="24"/>
          <w:szCs w:val="24"/>
          <w:lang w:eastAsia="es-AR"/>
        </w:rPr>
      </w:pPr>
      <w:r w:rsidRPr="00C002B8">
        <w:rPr>
          <w:rFonts w:eastAsia="Times New Roman" w:cstheme="minorHAnsi"/>
          <w:i/>
          <w:iCs/>
          <w:color w:val="0A0A0A"/>
          <w:sz w:val="24"/>
          <w:szCs w:val="24"/>
          <w:lang w:eastAsia="es-AR"/>
        </w:rPr>
        <w:t>Mientras en el parlamento hay un</w:t>
      </w:r>
      <w:r w:rsidR="004B7EDB" w:rsidRPr="00C002B8">
        <w:rPr>
          <w:rFonts w:eastAsia="Times New Roman" w:cstheme="minorHAnsi"/>
          <w:i/>
          <w:iCs/>
          <w:color w:val="0A0A0A"/>
          <w:sz w:val="24"/>
          <w:szCs w:val="24"/>
          <w:lang w:eastAsia="es-AR"/>
        </w:rPr>
        <w:t>a desteñida y tibia oposición que incluye a gobernadores también peronistas pero que a diferencia de A. Kicillof, entregaron por dádivas económicas su apoyo a Milei en los primeros meses. Pero toda calma, cuando el tiempo se vuelve tormenta</w:t>
      </w:r>
      <w:r w:rsidRPr="00C002B8">
        <w:rPr>
          <w:rFonts w:eastAsia="Times New Roman" w:cstheme="minorHAnsi"/>
          <w:i/>
          <w:iCs/>
          <w:color w:val="0A0A0A"/>
          <w:sz w:val="24"/>
          <w:szCs w:val="24"/>
          <w:lang w:eastAsia="es-AR"/>
        </w:rPr>
        <w:t>,</w:t>
      </w:r>
      <w:r w:rsidR="004B7EDB" w:rsidRPr="00C002B8">
        <w:rPr>
          <w:rFonts w:eastAsia="Times New Roman" w:cstheme="minorHAnsi"/>
          <w:i/>
          <w:iCs/>
          <w:color w:val="0A0A0A"/>
          <w:sz w:val="24"/>
          <w:szCs w:val="24"/>
          <w:lang w:eastAsia="es-AR"/>
        </w:rPr>
        <w:t xml:space="preserve"> es la perspectiva social del país frente</w:t>
      </w:r>
      <w:r w:rsidRPr="00C002B8">
        <w:rPr>
          <w:rFonts w:eastAsia="Times New Roman" w:cstheme="minorHAnsi"/>
          <w:i/>
          <w:iCs/>
          <w:color w:val="0A0A0A"/>
          <w:sz w:val="24"/>
          <w:szCs w:val="24"/>
          <w:lang w:eastAsia="es-AR"/>
        </w:rPr>
        <w:t xml:space="preserve"> a</w:t>
      </w:r>
      <w:r w:rsidR="004B7EDB" w:rsidRPr="00C002B8">
        <w:rPr>
          <w:rFonts w:eastAsia="Times New Roman" w:cstheme="minorHAnsi"/>
          <w:i/>
          <w:iCs/>
          <w:color w:val="0A0A0A"/>
          <w:sz w:val="24"/>
          <w:szCs w:val="24"/>
          <w:lang w:eastAsia="es-AR"/>
        </w:rPr>
        <w:t xml:space="preserve"> la parálisis, por ahora, de los sindicatos y la CGT, subiendo cada día más arriba como eje de la contraofensiva social la imagen y la militancia del gobernador de la provincia de Buenos Aires. Es, A. Kicillof, un polo junto a toda una corriente nacional de militancia nacional </w:t>
      </w:r>
      <w:r w:rsidRPr="00C002B8">
        <w:rPr>
          <w:rFonts w:eastAsia="Times New Roman" w:cstheme="minorHAnsi"/>
          <w:i/>
          <w:iCs/>
          <w:color w:val="0A0A0A"/>
          <w:sz w:val="24"/>
          <w:szCs w:val="24"/>
          <w:lang w:eastAsia="es-AR"/>
        </w:rPr>
        <w:t xml:space="preserve">y popular que también tiene eco en </w:t>
      </w:r>
      <w:r w:rsidR="004B7EDB" w:rsidRPr="00C002B8">
        <w:rPr>
          <w:rFonts w:eastAsia="Times New Roman" w:cstheme="minorHAnsi"/>
          <w:i/>
          <w:iCs/>
          <w:color w:val="0A0A0A"/>
          <w:sz w:val="24"/>
          <w:szCs w:val="24"/>
          <w:lang w:eastAsia="es-AR"/>
        </w:rPr>
        <w:t>l</w:t>
      </w:r>
      <w:r w:rsidRPr="00C002B8">
        <w:rPr>
          <w:rFonts w:eastAsia="Times New Roman" w:cstheme="minorHAnsi"/>
          <w:i/>
          <w:iCs/>
          <w:color w:val="0A0A0A"/>
          <w:sz w:val="24"/>
          <w:szCs w:val="24"/>
          <w:lang w:eastAsia="es-AR"/>
        </w:rPr>
        <w:t>os</w:t>
      </w:r>
      <w:r w:rsidR="004B7EDB" w:rsidRPr="00C002B8">
        <w:rPr>
          <w:rFonts w:eastAsia="Times New Roman" w:cstheme="minorHAnsi"/>
          <w:i/>
          <w:iCs/>
          <w:color w:val="0A0A0A"/>
          <w:sz w:val="24"/>
          <w:szCs w:val="24"/>
          <w:lang w:eastAsia="es-AR"/>
        </w:rPr>
        <w:t xml:space="preserve"> gobernador</w:t>
      </w:r>
      <w:r w:rsidRPr="00C002B8">
        <w:rPr>
          <w:rFonts w:eastAsia="Times New Roman" w:cstheme="minorHAnsi"/>
          <w:i/>
          <w:iCs/>
          <w:color w:val="0A0A0A"/>
          <w:sz w:val="24"/>
          <w:szCs w:val="24"/>
          <w:lang w:eastAsia="es-AR"/>
        </w:rPr>
        <w:t>es</w:t>
      </w:r>
      <w:r w:rsidR="004B7EDB" w:rsidRPr="00C002B8">
        <w:rPr>
          <w:rFonts w:eastAsia="Times New Roman" w:cstheme="minorHAnsi"/>
          <w:i/>
          <w:iCs/>
          <w:color w:val="0A0A0A"/>
          <w:sz w:val="24"/>
          <w:szCs w:val="24"/>
          <w:lang w:eastAsia="es-AR"/>
        </w:rPr>
        <w:t xml:space="preserve"> de</w:t>
      </w:r>
      <w:r w:rsidR="00626450" w:rsidRPr="00C002B8">
        <w:rPr>
          <w:rFonts w:eastAsia="Times New Roman" w:cstheme="minorHAnsi"/>
          <w:i/>
          <w:iCs/>
          <w:color w:val="0A0A0A"/>
          <w:sz w:val="24"/>
          <w:szCs w:val="24"/>
          <w:lang w:eastAsia="es-AR"/>
        </w:rPr>
        <w:t xml:space="preserve"> </w:t>
      </w:r>
      <w:r w:rsidR="004B7EDB" w:rsidRPr="00C002B8">
        <w:rPr>
          <w:rFonts w:eastAsia="Times New Roman" w:cstheme="minorHAnsi"/>
          <w:i/>
          <w:iCs/>
          <w:color w:val="0A0A0A"/>
          <w:sz w:val="24"/>
          <w:szCs w:val="24"/>
          <w:lang w:eastAsia="es-AR"/>
        </w:rPr>
        <w:t>la</w:t>
      </w:r>
      <w:r w:rsidRPr="00C002B8">
        <w:rPr>
          <w:rFonts w:eastAsia="Times New Roman" w:cstheme="minorHAnsi"/>
          <w:i/>
          <w:iCs/>
          <w:color w:val="0A0A0A"/>
          <w:sz w:val="24"/>
          <w:szCs w:val="24"/>
          <w:lang w:eastAsia="es-AR"/>
        </w:rPr>
        <w:t>s</w:t>
      </w:r>
      <w:r w:rsidR="004B7EDB" w:rsidRPr="00C002B8">
        <w:rPr>
          <w:rFonts w:eastAsia="Times New Roman" w:cstheme="minorHAnsi"/>
          <w:i/>
          <w:iCs/>
          <w:color w:val="0A0A0A"/>
          <w:sz w:val="24"/>
          <w:szCs w:val="24"/>
          <w:lang w:eastAsia="es-AR"/>
        </w:rPr>
        <w:t xml:space="preserve"> provincia</w:t>
      </w:r>
      <w:r w:rsidRPr="00C002B8">
        <w:rPr>
          <w:rFonts w:eastAsia="Times New Roman" w:cstheme="minorHAnsi"/>
          <w:i/>
          <w:iCs/>
          <w:color w:val="0A0A0A"/>
          <w:sz w:val="24"/>
          <w:szCs w:val="24"/>
          <w:lang w:eastAsia="es-AR"/>
        </w:rPr>
        <w:t>s</w:t>
      </w:r>
      <w:r w:rsidR="004B7EDB" w:rsidRPr="00C002B8">
        <w:rPr>
          <w:rFonts w:eastAsia="Times New Roman" w:cstheme="minorHAnsi"/>
          <w:i/>
          <w:iCs/>
          <w:color w:val="0A0A0A"/>
          <w:sz w:val="24"/>
          <w:szCs w:val="24"/>
          <w:lang w:eastAsia="es-AR"/>
        </w:rPr>
        <w:t xml:space="preserve"> de La Rioja, la Pampa</w:t>
      </w:r>
      <w:r w:rsidR="00626450" w:rsidRPr="00C002B8">
        <w:rPr>
          <w:rFonts w:eastAsia="Times New Roman" w:cstheme="minorHAnsi"/>
          <w:i/>
          <w:iCs/>
          <w:color w:val="0A0A0A"/>
          <w:sz w:val="24"/>
          <w:szCs w:val="24"/>
          <w:lang w:eastAsia="es-AR"/>
        </w:rPr>
        <w:t>, Formosa y la estratégica provincia de Tierra del Fuego,</w:t>
      </w:r>
      <w:r w:rsidR="004B7EDB" w:rsidRPr="00C002B8">
        <w:rPr>
          <w:rFonts w:eastAsia="Times New Roman" w:cstheme="minorHAnsi"/>
          <w:i/>
          <w:iCs/>
          <w:color w:val="0A0A0A"/>
          <w:sz w:val="24"/>
          <w:szCs w:val="24"/>
          <w:lang w:eastAsia="es-AR"/>
        </w:rPr>
        <w:t>  los gobernadores: Ricardo Quintela, Sergio Zlliotto</w:t>
      </w:r>
      <w:r w:rsidRPr="00C002B8">
        <w:rPr>
          <w:rFonts w:eastAsia="Times New Roman" w:cstheme="minorHAnsi"/>
          <w:i/>
          <w:iCs/>
          <w:color w:val="0A0A0A"/>
          <w:sz w:val="24"/>
          <w:szCs w:val="24"/>
          <w:lang w:eastAsia="es-AR"/>
        </w:rPr>
        <w:t>, Gildo Insfrán</w:t>
      </w:r>
      <w:r w:rsidR="004B7EDB" w:rsidRPr="00C002B8">
        <w:rPr>
          <w:rFonts w:eastAsia="Times New Roman" w:cstheme="minorHAnsi"/>
          <w:i/>
          <w:iCs/>
          <w:color w:val="0A0A0A"/>
          <w:sz w:val="24"/>
          <w:szCs w:val="24"/>
          <w:lang w:eastAsia="es-AR"/>
        </w:rPr>
        <w:t xml:space="preserve"> y Gustavo Melella aliados </w:t>
      </w:r>
      <w:r w:rsidR="004B7EDB" w:rsidRPr="00C002B8">
        <w:rPr>
          <w:rFonts w:eastAsia="Times New Roman" w:cstheme="minorHAnsi"/>
          <w:i/>
          <w:iCs/>
          <w:color w:val="0A0A0A"/>
          <w:sz w:val="24"/>
          <w:szCs w:val="24"/>
          <w:lang w:eastAsia="es-AR"/>
        </w:rPr>
        <w:lastRenderedPageBreak/>
        <w:t xml:space="preserve">estratégicos para un curso ya no solo de resistencia sino de oposición política y programática como lo hace A. Kicillof en </w:t>
      </w:r>
      <w:r w:rsidRPr="00C002B8">
        <w:rPr>
          <w:rFonts w:eastAsia="Times New Roman" w:cstheme="minorHAnsi"/>
          <w:i/>
          <w:iCs/>
          <w:color w:val="0A0A0A"/>
          <w:sz w:val="24"/>
          <w:szCs w:val="24"/>
          <w:lang w:eastAsia="es-AR"/>
        </w:rPr>
        <w:t>pre acuerdos con los BRICS,</w:t>
      </w:r>
      <w:r w:rsidR="004B7EDB" w:rsidRPr="00C002B8">
        <w:rPr>
          <w:rFonts w:eastAsia="Times New Roman" w:cstheme="minorHAnsi"/>
          <w:i/>
          <w:iCs/>
          <w:color w:val="0A0A0A"/>
          <w:sz w:val="24"/>
          <w:szCs w:val="24"/>
          <w:lang w:eastAsia="es-AR"/>
        </w:rPr>
        <w:t xml:space="preserve"> con el derecho que le da la Constitución Nacional como provincia constituida bajo la forma representativa republicana federal teniendo el libre ejercicio de los poderes y derechos </w:t>
      </w:r>
      <w:r w:rsidRPr="00C002B8">
        <w:rPr>
          <w:rFonts w:eastAsia="Times New Roman" w:cstheme="minorHAnsi"/>
          <w:i/>
          <w:iCs/>
          <w:color w:val="0A0A0A"/>
          <w:sz w:val="24"/>
          <w:szCs w:val="24"/>
          <w:lang w:eastAsia="es-AR"/>
        </w:rPr>
        <w:t>que por la CN</w:t>
      </w:r>
      <w:r w:rsidR="004B7EDB" w:rsidRPr="00C002B8">
        <w:rPr>
          <w:rFonts w:eastAsia="Times New Roman" w:cstheme="minorHAnsi"/>
          <w:i/>
          <w:iCs/>
          <w:color w:val="0A0A0A"/>
          <w:sz w:val="24"/>
          <w:szCs w:val="24"/>
          <w:lang w:eastAsia="es-AR"/>
        </w:rPr>
        <w:t xml:space="preserve"> no hayan sido delegados al gobierno de la Nación. O en síntesis tiene derechos propios que no puede violar ni imponerle el gobierno central.  En este curso la Izquierda está dando un paso delante de todo sectarismo, y en nuestra opinión, un progreso político para la Constitución de un gran FRENTE UNICO POLITICO, SINDICAL, CULTURAL con un programa nacional, popular y revolucionario QUE AVANCE EN RECUPERAR EL Estado nacional para avanzar</w:t>
      </w:r>
      <w:r w:rsidRPr="00C002B8">
        <w:rPr>
          <w:rFonts w:eastAsia="Times New Roman" w:cstheme="minorHAnsi"/>
          <w:i/>
          <w:iCs/>
          <w:color w:val="0A0A0A"/>
          <w:sz w:val="24"/>
          <w:szCs w:val="24"/>
          <w:lang w:eastAsia="es-AR"/>
        </w:rPr>
        <w:t xml:space="preserve"> a una etapa de transición</w:t>
      </w:r>
      <w:r w:rsidR="004B7EDB" w:rsidRPr="00C002B8">
        <w:rPr>
          <w:rFonts w:eastAsia="Times New Roman" w:cstheme="minorHAnsi"/>
          <w:i/>
          <w:iCs/>
          <w:color w:val="0A0A0A"/>
          <w:sz w:val="24"/>
          <w:szCs w:val="24"/>
          <w:lang w:eastAsia="es-AR"/>
        </w:rPr>
        <w:t>, con los acuerdos con el bloque de Unión X la Patria (peronista) sumando en el parlamento los votos de sus 5 representantes de tres tendencias de izquierda. Un progreso que saludamos y apoyamos en la constitución de ese Frente que proponemos y que tiene programa de los sindicatos, de la CGT, en los congresos de LA FALDA (1957) y HUERTA GRANDE (1962). Axel Kici</w:t>
      </w:r>
      <w:r w:rsidRPr="00C002B8">
        <w:rPr>
          <w:rFonts w:eastAsia="Times New Roman" w:cstheme="minorHAnsi"/>
          <w:i/>
          <w:iCs/>
          <w:color w:val="0A0A0A"/>
          <w:sz w:val="24"/>
          <w:szCs w:val="24"/>
          <w:lang w:eastAsia="es-AR"/>
        </w:rPr>
        <w:t>llof es un compañero economista</w:t>
      </w:r>
      <w:r w:rsidR="004B7EDB" w:rsidRPr="00C002B8">
        <w:rPr>
          <w:rFonts w:eastAsia="Times New Roman" w:cstheme="minorHAnsi"/>
          <w:i/>
          <w:iCs/>
          <w:color w:val="0A0A0A"/>
          <w:sz w:val="24"/>
          <w:szCs w:val="24"/>
          <w:lang w:eastAsia="es-AR"/>
        </w:rPr>
        <w:t xml:space="preserve"> de fuste internacional con vasta obra y literatura impresa, que expuso dictando una clase magistral en nuestro Seminario Internacional en el 2017.</w:t>
      </w:r>
    </w:p>
    <w:p w:rsidR="004B7EDB" w:rsidRPr="00C002B8" w:rsidRDefault="004B7EDB" w:rsidP="004B7EDB">
      <w:pPr>
        <w:shd w:val="clear" w:color="auto" w:fill="FFFFFF"/>
        <w:spacing w:after="0" w:line="240" w:lineRule="auto"/>
        <w:rPr>
          <w:rFonts w:eastAsia="Times New Roman" w:cstheme="minorHAnsi"/>
          <w:i/>
          <w:sz w:val="24"/>
          <w:szCs w:val="24"/>
          <w:lang w:eastAsia="es-AR"/>
        </w:rPr>
      </w:pPr>
      <w:r w:rsidRPr="00C002B8">
        <w:rPr>
          <w:rFonts w:eastAsia="Times New Roman" w:cstheme="minorHAnsi"/>
          <w:i/>
          <w:iCs/>
          <w:color w:val="0A0A0A"/>
          <w:sz w:val="24"/>
          <w:szCs w:val="24"/>
          <w:lang w:eastAsia="es-AR"/>
        </w:rPr>
        <w:t xml:space="preserve">Y es por allí que salen dirigentes sindicales como </w:t>
      </w:r>
      <w:r w:rsidRPr="00C002B8">
        <w:rPr>
          <w:rFonts w:eastAsia="Times New Roman" w:cstheme="minorHAnsi"/>
          <w:b/>
          <w:bCs/>
          <w:i/>
          <w:iCs/>
          <w:color w:val="0A0A0A"/>
          <w:sz w:val="24"/>
          <w:szCs w:val="24"/>
          <w:lang w:eastAsia="es-AR"/>
        </w:rPr>
        <w:t>Carlos Minucci</w:t>
      </w:r>
      <w:r w:rsidRPr="00C002B8">
        <w:rPr>
          <w:rFonts w:eastAsia="Times New Roman" w:cstheme="minorHAnsi"/>
          <w:i/>
          <w:iCs/>
          <w:color w:val="0A0A0A"/>
          <w:sz w:val="24"/>
          <w:szCs w:val="24"/>
          <w:lang w:eastAsia="es-AR"/>
        </w:rPr>
        <w:t>, Secretario General de la Asociación del Personal Superior de Empresas de Energía</w:t>
      </w:r>
      <w:r w:rsidR="00BC0A5C">
        <w:rPr>
          <w:rFonts w:eastAsia="Times New Roman" w:cstheme="minorHAnsi"/>
          <w:i/>
          <w:iCs/>
          <w:color w:val="0A0A0A"/>
          <w:sz w:val="24"/>
          <w:szCs w:val="24"/>
          <w:lang w:eastAsia="es-AR"/>
        </w:rPr>
        <w:t xml:space="preserve"> (APSEE</w:t>
      </w:r>
      <w:proofErr w:type="gramStart"/>
      <w:r w:rsidR="00BC0A5C">
        <w:rPr>
          <w:rFonts w:eastAsia="Times New Roman" w:cstheme="minorHAnsi"/>
          <w:i/>
          <w:iCs/>
          <w:color w:val="0A0A0A"/>
          <w:sz w:val="24"/>
          <w:szCs w:val="24"/>
          <w:lang w:eastAsia="es-AR"/>
        </w:rPr>
        <w:t xml:space="preserve">) </w:t>
      </w:r>
      <w:r w:rsidRPr="00C002B8">
        <w:rPr>
          <w:rFonts w:eastAsia="Times New Roman" w:cstheme="minorHAnsi"/>
          <w:i/>
          <w:iCs/>
          <w:color w:val="0A0A0A"/>
          <w:sz w:val="24"/>
          <w:szCs w:val="24"/>
          <w:lang w:eastAsia="es-AR"/>
        </w:rPr>
        <w:t>,</w:t>
      </w:r>
      <w:proofErr w:type="gramEnd"/>
      <w:r w:rsidRPr="00C002B8">
        <w:rPr>
          <w:rFonts w:eastAsia="Times New Roman" w:cstheme="minorHAnsi"/>
          <w:i/>
          <w:iCs/>
          <w:color w:val="0A0A0A"/>
          <w:sz w:val="24"/>
          <w:szCs w:val="24"/>
          <w:lang w:eastAsia="es-AR"/>
        </w:rPr>
        <w:t xml:space="preserve"> que alientan la participación obrera y gremial en la defensa de los jubilados, planteando un mensaje a la interna de la CGT cuando afirma “algunos sectores de la CGT defienden sus intereses en lugar de defender a los trabajadores”, cuestionando a los dirigentes gremiales que en vez de criticar al gobierno y el ajuste, critican a CFK.  Dice Minucci: “Tomemos declaraciones de algunos dirigentes que salen a atacar lo que dice la ex vicepresidenta pero no salen a atacar l</w:t>
      </w:r>
      <w:r w:rsidR="009C30BA" w:rsidRPr="00C002B8">
        <w:rPr>
          <w:rFonts w:eastAsia="Times New Roman" w:cstheme="minorHAnsi"/>
          <w:i/>
          <w:iCs/>
          <w:color w:val="0A0A0A"/>
          <w:sz w:val="24"/>
          <w:szCs w:val="24"/>
          <w:lang w:eastAsia="es-AR"/>
        </w:rPr>
        <w:t>o que está haciendo el Gobierno</w:t>
      </w:r>
      <w:r w:rsidRPr="00C002B8">
        <w:rPr>
          <w:rFonts w:eastAsia="Times New Roman" w:cstheme="minorHAnsi"/>
          <w:i/>
          <w:iCs/>
          <w:color w:val="0A0A0A"/>
          <w:sz w:val="24"/>
          <w:szCs w:val="24"/>
          <w:lang w:eastAsia="es-AR"/>
        </w:rPr>
        <w:t xml:space="preserve">. Entonces nos llama la atención que nos peleemos entre nosotros cuando tenemos el enemigo declarado”. El secretario general caracterizó el presente como un escenario que “ya no se puede soportar más” y cuestionó el silencio sindical. “(Hay que) empezar de una vez por todas a decir las cosas, porque el ministro fue a la UIA y dijo que los empresarios podían empezar a echar a los trabajadores de la manera que quieren y como quieran y de la intención de la reforma laboral, de eso no hablan algunos dirigentes sindicales, no hablan de lo que dice el Gobierno sobre la Reforma Laboral y los cambios en el ámbito laboral”. También recordó que hay "un montón" de cesantes, desocupados, trabajadores no registrados y baja de salarios. No entendemos por qué no estamos todos en la misma senda”, que plantea que hay también en la dirección de la CGT una renovación </w:t>
      </w:r>
      <w:proofErr w:type="spellStart"/>
      <w:r w:rsidRPr="00C002B8">
        <w:rPr>
          <w:rFonts w:eastAsia="Times New Roman" w:cstheme="minorHAnsi"/>
          <w:i/>
          <w:iCs/>
          <w:color w:val="0A0A0A"/>
          <w:sz w:val="24"/>
          <w:szCs w:val="24"/>
          <w:lang w:eastAsia="es-AR"/>
        </w:rPr>
        <w:t>dirigencial</w:t>
      </w:r>
      <w:proofErr w:type="spellEnd"/>
      <w:r w:rsidRPr="00C002B8">
        <w:rPr>
          <w:rFonts w:eastAsia="Times New Roman" w:cstheme="minorHAnsi"/>
          <w:i/>
          <w:iCs/>
          <w:color w:val="0A0A0A"/>
          <w:sz w:val="24"/>
          <w:szCs w:val="24"/>
          <w:lang w:eastAsia="es-AR"/>
        </w:rPr>
        <w:t xml:space="preserve"> que apunta a poner la discusión en el plano no del “qué hacer”, sino de “cómo hacer.”</w:t>
      </w:r>
    </w:p>
    <w:p w:rsidR="004B7EDB" w:rsidRPr="00C002B8" w:rsidRDefault="004B7EDB" w:rsidP="004B7EDB">
      <w:pPr>
        <w:shd w:val="clear" w:color="auto" w:fill="F4F4F4"/>
        <w:spacing w:after="0" w:line="240" w:lineRule="auto"/>
        <w:rPr>
          <w:rFonts w:eastAsia="Times New Roman" w:cstheme="minorHAnsi"/>
          <w:i/>
          <w:sz w:val="24"/>
          <w:szCs w:val="24"/>
          <w:lang w:eastAsia="es-AR"/>
        </w:rPr>
      </w:pPr>
      <w:r w:rsidRPr="00C002B8">
        <w:rPr>
          <w:rFonts w:eastAsia="Times New Roman" w:cstheme="minorHAnsi"/>
          <w:i/>
          <w:iCs/>
          <w:color w:val="0A0A0A"/>
          <w:sz w:val="24"/>
          <w:szCs w:val="24"/>
          <w:lang w:eastAsia="es-AR"/>
        </w:rPr>
        <w:t>En este curso l</w:t>
      </w:r>
      <w:r w:rsidR="009C30BA" w:rsidRPr="00C002B8">
        <w:rPr>
          <w:rFonts w:eastAsia="Times New Roman" w:cstheme="minorHAnsi"/>
          <w:i/>
          <w:iCs/>
          <w:color w:val="0A0A0A"/>
          <w:sz w:val="24"/>
          <w:szCs w:val="24"/>
          <w:lang w:eastAsia="es-AR"/>
        </w:rPr>
        <w:t xml:space="preserve">a dos veces presidenta y un </w:t>
      </w:r>
      <w:r w:rsidR="00952CEE" w:rsidRPr="00C002B8">
        <w:rPr>
          <w:rFonts w:eastAsia="Times New Roman" w:cstheme="minorHAnsi"/>
          <w:i/>
          <w:iCs/>
          <w:color w:val="0A0A0A"/>
          <w:sz w:val="24"/>
          <w:szCs w:val="24"/>
          <w:lang w:eastAsia="es-AR"/>
        </w:rPr>
        <w:t>periodo</w:t>
      </w:r>
      <w:r w:rsidR="009C30BA" w:rsidRPr="00C002B8">
        <w:rPr>
          <w:rFonts w:eastAsia="Times New Roman" w:cstheme="minorHAnsi"/>
          <w:i/>
          <w:iCs/>
          <w:color w:val="0A0A0A"/>
          <w:sz w:val="24"/>
          <w:szCs w:val="24"/>
          <w:lang w:eastAsia="es-AR"/>
        </w:rPr>
        <w:t xml:space="preserve"> como vicepresidenta</w:t>
      </w:r>
      <w:r w:rsidRPr="00C002B8">
        <w:rPr>
          <w:rFonts w:eastAsia="Times New Roman" w:cstheme="minorHAnsi"/>
          <w:i/>
          <w:iCs/>
          <w:color w:val="0A0A0A"/>
          <w:sz w:val="24"/>
          <w:szCs w:val="24"/>
          <w:lang w:eastAsia="es-AR"/>
        </w:rPr>
        <w:t>, CRISTINA FERNÁNDEZ DE KIRCHNER, analiza la situación político social del país haciéndolo en forma crítica y autocrítica como dándole poco importancia a los improperios</w:t>
      </w:r>
      <w:r w:rsidR="009C30BA" w:rsidRPr="00C002B8">
        <w:rPr>
          <w:rFonts w:eastAsia="Times New Roman" w:cstheme="minorHAnsi"/>
          <w:i/>
          <w:iCs/>
          <w:color w:val="0A0A0A"/>
          <w:sz w:val="24"/>
          <w:szCs w:val="24"/>
          <w:lang w:eastAsia="es-AR"/>
        </w:rPr>
        <w:t xml:space="preserve"> , exabruptos y desaguisados de</w:t>
      </w:r>
      <w:r w:rsidRPr="00C002B8">
        <w:rPr>
          <w:rFonts w:eastAsia="Times New Roman" w:cstheme="minorHAnsi"/>
          <w:i/>
          <w:iCs/>
          <w:color w:val="0A0A0A"/>
          <w:sz w:val="24"/>
          <w:szCs w:val="24"/>
          <w:lang w:eastAsia="es-AR"/>
        </w:rPr>
        <w:t xml:space="preserve"> J. Milei enfocando hacía adentro de su partido y corriente nacional y popular la preocupación acerca de lo que hay que hacer cuando sostiene que el peronismo: "no recuperó el carácter universal que caracterizó a sus políticas sociales y que impedían </w:t>
      </w:r>
      <w:r w:rsidRPr="00C002B8">
        <w:rPr>
          <w:rFonts w:eastAsia="Times New Roman" w:cstheme="minorHAnsi"/>
          <w:b/>
          <w:bCs/>
          <w:i/>
          <w:iCs/>
          <w:color w:val="0A0A0A"/>
          <w:sz w:val="24"/>
          <w:szCs w:val="24"/>
          <w:lang w:eastAsia="es-AR"/>
        </w:rPr>
        <w:t>el surgimiento de clientelismos que solo contribuyen a dividir y a enfrentar a los sectores populares</w:t>
      </w:r>
      <w:r w:rsidRPr="00C002B8">
        <w:rPr>
          <w:rFonts w:eastAsia="Times New Roman" w:cstheme="minorHAnsi"/>
          <w:i/>
          <w:iCs/>
          <w:color w:val="0A0A0A"/>
          <w:sz w:val="24"/>
          <w:szCs w:val="24"/>
          <w:lang w:eastAsia="es-AR"/>
        </w:rPr>
        <w:t xml:space="preserve"> entre sí, e irritar a nuestras clases medias". </w:t>
      </w:r>
      <w:r w:rsidRPr="00C002B8">
        <w:rPr>
          <w:rFonts w:eastAsia="Times New Roman" w:cstheme="minorHAnsi"/>
          <w:i/>
          <w:color w:val="0A0A0A"/>
          <w:lang w:eastAsia="es-AR"/>
        </w:rPr>
        <w:t>Planteando le necesidad  </w:t>
      </w:r>
      <w:r w:rsidRPr="00C002B8">
        <w:rPr>
          <w:rFonts w:eastAsia="Times New Roman" w:cstheme="minorHAnsi"/>
          <w:b/>
          <w:bCs/>
          <w:i/>
          <w:color w:val="0A0A0A"/>
          <w:lang w:eastAsia="es-AR"/>
        </w:rPr>
        <w:t>que el peronismo se ordene y atienda las nuevas demandas de la sociedad</w:t>
      </w:r>
      <w:r w:rsidRPr="00C002B8">
        <w:rPr>
          <w:rFonts w:eastAsia="Times New Roman" w:cstheme="minorHAnsi"/>
          <w:i/>
          <w:color w:val="0A0A0A"/>
          <w:lang w:eastAsia="es-AR"/>
        </w:rPr>
        <w:t>, en las que están  cómo transformar  las relaciones laborales y claramente sin que ello afecte a la fuerza del trabajo, o pegándole al Estado burocrático del "viejo modelo de Estado omnipresente que derivó en ineficiencia e ineficacia" y la "reversión del déficit fiscal a través de la reducción del gasto tributario existente por  exenciones o promociones a sectores concentrados de la economía".</w:t>
      </w:r>
      <w:r w:rsidRPr="00C002B8">
        <w:rPr>
          <w:rFonts w:eastAsia="Times New Roman" w:cstheme="minorHAnsi"/>
          <w:i/>
          <w:iCs/>
          <w:color w:val="0A0A0A"/>
          <w:sz w:val="24"/>
          <w:szCs w:val="24"/>
          <w:lang w:eastAsia="es-AR"/>
        </w:rPr>
        <w:t xml:space="preserve"> Pero al mismo tiempo la necesidad de</w:t>
      </w:r>
      <w:r w:rsidRPr="00C002B8">
        <w:rPr>
          <w:rFonts w:eastAsia="Times New Roman" w:cstheme="minorHAnsi"/>
          <w:i/>
          <w:color w:val="0A0A0A"/>
          <w:lang w:eastAsia="es-AR"/>
        </w:rPr>
        <w:t> "organizar una fuerza política que vuelva a representar  mayoritariamente, para pasar de ser oposición a alternativa de gobierno”</w:t>
      </w:r>
      <w:r w:rsidR="00DE2968" w:rsidRPr="00C002B8">
        <w:rPr>
          <w:rFonts w:eastAsia="Times New Roman" w:cstheme="minorHAnsi"/>
          <w:i/>
          <w:color w:val="0A0A0A"/>
          <w:lang w:eastAsia="es-AR"/>
        </w:rPr>
        <w:t xml:space="preserve">. </w:t>
      </w:r>
      <w:r w:rsidRPr="00C002B8">
        <w:rPr>
          <w:rFonts w:eastAsia="Times New Roman" w:cstheme="minorHAnsi"/>
          <w:i/>
          <w:color w:val="0A0A0A"/>
          <w:lang w:eastAsia="es-AR"/>
        </w:rPr>
        <w:t xml:space="preserve">Y aun sin especificar un programa concreto, como sí lo </w:t>
      </w:r>
      <w:r w:rsidRPr="00C002B8">
        <w:rPr>
          <w:rFonts w:eastAsia="Times New Roman" w:cstheme="minorHAnsi"/>
          <w:i/>
          <w:color w:val="0A0A0A"/>
          <w:lang w:eastAsia="es-AR"/>
        </w:rPr>
        <w:lastRenderedPageBreak/>
        <w:t xml:space="preserve">son por ejemplo los de La Falda y Huerta Grande desde el campo de la CGT y los Sindicatos que antes mencionamos, </w:t>
      </w:r>
      <w:r w:rsidRPr="00C002B8">
        <w:rPr>
          <w:rFonts w:eastAsia="Times New Roman" w:cstheme="minorHAnsi"/>
          <w:b/>
          <w:bCs/>
          <w:i/>
          <w:color w:val="0A0A0A"/>
          <w:lang w:eastAsia="es-AR"/>
        </w:rPr>
        <w:t>CFK planteó que el peronismo “se torció" y se "desordenó"</w:t>
      </w:r>
      <w:r w:rsidRPr="00C002B8">
        <w:rPr>
          <w:rFonts w:eastAsia="Times New Roman" w:cstheme="minorHAnsi"/>
          <w:i/>
          <w:color w:val="0A0A0A"/>
          <w:lang w:eastAsia="es-AR"/>
        </w:rPr>
        <w:t>, por lo que debe "ordenar las nuevas demandas para poder alinear pensamiento, palabra y acción".</w:t>
      </w:r>
    </w:p>
    <w:p w:rsidR="004B7EDB" w:rsidRPr="00C002B8" w:rsidRDefault="00DE2968" w:rsidP="004B7EDB">
      <w:pPr>
        <w:spacing w:after="0" w:line="240" w:lineRule="auto"/>
        <w:rPr>
          <w:rFonts w:eastAsia="Times New Roman" w:cstheme="minorHAnsi"/>
          <w:i/>
          <w:sz w:val="24"/>
          <w:szCs w:val="24"/>
          <w:lang w:eastAsia="es-AR"/>
        </w:rPr>
      </w:pPr>
      <w:r w:rsidRPr="00C002B8">
        <w:rPr>
          <w:rFonts w:eastAsia="Times New Roman" w:cstheme="minorHAnsi"/>
          <w:i/>
          <w:iCs/>
          <w:color w:val="0A0A0A"/>
          <w:sz w:val="24"/>
          <w:szCs w:val="24"/>
          <w:lang w:eastAsia="es-AR"/>
        </w:rPr>
        <w:t>E</w:t>
      </w:r>
      <w:r w:rsidR="004B7EDB" w:rsidRPr="00C002B8">
        <w:rPr>
          <w:rFonts w:eastAsia="Times New Roman" w:cstheme="minorHAnsi"/>
          <w:i/>
          <w:iCs/>
          <w:color w:val="0A0A0A"/>
          <w:sz w:val="24"/>
          <w:szCs w:val="24"/>
          <w:lang w:eastAsia="es-AR"/>
        </w:rPr>
        <w:t xml:space="preserve">n nuestra opinión consideramos </w:t>
      </w:r>
      <w:r w:rsidRPr="00C002B8">
        <w:rPr>
          <w:rFonts w:eastAsia="Times New Roman" w:cstheme="minorHAnsi"/>
          <w:i/>
          <w:iCs/>
          <w:color w:val="0A0A0A"/>
          <w:sz w:val="24"/>
          <w:szCs w:val="24"/>
          <w:lang w:eastAsia="es-AR"/>
        </w:rPr>
        <w:t xml:space="preserve">que </w:t>
      </w:r>
      <w:r w:rsidR="004B7EDB" w:rsidRPr="00C002B8">
        <w:rPr>
          <w:rFonts w:eastAsia="Times New Roman" w:cstheme="minorHAnsi"/>
          <w:i/>
          <w:iCs/>
          <w:color w:val="0A0A0A"/>
          <w:sz w:val="24"/>
          <w:szCs w:val="24"/>
          <w:lang w:eastAsia="es-AR"/>
        </w:rPr>
        <w:t>un eje de esta intervención de CFK al interior de su fuerza fue la crítica al peronismo, al que nosotros calificamos de burgués, con la </w:t>
      </w:r>
      <w:r w:rsidR="004B7EDB" w:rsidRPr="00C002B8">
        <w:rPr>
          <w:rFonts w:eastAsia="Times New Roman" w:cstheme="minorHAnsi"/>
          <w:b/>
          <w:bCs/>
          <w:i/>
          <w:iCs/>
          <w:color w:val="0A0A0A"/>
          <w:sz w:val="24"/>
          <w:szCs w:val="24"/>
          <w:lang w:eastAsia="es-AR"/>
        </w:rPr>
        <w:t xml:space="preserve">convalidación del </w:t>
      </w:r>
      <w:proofErr w:type="gramStart"/>
      <w:r w:rsidR="004B7EDB" w:rsidRPr="00C002B8">
        <w:rPr>
          <w:rFonts w:eastAsia="Times New Roman" w:cstheme="minorHAnsi"/>
          <w:b/>
          <w:bCs/>
          <w:i/>
          <w:iCs/>
          <w:color w:val="0A0A0A"/>
          <w:sz w:val="24"/>
          <w:szCs w:val="24"/>
          <w:lang w:eastAsia="es-AR"/>
        </w:rPr>
        <w:t>mega</w:t>
      </w:r>
      <w:proofErr w:type="gramEnd"/>
      <w:r w:rsidR="004B7EDB" w:rsidRPr="00C002B8">
        <w:rPr>
          <w:rFonts w:eastAsia="Times New Roman" w:cstheme="minorHAnsi"/>
          <w:b/>
          <w:bCs/>
          <w:i/>
          <w:iCs/>
          <w:color w:val="0A0A0A"/>
          <w:sz w:val="24"/>
          <w:szCs w:val="24"/>
          <w:lang w:eastAsia="es-AR"/>
        </w:rPr>
        <w:t xml:space="preserve"> préstam</w:t>
      </w:r>
      <w:r w:rsidRPr="00C002B8">
        <w:rPr>
          <w:rFonts w:eastAsia="Times New Roman" w:cstheme="minorHAnsi"/>
          <w:b/>
          <w:bCs/>
          <w:i/>
          <w:iCs/>
          <w:color w:val="0A0A0A"/>
          <w:sz w:val="24"/>
          <w:szCs w:val="24"/>
          <w:lang w:eastAsia="es-AR"/>
        </w:rPr>
        <w:t>o con el FMI que tomó Macri. Y r</w:t>
      </w:r>
      <w:r w:rsidR="004B7EDB" w:rsidRPr="00C002B8">
        <w:rPr>
          <w:rFonts w:eastAsia="Times New Roman" w:cstheme="minorHAnsi"/>
          <w:b/>
          <w:bCs/>
          <w:i/>
          <w:iCs/>
          <w:color w:val="0A0A0A"/>
          <w:sz w:val="24"/>
          <w:szCs w:val="24"/>
          <w:lang w:eastAsia="es-AR"/>
        </w:rPr>
        <w:t xml:space="preserve">ecordando a  Néstor Kirchner dijo críticamente a los parlamentarios de su bloque </w:t>
      </w:r>
      <w:r w:rsidR="004B7EDB" w:rsidRPr="00C002B8">
        <w:rPr>
          <w:rFonts w:eastAsia="Times New Roman" w:cstheme="minorHAnsi"/>
          <w:i/>
          <w:iCs/>
          <w:color w:val="0A0A0A"/>
          <w:sz w:val="24"/>
          <w:szCs w:val="24"/>
          <w:lang w:eastAsia="es-AR"/>
        </w:rPr>
        <w:t>que el peronismo "olvidó que los muertos no pagan las deudas y convalidó el préstamo multimillonario e irregular que el FMI, violando su propia normativa interna, había otorgado al gobierno de Mauricio Macri para que ganara las elecciones".  </w:t>
      </w:r>
    </w:p>
    <w:p w:rsidR="004B7EDB" w:rsidRPr="00C002B8" w:rsidRDefault="004B7EDB" w:rsidP="004B7EDB">
      <w:pPr>
        <w:spacing w:after="0" w:line="240" w:lineRule="auto"/>
        <w:rPr>
          <w:rFonts w:eastAsia="Times New Roman" w:cstheme="minorHAnsi"/>
          <w:i/>
          <w:sz w:val="24"/>
          <w:szCs w:val="24"/>
          <w:lang w:eastAsia="es-AR"/>
        </w:rPr>
      </w:pPr>
      <w:r w:rsidRPr="00C002B8">
        <w:rPr>
          <w:rFonts w:eastAsia="Times New Roman" w:cstheme="minorHAnsi"/>
          <w:i/>
          <w:iCs/>
          <w:color w:val="0A0A0A"/>
          <w:sz w:val="24"/>
          <w:szCs w:val="24"/>
          <w:lang w:eastAsia="es-AR"/>
        </w:rPr>
        <w:t>Esta es una explicación crítica del por qué haber perdido las elecciones de octubre de 2023 cuando sumó su crítica porque se aplicaron "las políticas dictadas por el organismo que dieron comie</w:t>
      </w:r>
      <w:r w:rsidR="00DE2968" w:rsidRPr="00C002B8">
        <w:rPr>
          <w:rFonts w:eastAsia="Times New Roman" w:cstheme="minorHAnsi"/>
          <w:i/>
          <w:iCs/>
          <w:color w:val="0A0A0A"/>
          <w:sz w:val="24"/>
          <w:szCs w:val="24"/>
          <w:lang w:eastAsia="es-AR"/>
        </w:rPr>
        <w:t>nzo a un proceso inflacionario"</w:t>
      </w:r>
      <w:r w:rsidRPr="00C002B8">
        <w:rPr>
          <w:rFonts w:eastAsia="Times New Roman" w:cstheme="minorHAnsi"/>
          <w:i/>
          <w:iCs/>
          <w:color w:val="0A0A0A"/>
          <w:sz w:val="24"/>
          <w:szCs w:val="24"/>
          <w:lang w:eastAsia="es-AR"/>
        </w:rPr>
        <w:t>, y desde allí cuestionó que "por primera vez en un gobierno peronista </w:t>
      </w:r>
      <w:r w:rsidRPr="00C002B8">
        <w:rPr>
          <w:rFonts w:eastAsia="Times New Roman" w:cstheme="minorHAnsi"/>
          <w:b/>
          <w:bCs/>
          <w:i/>
          <w:iCs/>
          <w:color w:val="0A0A0A"/>
          <w:sz w:val="24"/>
          <w:szCs w:val="24"/>
          <w:lang w:eastAsia="es-AR"/>
        </w:rPr>
        <w:t>los trabajadores registrados no llegaron a cubrir la canasta básica total". </w:t>
      </w:r>
      <w:r w:rsidR="00DE2968" w:rsidRPr="00C002B8">
        <w:rPr>
          <w:rFonts w:eastAsia="Times New Roman" w:cstheme="minorHAnsi"/>
          <w:i/>
          <w:iCs/>
          <w:color w:val="0A0A0A"/>
          <w:sz w:val="24"/>
          <w:szCs w:val="24"/>
          <w:lang w:eastAsia="es-AR"/>
        </w:rPr>
        <w:t> </w:t>
      </w:r>
      <w:r w:rsidRPr="00C002B8">
        <w:rPr>
          <w:rFonts w:eastAsia="Times New Roman" w:cstheme="minorHAnsi"/>
          <w:i/>
          <w:iCs/>
          <w:color w:val="0A0A0A"/>
          <w:sz w:val="24"/>
          <w:szCs w:val="24"/>
          <w:lang w:eastAsia="es-AR"/>
        </w:rPr>
        <w:t>O sea: el peronismo con trabajadores registrados pobres, pese a que la tasa de desempleo tuvo un excelente comportamiento alcanzando el nivel más bajo de las últimas décadas con el 5,7%", apuntó. Y en la</w:t>
      </w:r>
      <w:r w:rsidR="00DE2968" w:rsidRPr="00C002B8">
        <w:rPr>
          <w:rFonts w:eastAsia="Times New Roman" w:cstheme="minorHAnsi"/>
          <w:i/>
          <w:iCs/>
          <w:color w:val="0A0A0A"/>
          <w:sz w:val="24"/>
          <w:szCs w:val="24"/>
          <w:lang w:eastAsia="es-AR"/>
        </w:rPr>
        <w:t xml:space="preserve"> educación</w:t>
      </w:r>
      <w:r w:rsidRPr="00C002B8">
        <w:rPr>
          <w:rFonts w:eastAsia="Times New Roman" w:cstheme="minorHAnsi"/>
          <w:i/>
          <w:iCs/>
          <w:color w:val="0A0A0A"/>
          <w:sz w:val="24"/>
          <w:szCs w:val="24"/>
          <w:lang w:eastAsia="es-AR"/>
        </w:rPr>
        <w:t xml:space="preserve"> actual desate</w:t>
      </w:r>
      <w:r w:rsidR="00DE2968" w:rsidRPr="00C002B8">
        <w:rPr>
          <w:rFonts w:eastAsia="Times New Roman" w:cstheme="minorHAnsi"/>
          <w:i/>
          <w:iCs/>
          <w:color w:val="0A0A0A"/>
          <w:sz w:val="24"/>
          <w:szCs w:val="24"/>
          <w:lang w:eastAsia="es-AR"/>
        </w:rPr>
        <w:t>ndida por el Estado</w:t>
      </w:r>
      <w:r w:rsidRPr="00C002B8">
        <w:rPr>
          <w:rFonts w:eastAsia="Times New Roman" w:cstheme="minorHAnsi"/>
          <w:i/>
          <w:iCs/>
          <w:color w:val="0A0A0A"/>
          <w:sz w:val="24"/>
          <w:szCs w:val="24"/>
          <w:lang w:eastAsia="es-AR"/>
        </w:rPr>
        <w:t xml:space="preserve">, propiciando ya profunda reforma de la educación pública que supere el </w:t>
      </w:r>
      <w:proofErr w:type="spellStart"/>
      <w:r w:rsidRPr="00C002B8">
        <w:rPr>
          <w:rFonts w:eastAsia="Times New Roman" w:cstheme="minorHAnsi"/>
          <w:i/>
          <w:iCs/>
          <w:color w:val="0A0A0A"/>
          <w:sz w:val="24"/>
          <w:szCs w:val="24"/>
          <w:lang w:eastAsia="es-AR"/>
        </w:rPr>
        <w:t>consignismo</w:t>
      </w:r>
      <w:proofErr w:type="spellEnd"/>
      <w:r w:rsidRPr="00C002B8">
        <w:rPr>
          <w:rFonts w:eastAsia="Times New Roman" w:cstheme="minorHAnsi"/>
          <w:i/>
          <w:iCs/>
          <w:color w:val="0A0A0A"/>
          <w:sz w:val="24"/>
          <w:szCs w:val="24"/>
          <w:lang w:eastAsia="es-AR"/>
        </w:rPr>
        <w:t xml:space="preserve"> de la desigualdad social y el gatillo fácil por el otro aludiendo a un Plan Integral de Seguridad porque. </w:t>
      </w:r>
      <w:r w:rsidRPr="00C002B8">
        <w:rPr>
          <w:rFonts w:eastAsia="Times New Roman" w:cstheme="minorHAnsi"/>
          <w:b/>
          <w:bCs/>
          <w:i/>
          <w:iCs/>
          <w:color w:val="0A0A0A"/>
          <w:lang w:eastAsia="es-AR"/>
        </w:rPr>
        <w:t>"</w:t>
      </w:r>
      <w:proofErr w:type="gramStart"/>
      <w:r w:rsidRPr="00C002B8">
        <w:rPr>
          <w:rFonts w:eastAsia="Times New Roman" w:cstheme="minorHAnsi"/>
          <w:b/>
          <w:bCs/>
          <w:i/>
          <w:iCs/>
          <w:color w:val="0A0A0A"/>
          <w:lang w:eastAsia="es-AR"/>
        </w:rPr>
        <w:t>no</w:t>
      </w:r>
      <w:proofErr w:type="gramEnd"/>
      <w:r w:rsidRPr="00C002B8">
        <w:rPr>
          <w:rFonts w:eastAsia="Times New Roman" w:cstheme="minorHAnsi"/>
          <w:b/>
          <w:bCs/>
          <w:i/>
          <w:iCs/>
          <w:color w:val="0A0A0A"/>
          <w:lang w:eastAsia="es-AR"/>
        </w:rPr>
        <w:t xml:space="preserve"> solo donde hay necesidad hay un derecho sino también una obligación y que el trabajo es un derecho, pero también es un deber".</w:t>
      </w:r>
    </w:p>
    <w:p w:rsidR="004B7EDB" w:rsidRPr="00C002B8" w:rsidRDefault="004B7EDB" w:rsidP="004B7EDB">
      <w:pPr>
        <w:spacing w:after="0" w:line="240" w:lineRule="auto"/>
        <w:rPr>
          <w:rFonts w:eastAsia="Times New Roman" w:cstheme="minorHAnsi"/>
          <w:i/>
          <w:sz w:val="24"/>
          <w:szCs w:val="24"/>
          <w:lang w:eastAsia="es-AR"/>
        </w:rPr>
      </w:pPr>
      <w:r w:rsidRPr="00C002B8">
        <w:rPr>
          <w:rFonts w:eastAsia="Times New Roman" w:cstheme="minorHAnsi"/>
          <w:i/>
          <w:iCs/>
          <w:color w:val="0A0A0A"/>
          <w:sz w:val="24"/>
          <w:szCs w:val="24"/>
          <w:lang w:eastAsia="es-AR"/>
        </w:rPr>
        <w:t>La ex presidenta, CFK, concentró su pensamiento planteando:</w:t>
      </w:r>
      <w:r w:rsidRPr="00C002B8">
        <w:rPr>
          <w:rFonts w:eastAsia="Times New Roman" w:cstheme="minorHAnsi"/>
          <w:i/>
          <w:iCs/>
          <w:color w:val="0A0A0A"/>
          <w:lang w:eastAsia="es-AR"/>
        </w:rPr>
        <w:t xml:space="preserve"> “Hay que poder enderezar las </w:t>
      </w:r>
      <w:r w:rsidRPr="00C002B8">
        <w:rPr>
          <w:rFonts w:eastAsia="Times New Roman" w:cstheme="minorHAnsi"/>
          <w:i/>
          <w:iCs/>
          <w:color w:val="0A0A0A"/>
          <w:sz w:val="24"/>
          <w:szCs w:val="24"/>
          <w:lang w:eastAsia="es-AR"/>
        </w:rPr>
        <w:t>expe</w:t>
      </w:r>
      <w:bookmarkStart w:id="0" w:name="_GoBack"/>
      <w:bookmarkEnd w:id="0"/>
      <w:r w:rsidRPr="00C002B8">
        <w:rPr>
          <w:rFonts w:eastAsia="Times New Roman" w:cstheme="minorHAnsi"/>
          <w:i/>
          <w:iCs/>
          <w:color w:val="0A0A0A"/>
          <w:sz w:val="24"/>
          <w:szCs w:val="24"/>
          <w:lang w:eastAsia="es-AR"/>
        </w:rPr>
        <w:t>riencias y ordenar las nuevas demandas para poder alinear pensamiento, palabra y acción: una trilogía indispensable a la hora de formular propuesta y estrategia que permitan organizar una fuerza política que vuelva a representar mayoritariamente, para pasar de ser oposición a alternativa de gobierno".</w:t>
      </w:r>
    </w:p>
    <w:p w:rsidR="004B7EDB" w:rsidRPr="00C002B8" w:rsidRDefault="004B7EDB" w:rsidP="004B7EDB">
      <w:pPr>
        <w:shd w:val="clear" w:color="auto" w:fill="FFFFFF"/>
        <w:spacing w:after="0" w:line="240" w:lineRule="auto"/>
        <w:rPr>
          <w:rFonts w:eastAsia="Times New Roman" w:cstheme="minorHAnsi"/>
          <w:i/>
          <w:sz w:val="24"/>
          <w:szCs w:val="24"/>
          <w:lang w:eastAsia="es-AR"/>
        </w:rPr>
      </w:pPr>
      <w:r w:rsidRPr="00C002B8">
        <w:rPr>
          <w:rFonts w:eastAsia="Times New Roman" w:cstheme="minorHAnsi"/>
          <w:b/>
          <w:bCs/>
          <w:i/>
          <w:iCs/>
          <w:color w:val="0A0A0A"/>
          <w:sz w:val="24"/>
          <w:szCs w:val="24"/>
          <w:lang w:eastAsia="es-AR"/>
        </w:rPr>
        <w:t>EN AFRICA, ASIA, AMERICA LATINA LA DESIGUALDAD SOCIAL Y EL INDIVIDUALISMO FEROZ ES POLITICA IMPERIALISTA CAPITALISTA DE CONCENTRACION FINANCIERA</w:t>
      </w:r>
    </w:p>
    <w:p w:rsidR="004B7EDB" w:rsidRPr="00C002B8" w:rsidRDefault="004B7EDB" w:rsidP="004B7EDB">
      <w:pPr>
        <w:spacing w:after="0" w:line="240" w:lineRule="auto"/>
        <w:rPr>
          <w:rFonts w:eastAsia="Times New Roman" w:cstheme="minorHAnsi"/>
          <w:i/>
          <w:sz w:val="24"/>
          <w:szCs w:val="24"/>
          <w:lang w:eastAsia="es-AR"/>
        </w:rPr>
      </w:pPr>
      <w:r w:rsidRPr="00C002B8">
        <w:rPr>
          <w:rFonts w:eastAsia="Times New Roman" w:cstheme="minorHAnsi"/>
          <w:i/>
          <w:iCs/>
          <w:color w:val="0A0A0A"/>
          <w:sz w:val="24"/>
          <w:szCs w:val="24"/>
          <w:lang w:eastAsia="es-AR"/>
        </w:rPr>
        <w:t>A 10 meses de gobierno de Milei  y su política restauradora de relaciones  económicas, políticas, culturales y sociales de hace más de un siglo (1902) y que solo puede mostrar como logro el haber “superado el déficit fiscal” pero a costa de la miseria de los jubilados y la estanflación de la economía, no superando la inflación ni menos la creciente pauperización de amplias capas de la sociedad que ya pone en el umbral de la pobreza al 72% de la población. Que no logró a pesar de lastimeros ronroneos gatunos al FMI que éste, más allá del apoyo político, le surte de los 25 mil millones de U$S, que necesita para intentar una estabilización económica en un proceso monetario como el de Argentina, y que las inversiones no le llegan, a pesar de tener una base de autorización a hacer lo que le parezca sin control alguno del parlamento y con el arbitrario DNU (Decreto de Necesidad y Urgencia) y el RIGI para atraer a los inversiones externas sin control estatal alguno siendo así la puerta abier</w:t>
      </w:r>
      <w:r w:rsidR="00DE2968" w:rsidRPr="00C002B8">
        <w:rPr>
          <w:rFonts w:eastAsia="Times New Roman" w:cstheme="minorHAnsi"/>
          <w:i/>
          <w:iCs/>
          <w:color w:val="0A0A0A"/>
          <w:sz w:val="24"/>
          <w:szCs w:val="24"/>
          <w:lang w:eastAsia="es-AR"/>
        </w:rPr>
        <w:t>ta a la entrega del Patrimonio N</w:t>
      </w:r>
      <w:r w:rsidRPr="00C002B8">
        <w:rPr>
          <w:rFonts w:eastAsia="Times New Roman" w:cstheme="minorHAnsi"/>
          <w:i/>
          <w:iCs/>
          <w:color w:val="0A0A0A"/>
          <w:sz w:val="24"/>
          <w:szCs w:val="24"/>
          <w:lang w:eastAsia="es-AR"/>
        </w:rPr>
        <w:t>acional, desde el petról</w:t>
      </w:r>
      <w:r w:rsidR="00DE2968" w:rsidRPr="00C002B8">
        <w:rPr>
          <w:rFonts w:eastAsia="Times New Roman" w:cstheme="minorHAnsi"/>
          <w:i/>
          <w:iCs/>
          <w:color w:val="0A0A0A"/>
          <w:sz w:val="24"/>
          <w:szCs w:val="24"/>
          <w:lang w:eastAsia="es-AR"/>
        </w:rPr>
        <w:t>eo y gas en Vaca Muerta , o el l</w:t>
      </w:r>
      <w:r w:rsidRPr="00C002B8">
        <w:rPr>
          <w:rFonts w:eastAsia="Times New Roman" w:cstheme="minorHAnsi"/>
          <w:i/>
          <w:iCs/>
          <w:color w:val="0A0A0A"/>
          <w:sz w:val="24"/>
          <w:szCs w:val="24"/>
          <w:lang w:eastAsia="es-AR"/>
        </w:rPr>
        <w:t xml:space="preserve">itio por el norte, de las aguas y del  control extranjero del canal del rio Paraná, y liquidando el nacionalista proyecto del Canal Magdalena que le daba garantía al Estado nacional, de la ausencia de un Plan de Industrialización con aumento del Comercio Exterior a través de los BRICS </w:t>
      </w:r>
      <w:r w:rsidR="00DE2968" w:rsidRPr="00C002B8">
        <w:rPr>
          <w:rFonts w:eastAsia="Times New Roman" w:cstheme="minorHAnsi"/>
          <w:i/>
          <w:iCs/>
          <w:color w:val="0A0A0A"/>
          <w:sz w:val="24"/>
          <w:szCs w:val="24"/>
          <w:lang w:eastAsia="es-AR"/>
        </w:rPr>
        <w:t>-</w:t>
      </w:r>
      <w:r w:rsidRPr="00C002B8">
        <w:rPr>
          <w:rFonts w:eastAsia="Times New Roman" w:cstheme="minorHAnsi"/>
          <w:i/>
          <w:iCs/>
          <w:color w:val="0A0A0A"/>
          <w:sz w:val="24"/>
          <w:szCs w:val="24"/>
          <w:lang w:eastAsia="es-AR"/>
        </w:rPr>
        <w:t>de los cuales se salió Milei</w:t>
      </w:r>
      <w:r w:rsidR="00DE2968" w:rsidRPr="00C002B8">
        <w:rPr>
          <w:rFonts w:eastAsia="Times New Roman" w:cstheme="minorHAnsi"/>
          <w:i/>
          <w:iCs/>
          <w:color w:val="0A0A0A"/>
          <w:sz w:val="24"/>
          <w:szCs w:val="24"/>
          <w:lang w:eastAsia="es-AR"/>
        </w:rPr>
        <w:t>-</w:t>
      </w:r>
      <w:r w:rsidRPr="00C002B8">
        <w:rPr>
          <w:rFonts w:eastAsia="Times New Roman" w:cstheme="minorHAnsi"/>
          <w:i/>
          <w:iCs/>
          <w:color w:val="0A0A0A"/>
          <w:sz w:val="24"/>
          <w:szCs w:val="24"/>
          <w:lang w:eastAsia="es-AR"/>
        </w:rPr>
        <w:t xml:space="preserve">, de una política exterior de alineación irrestricta con la más radical de las derechas en el mundo aunque ello no beneficie en absoluto al país, como de una política cuyo eje es EL MERCADO COMO GRAN ORGANIZADOR Y REGULADOR DE LA ECONOMÍA Y LA VIDA DEL PAÍS, a pesar de que hoy se vive una concreta ESTANFLACION porque hay “inflación, con recesión”, política que no tiene en su accionar cómo elevar el papel del Estado como un regulador aún del funcionamiento del sistema capitalista, y Estado Nacional que en nuestra opinión, no es ajeno ni deja de ser parte de la crisis mundial del capitalismo imperialista que de inmediato </w:t>
      </w:r>
      <w:r w:rsidRPr="00C002B8">
        <w:rPr>
          <w:rFonts w:eastAsia="Times New Roman" w:cstheme="minorHAnsi"/>
          <w:i/>
          <w:iCs/>
          <w:color w:val="0A0A0A"/>
          <w:sz w:val="24"/>
          <w:szCs w:val="24"/>
          <w:lang w:eastAsia="es-AR"/>
        </w:rPr>
        <w:lastRenderedPageBreak/>
        <w:t xml:space="preserve">abordamos en la II parte (que será publicada posterior al evento) de esta </w:t>
      </w:r>
      <w:r w:rsidRPr="00C002B8">
        <w:rPr>
          <w:rFonts w:eastAsia="Times New Roman" w:cstheme="minorHAnsi"/>
          <w:b/>
          <w:bCs/>
          <w:i/>
          <w:iCs/>
          <w:color w:val="0A0A0A"/>
          <w:sz w:val="24"/>
          <w:szCs w:val="24"/>
          <w:lang w:eastAsia="es-AR"/>
        </w:rPr>
        <w:t>Ponencia al XXVII Seminario ·Los Partido y una Nueva Sociedad” que organiza el Partido del Trabajo de México.</w:t>
      </w:r>
    </w:p>
    <w:p w:rsidR="004B7EDB" w:rsidRPr="00C002B8" w:rsidRDefault="004B7EDB" w:rsidP="004B7EDB">
      <w:pPr>
        <w:shd w:val="clear" w:color="auto" w:fill="FFFFFF"/>
        <w:spacing w:after="0" w:line="240" w:lineRule="auto"/>
        <w:rPr>
          <w:rFonts w:eastAsia="Times New Roman" w:cstheme="minorHAnsi"/>
          <w:i/>
          <w:sz w:val="24"/>
          <w:szCs w:val="24"/>
          <w:lang w:eastAsia="es-AR"/>
        </w:rPr>
      </w:pPr>
      <w:r w:rsidRPr="00C002B8">
        <w:rPr>
          <w:rFonts w:eastAsia="Times New Roman" w:cstheme="minorHAnsi"/>
          <w:b/>
          <w:bCs/>
          <w:i/>
          <w:iCs/>
          <w:color w:val="0A0A0A"/>
          <w:sz w:val="24"/>
          <w:szCs w:val="24"/>
          <w:lang w:eastAsia="es-AR"/>
        </w:rPr>
        <w:t>LA REBELION DE LAS FUERZAS PRODUCTIVAS Y LA CRISIS DEL SISTEMA CAPITALISTA </w:t>
      </w:r>
    </w:p>
    <w:p w:rsidR="004B7EDB" w:rsidRPr="00C002B8" w:rsidRDefault="004B7EDB" w:rsidP="004B7EDB">
      <w:pPr>
        <w:shd w:val="clear" w:color="auto" w:fill="FFFFFF"/>
        <w:spacing w:after="0" w:line="240" w:lineRule="auto"/>
        <w:rPr>
          <w:rFonts w:eastAsia="Times New Roman" w:cstheme="minorHAnsi"/>
          <w:i/>
          <w:sz w:val="24"/>
          <w:szCs w:val="24"/>
          <w:lang w:eastAsia="es-AR"/>
        </w:rPr>
      </w:pPr>
      <w:r w:rsidRPr="00C002B8">
        <w:rPr>
          <w:rFonts w:eastAsia="Times New Roman" w:cstheme="minorHAnsi"/>
          <w:i/>
          <w:iCs/>
          <w:color w:val="0A0A0A"/>
          <w:sz w:val="24"/>
          <w:szCs w:val="24"/>
          <w:lang w:eastAsia="es-AR"/>
        </w:rPr>
        <w:t>El sistema capitalista en su etapa final, tan sin fecha como irreversible en el tiempo, ha entrado en un proceso donde los valores que le dieron origen se pierden en la inmensidad de sus contradicciones al ser abandonados los principios de libertad, fraternidad y solidaridad sobre la base de la propiedad privada de los medio</w:t>
      </w:r>
      <w:r w:rsidR="00486945" w:rsidRPr="00C002B8">
        <w:rPr>
          <w:rFonts w:eastAsia="Times New Roman" w:cstheme="minorHAnsi"/>
          <w:i/>
          <w:iCs/>
          <w:color w:val="0A0A0A"/>
          <w:sz w:val="24"/>
          <w:szCs w:val="24"/>
          <w:lang w:eastAsia="es-AR"/>
        </w:rPr>
        <w:t>s de producción con que hace 3 s</w:t>
      </w:r>
      <w:r w:rsidRPr="00C002B8">
        <w:rPr>
          <w:rFonts w:eastAsia="Times New Roman" w:cstheme="minorHAnsi"/>
          <w:i/>
          <w:iCs/>
          <w:color w:val="0A0A0A"/>
          <w:sz w:val="24"/>
          <w:szCs w:val="24"/>
          <w:lang w:eastAsia="es-AR"/>
        </w:rPr>
        <w:t>iglo</w:t>
      </w:r>
      <w:r w:rsidR="00486945" w:rsidRPr="00C002B8">
        <w:rPr>
          <w:rFonts w:eastAsia="Times New Roman" w:cstheme="minorHAnsi"/>
          <w:i/>
          <w:iCs/>
          <w:color w:val="0A0A0A"/>
          <w:sz w:val="24"/>
          <w:szCs w:val="24"/>
          <w:lang w:eastAsia="es-AR"/>
        </w:rPr>
        <w:t>s</w:t>
      </w:r>
      <w:r w:rsidRPr="00C002B8">
        <w:rPr>
          <w:rFonts w:eastAsia="Times New Roman" w:cstheme="minorHAnsi"/>
          <w:i/>
          <w:iCs/>
          <w:color w:val="0A0A0A"/>
          <w:sz w:val="24"/>
          <w:szCs w:val="24"/>
          <w:lang w:eastAsia="es-AR"/>
        </w:rPr>
        <w:t xml:space="preserve"> eran el porta estandarte con que se anunciaba floreciente como también dura y oscura ante el decadente, atrasado proceso productivo del feudalismo y al que usurpaba en las riendas del poder de los estados como heredaba de él en la casta de la monarquía el poder económico. Así nació la “sociedad capitalista” en que las nacientes burguesías surgidas de una parte del feudalismo se unían para luchar contra su progenitor, el feudalismo</w:t>
      </w:r>
      <w:r w:rsidRPr="00C002B8">
        <w:rPr>
          <w:rFonts w:eastAsia="Times New Roman" w:cstheme="minorHAnsi"/>
          <w:i/>
          <w:iCs/>
          <w:color w:val="0A0A0A"/>
          <w:sz w:val="28"/>
          <w:szCs w:val="28"/>
          <w:lang w:eastAsia="es-AR"/>
        </w:rPr>
        <w:t xml:space="preserve">, </w:t>
      </w:r>
      <w:r w:rsidRPr="00C002B8">
        <w:rPr>
          <w:rFonts w:eastAsia="Times New Roman" w:cstheme="minorHAnsi"/>
          <w:i/>
          <w:iCs/>
          <w:color w:val="0A0A0A"/>
          <w:sz w:val="24"/>
          <w:szCs w:val="24"/>
          <w:lang w:eastAsia="es-AR"/>
        </w:rPr>
        <w:t xml:space="preserve">porque aun siendo parte de esa casta parasitaria social necesitaban revolucionar el proceso productivo y sin abandonar los principios como clase con el poder de explotar el trabajo humano ésta debía seguir en una naciente sociedad que no abandonaba su funcionamiento explotador pero debía cambiar el funcionamiento productivo para afirmarse. Y en ese sentido se generó lo que hoy el imperialismo abandonó aquellos principios en todo el mundo sino que </w:t>
      </w:r>
      <w:proofErr w:type="gramStart"/>
      <w:r w:rsidRPr="00C002B8">
        <w:rPr>
          <w:rFonts w:eastAsia="Times New Roman" w:cstheme="minorHAnsi"/>
          <w:i/>
          <w:iCs/>
          <w:color w:val="0A0A0A"/>
          <w:sz w:val="24"/>
          <w:szCs w:val="24"/>
          <w:lang w:eastAsia="es-AR"/>
        </w:rPr>
        <w:t>los combate</w:t>
      </w:r>
      <w:proofErr w:type="gramEnd"/>
      <w:r w:rsidRPr="00C002B8">
        <w:rPr>
          <w:rFonts w:eastAsia="Times New Roman" w:cstheme="minorHAnsi"/>
          <w:i/>
          <w:iCs/>
          <w:color w:val="0A0A0A"/>
          <w:sz w:val="24"/>
          <w:szCs w:val="24"/>
          <w:lang w:eastAsia="es-AR"/>
        </w:rPr>
        <w:t xml:space="preserve"> ferozmente en las guerras parciales en todo el planeta.</w:t>
      </w:r>
    </w:p>
    <w:p w:rsidR="004B7EDB" w:rsidRPr="00C002B8" w:rsidRDefault="004B7EDB" w:rsidP="004B7EDB">
      <w:pPr>
        <w:shd w:val="clear" w:color="auto" w:fill="FFFFFF"/>
        <w:spacing w:after="0" w:line="240" w:lineRule="auto"/>
        <w:rPr>
          <w:rFonts w:eastAsia="Times New Roman" w:cstheme="minorHAnsi"/>
          <w:i/>
          <w:sz w:val="24"/>
          <w:szCs w:val="24"/>
          <w:lang w:eastAsia="es-AR"/>
        </w:rPr>
      </w:pPr>
      <w:r w:rsidRPr="00C002B8">
        <w:rPr>
          <w:rFonts w:eastAsia="Times New Roman" w:cstheme="minorHAnsi"/>
          <w:i/>
          <w:iCs/>
          <w:color w:val="0A0A0A"/>
          <w:sz w:val="24"/>
          <w:szCs w:val="24"/>
          <w:lang w:eastAsia="es-AR"/>
        </w:rPr>
        <w:t xml:space="preserve">Esos principios han sido abandonados porque en ellos, aun en la generalidad de lo que representaban, los enfrenta a la concentración imperialista, que es la que estamos viviendo en tiempos y espacios actuales en todo las guerras, de distinto tipo y profundidad siendo así estructuralmente la lucha del sistema y su sociedad que enfrenta la lucha de clases, no como pensaban los </w:t>
      </w:r>
      <w:r w:rsidR="00952CEE" w:rsidRPr="00C002B8">
        <w:rPr>
          <w:rFonts w:eastAsia="Times New Roman" w:cstheme="minorHAnsi"/>
          <w:i/>
          <w:iCs/>
          <w:color w:val="0A0A0A"/>
          <w:sz w:val="24"/>
          <w:szCs w:val="24"/>
          <w:lang w:eastAsia="es-AR"/>
        </w:rPr>
        <w:t>FuKuyama</w:t>
      </w:r>
      <w:r w:rsidRPr="00C002B8">
        <w:rPr>
          <w:rFonts w:eastAsia="Times New Roman" w:cstheme="minorHAnsi"/>
          <w:i/>
          <w:iCs/>
          <w:color w:val="0A0A0A"/>
          <w:sz w:val="24"/>
          <w:szCs w:val="24"/>
          <w:lang w:eastAsia="es-AR"/>
        </w:rPr>
        <w:t xml:space="preserve"> y </w:t>
      </w:r>
      <w:r w:rsidR="00952CEE" w:rsidRPr="00C002B8">
        <w:rPr>
          <w:rFonts w:eastAsia="Times New Roman" w:cstheme="minorHAnsi"/>
          <w:i/>
          <w:iCs/>
          <w:color w:val="0A0A0A"/>
          <w:sz w:val="24"/>
          <w:szCs w:val="24"/>
          <w:lang w:eastAsia="es-AR"/>
        </w:rPr>
        <w:t>Cía.</w:t>
      </w:r>
      <w:r w:rsidRPr="00C002B8">
        <w:rPr>
          <w:rFonts w:eastAsia="Times New Roman" w:cstheme="minorHAnsi"/>
          <w:i/>
          <w:iCs/>
          <w:color w:val="0A0A0A"/>
          <w:sz w:val="24"/>
          <w:szCs w:val="24"/>
          <w:lang w:eastAsia="es-AR"/>
        </w:rPr>
        <w:t xml:space="preserve"> </w:t>
      </w:r>
      <w:r w:rsidR="00952CEE" w:rsidRPr="00C002B8">
        <w:rPr>
          <w:rFonts w:eastAsia="Times New Roman" w:cstheme="minorHAnsi"/>
          <w:i/>
          <w:iCs/>
          <w:color w:val="0A0A0A"/>
          <w:sz w:val="24"/>
          <w:szCs w:val="24"/>
          <w:lang w:eastAsia="es-AR"/>
        </w:rPr>
        <w:t xml:space="preserve">, </w:t>
      </w:r>
      <w:r w:rsidRPr="00C002B8">
        <w:rPr>
          <w:rFonts w:eastAsia="Times New Roman" w:cstheme="minorHAnsi"/>
          <w:i/>
          <w:iCs/>
          <w:color w:val="0A0A0A"/>
          <w:sz w:val="24"/>
          <w:szCs w:val="24"/>
          <w:lang w:eastAsia="es-AR"/>
        </w:rPr>
        <w:t>sino y en forma desigual y combinada como lo plantea diariamente en todos los aspectos y crisis del funcionamiento de una sociedad, que como hace tres siglos impedía el desenvolvimiento de la vida en la historia y que ahora en el siglo XXI  en lo desigual del curso pero siempre ascendente es en y desde la lucha de clases que en nuestra opinión hay que interpretarlo para poder ser sujetos de ese proceso universal</w:t>
      </w:r>
      <w:r w:rsidRPr="00C002B8">
        <w:rPr>
          <w:rFonts w:eastAsia="Times New Roman" w:cstheme="minorHAnsi"/>
          <w:i/>
          <w:iCs/>
          <w:color w:val="0A0A0A"/>
          <w:sz w:val="28"/>
          <w:szCs w:val="28"/>
          <w:lang w:eastAsia="es-AR"/>
        </w:rPr>
        <w:t>. </w:t>
      </w:r>
    </w:p>
    <w:p w:rsidR="004B7EDB" w:rsidRPr="00C002B8" w:rsidRDefault="004B7EDB" w:rsidP="004B7EDB">
      <w:pPr>
        <w:shd w:val="clear" w:color="auto" w:fill="FFFFFF"/>
        <w:spacing w:after="0" w:line="240" w:lineRule="auto"/>
        <w:rPr>
          <w:rFonts w:eastAsia="Times New Roman" w:cstheme="minorHAnsi"/>
          <w:i/>
          <w:sz w:val="24"/>
          <w:szCs w:val="24"/>
          <w:lang w:eastAsia="es-AR"/>
        </w:rPr>
      </w:pPr>
      <w:r w:rsidRPr="00C002B8">
        <w:rPr>
          <w:rFonts w:eastAsia="Times New Roman" w:cstheme="minorHAnsi"/>
          <w:i/>
          <w:iCs/>
          <w:color w:val="0A0A0A"/>
          <w:sz w:val="24"/>
          <w:szCs w:val="24"/>
          <w:lang w:eastAsia="es-AR"/>
        </w:rPr>
        <w:t xml:space="preserve">Un curso que aunque parcialmente por ahora, logra superarse de contradicciones a sí mismo en la reconstrucción de una dirección revolucionaria que encare la Nueva Sociedad que exige el desarrollo del proceso histórico. Así aparecen las desigualdades en la formulación política del papel del Estado y la Democracia porque </w:t>
      </w:r>
      <w:r w:rsidRPr="00C002B8">
        <w:rPr>
          <w:rFonts w:eastAsia="Times New Roman" w:cstheme="minorHAnsi"/>
          <w:b/>
          <w:i/>
          <w:iCs/>
          <w:color w:val="0A0A0A"/>
          <w:sz w:val="24"/>
          <w:szCs w:val="24"/>
          <w:lang w:eastAsia="es-AR"/>
        </w:rPr>
        <w:t xml:space="preserve">ese curso exige una dirección que no solo la represente sino que sea la estructura central de la etapa que vive la historia. </w:t>
      </w:r>
      <w:r w:rsidRPr="00C002B8">
        <w:rPr>
          <w:rFonts w:eastAsia="Times New Roman" w:cstheme="minorHAnsi"/>
          <w:i/>
          <w:iCs/>
          <w:color w:val="0A0A0A"/>
          <w:sz w:val="24"/>
          <w:szCs w:val="24"/>
          <w:lang w:eastAsia="es-AR"/>
        </w:rPr>
        <w:t>Y ello tiene un aliado natural, en nuestra opinión basada en el pensamiento de Marx y Engels en el siglo XIX y desarrollado por Lenin, Trotski y Posadas en el siglo XX que nosotros planteamos desde fines del siglo XX como “la rebelión de las fuerzas productivas”, como una fuerza que aliada a la lucha de clases hace al progreso de la humanidad en el curso del final de la sociedad capitalista.</w:t>
      </w:r>
    </w:p>
    <w:p w:rsidR="004B7EDB" w:rsidRPr="00C002B8" w:rsidRDefault="004B7EDB" w:rsidP="004B7EDB">
      <w:pPr>
        <w:shd w:val="clear" w:color="auto" w:fill="FFFFFF"/>
        <w:spacing w:after="0" w:line="240" w:lineRule="auto"/>
        <w:rPr>
          <w:rFonts w:eastAsia="Times New Roman" w:cstheme="minorHAnsi"/>
          <w:i/>
          <w:sz w:val="24"/>
          <w:szCs w:val="24"/>
          <w:lang w:eastAsia="es-AR"/>
        </w:rPr>
      </w:pPr>
      <w:r w:rsidRPr="00C002B8">
        <w:rPr>
          <w:rFonts w:eastAsia="Times New Roman" w:cstheme="minorHAnsi"/>
          <w:i/>
          <w:iCs/>
          <w:color w:val="0A0A0A"/>
          <w:sz w:val="24"/>
          <w:szCs w:val="24"/>
          <w:lang w:eastAsia="es-AR"/>
        </w:rPr>
        <w:t>Los posadistas de la IV Internacional, planteamos que si no se parte de este proceso socio-económico no hay objetividad para construir el y los instrumentos, que permitan salir del laberinto de la sociedad capitalista imperialista, que como etapa final de su ciclo avanza a la destrucción permanente de la vida, la naturaleza y las guerras parciales como finalmente la que enfrente sistema contra sistema en el camino al socialismo. </w:t>
      </w:r>
    </w:p>
    <w:p w:rsidR="004B7EDB" w:rsidRPr="00C002B8" w:rsidRDefault="004B7EDB" w:rsidP="00486945">
      <w:pPr>
        <w:shd w:val="clear" w:color="auto" w:fill="FFFFFF"/>
        <w:spacing w:after="0" w:line="240" w:lineRule="auto"/>
        <w:rPr>
          <w:rFonts w:eastAsia="Times New Roman" w:cstheme="minorHAnsi"/>
          <w:i/>
          <w:sz w:val="24"/>
          <w:szCs w:val="24"/>
          <w:lang w:eastAsia="es-AR"/>
        </w:rPr>
      </w:pPr>
      <w:r w:rsidRPr="00C002B8">
        <w:rPr>
          <w:rFonts w:eastAsia="Times New Roman" w:cstheme="minorHAnsi"/>
          <w:i/>
          <w:iCs/>
          <w:color w:val="0A0A0A"/>
          <w:sz w:val="24"/>
          <w:szCs w:val="24"/>
          <w:lang w:eastAsia="es-AR"/>
        </w:rPr>
        <w:t xml:space="preserve">Consideramos que no hay retroceso o “derechización” de la clase trabajadora en general, sino una etapa de transición donde lo desigual pesa mucho más que lo combinado, como era en la etapa de existencia formal de la URSS y los Estados Obreros (socialistas) de Europa, y esto hace que por ejemplo mientras el sistema y sus difusores ideológicos anuncien incluso triunfos electorales de las derechas más reaccionarias, como en Francia, España, Inglaterra, Italia, etc. en Europa sean estos sectores los </w:t>
      </w:r>
      <w:r w:rsidRPr="00C002B8">
        <w:rPr>
          <w:rFonts w:eastAsia="Times New Roman" w:cstheme="minorHAnsi"/>
          <w:i/>
          <w:iCs/>
          <w:color w:val="0A0A0A"/>
          <w:sz w:val="24"/>
          <w:szCs w:val="24"/>
          <w:lang w:eastAsia="es-AR"/>
        </w:rPr>
        <w:lastRenderedPageBreak/>
        <w:t>derrotados aunque las direcciones triunfantes no representen, ni menos asuman, la responsabilidad de darle profundidad social organizativa a esa condición social de los pueblos.</w:t>
      </w:r>
      <w:r w:rsidR="00486945" w:rsidRPr="00C002B8">
        <w:rPr>
          <w:rFonts w:eastAsia="Times New Roman" w:cstheme="minorHAnsi"/>
          <w:i/>
          <w:sz w:val="24"/>
          <w:szCs w:val="24"/>
          <w:lang w:eastAsia="es-AR"/>
        </w:rPr>
        <w:t xml:space="preserve"> </w:t>
      </w:r>
      <w:r w:rsidRPr="00C002B8">
        <w:rPr>
          <w:rFonts w:eastAsia="Times New Roman" w:cstheme="minorHAnsi"/>
          <w:i/>
          <w:iCs/>
          <w:color w:val="0A0A0A"/>
          <w:sz w:val="24"/>
          <w:szCs w:val="24"/>
          <w:lang w:eastAsia="es-AR"/>
        </w:rPr>
        <w:t>Entonces lo que debemos discutir es, como en Venezuela, cómo se construye desde abajo la nueva sociedad.</w:t>
      </w:r>
    </w:p>
    <w:p w:rsidR="004B7EDB" w:rsidRPr="00C002B8" w:rsidRDefault="004B7EDB" w:rsidP="004B7EDB">
      <w:pPr>
        <w:shd w:val="clear" w:color="auto" w:fill="F4F4F4"/>
        <w:spacing w:after="0" w:line="240" w:lineRule="auto"/>
        <w:rPr>
          <w:rFonts w:eastAsia="Times New Roman" w:cstheme="minorHAnsi"/>
          <w:i/>
          <w:sz w:val="24"/>
          <w:szCs w:val="24"/>
          <w:lang w:eastAsia="es-AR"/>
        </w:rPr>
      </w:pPr>
      <w:r w:rsidRPr="00C002B8">
        <w:rPr>
          <w:rFonts w:eastAsia="Times New Roman" w:cstheme="minorHAnsi"/>
          <w:i/>
          <w:iCs/>
          <w:color w:val="0A0A0A"/>
          <w:sz w:val="24"/>
          <w:szCs w:val="24"/>
          <w:lang w:eastAsia="es-AR"/>
        </w:rPr>
        <w:t>Ésta una realidad que proponemos debe ser encarada en la constitución por un Nuevo Estado de Transición que avanza de Estado Nacional a Popular Revolucionario pero apoyado en los Sindicatos, Centrales Sindicales, Partidos del campo nacional y popular, intelectuales, científicos, deportistas y las fuerzas armadas nacionales antiimperialistas. Un Estado que desde el funcionamiento de Soviets, como en los primeros 7 años de la Revolución Rusa quebrando para siempre el individualismo feroz de la sociedad capitalista, dieron luz y energía viva al proceso progresivo de la vida. </w:t>
      </w:r>
    </w:p>
    <w:p w:rsidR="004B7EDB" w:rsidRPr="00C002B8" w:rsidRDefault="004B7EDB" w:rsidP="004B7EDB">
      <w:pPr>
        <w:shd w:val="clear" w:color="auto" w:fill="F4F4F4"/>
        <w:spacing w:after="0" w:line="240" w:lineRule="auto"/>
        <w:rPr>
          <w:rFonts w:eastAsia="Times New Roman" w:cstheme="minorHAnsi"/>
          <w:i/>
          <w:iCs/>
          <w:color w:val="0A0A0A"/>
          <w:sz w:val="24"/>
          <w:szCs w:val="24"/>
          <w:lang w:eastAsia="es-AR"/>
        </w:rPr>
      </w:pPr>
      <w:r w:rsidRPr="00C002B8">
        <w:rPr>
          <w:rFonts w:eastAsia="Times New Roman" w:cstheme="minorHAnsi"/>
          <w:i/>
          <w:iCs/>
          <w:color w:val="0A0A0A"/>
          <w:sz w:val="24"/>
          <w:szCs w:val="24"/>
          <w:lang w:eastAsia="es-AR"/>
        </w:rPr>
        <w:t xml:space="preserve">Ni en el mundo, o en Argentina, existe una “derechización social” masiva del “individualismo feroz” que el sistema alienta desde la cibernética, las mentiras en las redes sociales, con la inversión de miles de millones de dólares para tratar de prostituir la lucha de clases, pero que en síntesis sólo expresan y pesan en una pequeña porción de la sociedad que generalmente no es la </w:t>
      </w:r>
      <w:r w:rsidR="00486945" w:rsidRPr="00C002B8">
        <w:rPr>
          <w:rFonts w:eastAsia="Times New Roman" w:cstheme="minorHAnsi"/>
          <w:i/>
          <w:iCs/>
          <w:color w:val="0A0A0A"/>
          <w:sz w:val="24"/>
          <w:szCs w:val="24"/>
          <w:lang w:eastAsia="es-AR"/>
        </w:rPr>
        <w:t>que produce el PBI de la nación</w:t>
      </w:r>
      <w:r w:rsidRPr="00C002B8">
        <w:rPr>
          <w:rFonts w:eastAsia="Times New Roman" w:cstheme="minorHAnsi"/>
          <w:i/>
          <w:iCs/>
          <w:color w:val="0A0A0A"/>
          <w:sz w:val="24"/>
          <w:szCs w:val="24"/>
          <w:lang w:eastAsia="es-AR"/>
        </w:rPr>
        <w:t xml:space="preserve"> ni </w:t>
      </w:r>
      <w:r w:rsidR="00486945" w:rsidRPr="00C002B8">
        <w:rPr>
          <w:rFonts w:eastAsia="Times New Roman" w:cstheme="minorHAnsi"/>
          <w:i/>
          <w:iCs/>
          <w:color w:val="0A0A0A"/>
          <w:sz w:val="24"/>
          <w:szCs w:val="24"/>
          <w:lang w:eastAsia="es-AR"/>
        </w:rPr>
        <w:t xml:space="preserve">el de </w:t>
      </w:r>
      <w:r w:rsidRPr="00C002B8">
        <w:rPr>
          <w:rFonts w:eastAsia="Times New Roman" w:cstheme="minorHAnsi"/>
          <w:i/>
          <w:iCs/>
          <w:color w:val="0A0A0A"/>
          <w:sz w:val="24"/>
          <w:szCs w:val="24"/>
          <w:lang w:eastAsia="es-AR"/>
        </w:rPr>
        <w:t xml:space="preserve">los países del mundo. Lo que estamos en cuestionamiento como responsabilidad que asumimos desde donde podamos, es cómo construir, y reconstruir la necesaria dirección, que en nuestra opinión ya tiene serios y profundos puntos de apoyo en la política de </w:t>
      </w:r>
      <w:r w:rsidRPr="00C002B8">
        <w:rPr>
          <w:rFonts w:eastAsia="Times New Roman" w:cstheme="minorHAnsi"/>
          <w:b/>
          <w:bCs/>
          <w:i/>
          <w:iCs/>
          <w:color w:val="0A0A0A"/>
          <w:sz w:val="24"/>
          <w:szCs w:val="24"/>
          <w:lang w:eastAsia="es-AR"/>
        </w:rPr>
        <w:t>POR LA PAZ CON DESARROLLO SOCIAL DE RUSIA,</w:t>
      </w:r>
      <w:r w:rsidRPr="00C002B8">
        <w:rPr>
          <w:rFonts w:eastAsia="Times New Roman" w:cstheme="minorHAnsi"/>
          <w:i/>
          <w:iCs/>
          <w:color w:val="0A0A0A"/>
          <w:sz w:val="24"/>
          <w:szCs w:val="24"/>
          <w:lang w:eastAsia="es-AR"/>
        </w:rPr>
        <w:t xml:space="preserve"> su intervención especial en Ucrania, como de la dirección de la República Popular China como hemos transcrito, hacen a la construcción de una NUEVA SOCIEDAD.</w:t>
      </w:r>
    </w:p>
    <w:p w:rsidR="004B7EDB" w:rsidRPr="00C002B8" w:rsidRDefault="0054382E" w:rsidP="004B7EDB">
      <w:pPr>
        <w:shd w:val="clear" w:color="auto" w:fill="F4F4F4"/>
        <w:spacing w:after="0" w:line="240" w:lineRule="auto"/>
        <w:rPr>
          <w:rFonts w:eastAsia="Times New Roman" w:cstheme="minorHAnsi"/>
          <w:b/>
          <w:i/>
          <w:sz w:val="24"/>
          <w:szCs w:val="24"/>
          <w:lang w:eastAsia="es-AR"/>
        </w:rPr>
      </w:pPr>
      <w:r w:rsidRPr="00C002B8">
        <w:rPr>
          <w:rFonts w:eastAsia="Times New Roman" w:cstheme="minorHAnsi"/>
          <w:i/>
          <w:iCs/>
          <w:color w:val="0A0A0A"/>
          <w:sz w:val="24"/>
          <w:szCs w:val="24"/>
          <w:lang w:eastAsia="es-AR"/>
        </w:rPr>
        <w:t>Saludamos a</w:t>
      </w:r>
      <w:r w:rsidR="004B7EDB" w:rsidRPr="00C002B8">
        <w:rPr>
          <w:rFonts w:eastAsia="Times New Roman" w:cstheme="minorHAnsi"/>
          <w:i/>
          <w:iCs/>
          <w:color w:val="0A0A0A"/>
          <w:sz w:val="24"/>
          <w:szCs w:val="24"/>
          <w:lang w:eastAsia="es-AR"/>
        </w:rPr>
        <w:t>l XXVIII Seminario Internacional del P.T. de México “LOS PARTIDOS Y UNA NUEVA SOCIEDAD”, herramienta de progreso que el pueblo de México y SU YA NO INTERRUMPIDA  REVOLUCION EN LA 4ta TRANSFORMACIÓN EN MARCHA aliada de la lucha de clases y la humanidad para ayudar a construir</w:t>
      </w:r>
      <w:r w:rsidR="003619C2" w:rsidRPr="00C002B8">
        <w:rPr>
          <w:rFonts w:eastAsia="Times New Roman" w:cstheme="minorHAnsi"/>
          <w:i/>
          <w:iCs/>
          <w:color w:val="0A0A0A"/>
          <w:sz w:val="24"/>
          <w:szCs w:val="24"/>
          <w:lang w:eastAsia="es-AR"/>
        </w:rPr>
        <w:t xml:space="preserve"> desde un </w:t>
      </w:r>
      <w:r w:rsidR="003619C2" w:rsidRPr="00C002B8">
        <w:rPr>
          <w:rFonts w:eastAsia="Times New Roman" w:cstheme="minorHAnsi"/>
          <w:b/>
          <w:i/>
          <w:iCs/>
          <w:color w:val="0A0A0A"/>
          <w:sz w:val="24"/>
          <w:szCs w:val="24"/>
          <w:lang w:eastAsia="es-AR"/>
        </w:rPr>
        <w:t>Frente Único Mundial Antiimperialista,</w:t>
      </w:r>
      <w:r w:rsidR="004B7EDB" w:rsidRPr="00C002B8">
        <w:rPr>
          <w:rFonts w:eastAsia="Times New Roman" w:cstheme="minorHAnsi"/>
          <w:b/>
          <w:i/>
          <w:iCs/>
          <w:color w:val="0A0A0A"/>
          <w:sz w:val="24"/>
          <w:szCs w:val="24"/>
          <w:lang w:eastAsia="es-AR"/>
        </w:rPr>
        <w:t xml:space="preserve"> LA </w:t>
      </w:r>
      <w:r w:rsidR="00A67734" w:rsidRPr="00C002B8">
        <w:rPr>
          <w:rFonts w:eastAsia="Times New Roman" w:cstheme="minorHAnsi"/>
          <w:b/>
          <w:i/>
          <w:iCs/>
          <w:color w:val="0A0A0A"/>
          <w:sz w:val="24"/>
          <w:szCs w:val="24"/>
          <w:lang w:eastAsia="es-AR"/>
        </w:rPr>
        <w:t xml:space="preserve"> INTERNACIONAL COMUNISTA en el camino a la </w:t>
      </w:r>
      <w:r w:rsidR="004B7EDB" w:rsidRPr="00C002B8">
        <w:rPr>
          <w:rFonts w:eastAsia="Times New Roman" w:cstheme="minorHAnsi"/>
          <w:b/>
          <w:i/>
          <w:iCs/>
          <w:color w:val="0A0A0A"/>
          <w:sz w:val="24"/>
          <w:szCs w:val="24"/>
          <w:lang w:eastAsia="es-AR"/>
        </w:rPr>
        <w:t>NUEVA SOCIEDAD SOCIALISTA.</w:t>
      </w:r>
    </w:p>
    <w:p w:rsidR="0054382E" w:rsidRPr="00C002B8" w:rsidRDefault="0054382E" w:rsidP="004B7EDB">
      <w:pPr>
        <w:shd w:val="clear" w:color="auto" w:fill="F4F4F4"/>
        <w:spacing w:after="0" w:line="240" w:lineRule="auto"/>
        <w:rPr>
          <w:rFonts w:eastAsia="Times New Roman" w:cstheme="minorHAnsi"/>
          <w:i/>
          <w:iCs/>
          <w:color w:val="0A0A0A"/>
          <w:sz w:val="24"/>
          <w:szCs w:val="24"/>
          <w:lang w:eastAsia="es-AR"/>
        </w:rPr>
      </w:pPr>
    </w:p>
    <w:p w:rsidR="003C4AC7" w:rsidRPr="00C002B8" w:rsidRDefault="004B7EDB" w:rsidP="004B7EDB">
      <w:pPr>
        <w:shd w:val="clear" w:color="auto" w:fill="F4F4F4"/>
        <w:spacing w:after="0" w:line="240" w:lineRule="auto"/>
        <w:rPr>
          <w:rFonts w:eastAsia="Times New Roman" w:cstheme="minorHAnsi"/>
          <w:b/>
          <w:i/>
          <w:iCs/>
          <w:color w:val="0A0A0A"/>
          <w:sz w:val="24"/>
          <w:szCs w:val="24"/>
          <w:lang w:eastAsia="es-AR"/>
        </w:rPr>
      </w:pPr>
      <w:r w:rsidRPr="00C002B8">
        <w:rPr>
          <w:rFonts w:eastAsia="Times New Roman" w:cstheme="minorHAnsi"/>
          <w:b/>
          <w:i/>
          <w:iCs/>
          <w:color w:val="0A0A0A"/>
          <w:sz w:val="24"/>
          <w:szCs w:val="24"/>
          <w:lang w:eastAsia="es-AR"/>
        </w:rPr>
        <w:t>Por la Dirección Nacional del P.O.R</w:t>
      </w:r>
      <w:proofErr w:type="gramStart"/>
      <w:r w:rsidRPr="00C002B8">
        <w:rPr>
          <w:rFonts w:eastAsia="Times New Roman" w:cstheme="minorHAnsi"/>
          <w:b/>
          <w:i/>
          <w:iCs/>
          <w:color w:val="0A0A0A"/>
          <w:sz w:val="24"/>
          <w:szCs w:val="24"/>
          <w:lang w:eastAsia="es-AR"/>
        </w:rPr>
        <w:t>.(</w:t>
      </w:r>
      <w:proofErr w:type="gramEnd"/>
      <w:r w:rsidRPr="00C002B8">
        <w:rPr>
          <w:rFonts w:eastAsia="Times New Roman" w:cstheme="minorHAnsi"/>
          <w:b/>
          <w:i/>
          <w:iCs/>
          <w:color w:val="0A0A0A"/>
          <w:sz w:val="24"/>
          <w:szCs w:val="24"/>
          <w:lang w:eastAsia="es-AR"/>
        </w:rPr>
        <w:t xml:space="preserve">Argentina) L.C. Septiembre </w:t>
      </w:r>
      <w:r w:rsidR="003C4AC7" w:rsidRPr="00C002B8">
        <w:rPr>
          <w:rFonts w:eastAsia="Times New Roman" w:cstheme="minorHAnsi"/>
          <w:b/>
          <w:i/>
          <w:iCs/>
          <w:color w:val="0A0A0A"/>
          <w:sz w:val="24"/>
          <w:szCs w:val="24"/>
          <w:lang w:eastAsia="es-AR"/>
        </w:rPr>
        <w:t xml:space="preserve">10 </w:t>
      </w:r>
      <w:r w:rsidRPr="00C002B8">
        <w:rPr>
          <w:rFonts w:eastAsia="Times New Roman" w:cstheme="minorHAnsi"/>
          <w:b/>
          <w:i/>
          <w:iCs/>
          <w:color w:val="0A0A0A"/>
          <w:sz w:val="24"/>
          <w:szCs w:val="24"/>
          <w:lang w:eastAsia="es-AR"/>
        </w:rPr>
        <w:t>de 2024. </w:t>
      </w:r>
    </w:p>
    <w:p w:rsidR="004B7EDB" w:rsidRPr="00C002B8" w:rsidRDefault="004B7EDB" w:rsidP="004B7EDB">
      <w:pPr>
        <w:shd w:val="clear" w:color="auto" w:fill="F4F4F4"/>
        <w:spacing w:after="0" w:line="240" w:lineRule="auto"/>
        <w:rPr>
          <w:rFonts w:eastAsia="Times New Roman" w:cstheme="minorHAnsi"/>
          <w:b/>
          <w:i/>
          <w:sz w:val="24"/>
          <w:szCs w:val="24"/>
          <w:lang w:eastAsia="es-AR"/>
        </w:rPr>
      </w:pPr>
      <w:r w:rsidRPr="00C002B8">
        <w:rPr>
          <w:rFonts w:eastAsia="Times New Roman" w:cstheme="minorHAnsi"/>
          <w:b/>
          <w:i/>
          <w:iCs/>
          <w:color w:val="0A0A0A"/>
          <w:sz w:val="24"/>
          <w:szCs w:val="24"/>
          <w:lang w:eastAsia="es-AR"/>
        </w:rPr>
        <w:t> </w:t>
      </w:r>
    </w:p>
    <w:p w:rsidR="00E740BB" w:rsidRPr="00C002B8" w:rsidRDefault="004B7EDB" w:rsidP="003C4AC7">
      <w:pPr>
        <w:shd w:val="clear" w:color="auto" w:fill="F4F4F4"/>
        <w:spacing w:after="0" w:line="240" w:lineRule="auto"/>
        <w:rPr>
          <w:rFonts w:eastAsia="Times New Roman" w:cstheme="minorHAnsi"/>
          <w:sz w:val="24"/>
          <w:szCs w:val="24"/>
          <w:u w:val="single"/>
          <w:lang w:eastAsia="es-AR"/>
        </w:rPr>
      </w:pPr>
      <w:r w:rsidRPr="00C002B8">
        <w:rPr>
          <w:rFonts w:eastAsia="Times New Roman" w:cstheme="minorHAnsi"/>
          <w:b/>
          <w:bCs/>
          <w:i/>
          <w:iCs/>
          <w:color w:val="0A0A0A"/>
          <w:sz w:val="24"/>
          <w:szCs w:val="24"/>
          <w:u w:val="single"/>
          <w:lang w:eastAsia="es-AR"/>
        </w:rPr>
        <w:t xml:space="preserve">Lea y Difunda. VOZ PROLETARIA órgano del P.O.R. (Posadista) desde junio de 1947. </w:t>
      </w:r>
    </w:p>
    <w:p w:rsidR="00952CEE" w:rsidRPr="00C002B8" w:rsidRDefault="00952CEE" w:rsidP="003C4AC7">
      <w:pPr>
        <w:spacing w:line="240" w:lineRule="auto"/>
        <w:jc w:val="center"/>
        <w:rPr>
          <w:rFonts w:eastAsia="Times New Roman" w:cstheme="minorHAnsi"/>
          <w:i/>
          <w:color w:val="0000FF"/>
          <w:u w:val="single"/>
          <w:lang w:eastAsia="es-AR"/>
        </w:rPr>
      </w:pPr>
      <w:hyperlink r:id="rId9" w:history="1">
        <w:r w:rsidRPr="00C002B8">
          <w:rPr>
            <w:rFonts w:eastAsia="Times New Roman" w:cstheme="minorHAnsi"/>
            <w:i/>
            <w:color w:val="0000FF"/>
            <w:u w:val="single"/>
            <w:lang w:eastAsia="es-AR"/>
          </w:rPr>
          <w:t>fundación.j.posadas@gmail.com</w:t>
        </w:r>
      </w:hyperlink>
      <w:r w:rsidRPr="00C002B8">
        <w:rPr>
          <w:rFonts w:eastAsia="Times New Roman" w:cstheme="minorHAnsi"/>
          <w:i/>
          <w:color w:val="000000"/>
          <w:sz w:val="28"/>
          <w:szCs w:val="28"/>
          <w:lang w:eastAsia="es-AR"/>
        </w:rPr>
        <w:t xml:space="preserve"> /</w:t>
      </w:r>
      <w:r w:rsidRPr="00C002B8">
        <w:rPr>
          <w:rFonts w:eastAsia="Times New Roman" w:cstheme="minorHAnsi"/>
          <w:b/>
          <w:bCs/>
          <w:i/>
          <w:color w:val="FF0000"/>
          <w:sz w:val="28"/>
          <w:szCs w:val="28"/>
          <w:lang w:eastAsia="es-AR"/>
        </w:rPr>
        <w:t xml:space="preserve"> </w:t>
      </w:r>
      <w:hyperlink r:id="rId10" w:history="1">
        <w:r w:rsidRPr="00C002B8">
          <w:rPr>
            <w:rFonts w:eastAsia="Times New Roman" w:cstheme="minorHAnsi"/>
            <w:i/>
            <w:color w:val="0000FF"/>
            <w:u w:val="single"/>
            <w:lang w:eastAsia="es-AR"/>
          </w:rPr>
          <w:t>www.cuartainternacionalposadista.org</w:t>
        </w:r>
      </w:hyperlink>
    </w:p>
    <w:p w:rsidR="00293AA1" w:rsidRPr="00C002B8" w:rsidRDefault="00293AA1" w:rsidP="003C4AC7">
      <w:pPr>
        <w:spacing w:line="240" w:lineRule="auto"/>
        <w:jc w:val="center"/>
        <w:rPr>
          <w:rFonts w:eastAsia="Times New Roman" w:cstheme="minorHAnsi"/>
          <w:i/>
          <w:sz w:val="24"/>
          <w:szCs w:val="24"/>
          <w:u w:val="single"/>
          <w:lang w:eastAsia="es-AR"/>
        </w:rPr>
      </w:pPr>
      <w:proofErr w:type="spellStart"/>
      <w:r w:rsidRPr="00C002B8">
        <w:rPr>
          <w:rFonts w:eastAsia="Times New Roman" w:cstheme="minorHAnsi"/>
          <w:b/>
          <w:bCs/>
          <w:i/>
          <w:color w:val="FF0000"/>
          <w:u w:val="single"/>
          <w:lang w:eastAsia="es-AR"/>
        </w:rPr>
        <w:t>Matheu</w:t>
      </w:r>
      <w:proofErr w:type="spellEnd"/>
      <w:r w:rsidRPr="00C002B8">
        <w:rPr>
          <w:rFonts w:eastAsia="Times New Roman" w:cstheme="minorHAnsi"/>
          <w:b/>
          <w:bCs/>
          <w:i/>
          <w:color w:val="FF0000"/>
          <w:u w:val="single"/>
          <w:lang w:eastAsia="es-AR"/>
        </w:rPr>
        <w:t xml:space="preserve"> 76, (1082) Bs. Aires </w:t>
      </w:r>
      <w:proofErr w:type="spellStart"/>
      <w:r w:rsidRPr="00C002B8">
        <w:rPr>
          <w:rFonts w:eastAsia="Times New Roman" w:cstheme="minorHAnsi"/>
          <w:b/>
          <w:bCs/>
          <w:i/>
          <w:color w:val="FF0000"/>
          <w:u w:val="single"/>
          <w:lang w:eastAsia="es-AR"/>
        </w:rPr>
        <w:t>tf</w:t>
      </w:r>
      <w:proofErr w:type="spellEnd"/>
      <w:r w:rsidRPr="00C002B8">
        <w:rPr>
          <w:rFonts w:eastAsia="Times New Roman" w:cstheme="minorHAnsi"/>
          <w:b/>
          <w:bCs/>
          <w:i/>
          <w:color w:val="FF0000"/>
          <w:u w:val="single"/>
          <w:lang w:eastAsia="es-AR"/>
        </w:rPr>
        <w:t xml:space="preserve">. </w:t>
      </w:r>
      <w:r w:rsidRPr="00C002B8">
        <w:rPr>
          <w:rFonts w:eastAsia="Times New Roman" w:cstheme="minorHAnsi"/>
          <w:b/>
          <w:bCs/>
          <w:i/>
          <w:color w:val="FF0000"/>
          <w:u w:val="single"/>
          <w:lang w:eastAsia="es-AR"/>
        </w:rPr>
        <w:t>054</w:t>
      </w:r>
      <w:r w:rsidRPr="00C002B8">
        <w:rPr>
          <w:rFonts w:eastAsia="Times New Roman" w:cstheme="minorHAnsi"/>
          <w:b/>
          <w:bCs/>
          <w:i/>
          <w:color w:val="FF0000"/>
          <w:u w:val="single"/>
          <w:lang w:eastAsia="es-AR"/>
        </w:rPr>
        <w:t xml:space="preserve"> 11 4952 3623 E-mail:</w:t>
      </w:r>
      <w:r w:rsidRPr="00C002B8">
        <w:rPr>
          <w:rFonts w:eastAsia="Times New Roman" w:cstheme="minorHAnsi"/>
          <w:i/>
          <w:color w:val="FF0000"/>
          <w:u w:val="single"/>
          <w:lang w:eastAsia="es-AR"/>
        </w:rPr>
        <w:t xml:space="preserve"> </w:t>
      </w:r>
      <w:r w:rsidRPr="00C002B8">
        <w:rPr>
          <w:rFonts w:eastAsia="Times New Roman" w:cstheme="minorHAnsi"/>
          <w:b/>
          <w:bCs/>
          <w:i/>
          <w:color w:val="FF0000"/>
          <w:u w:val="single"/>
          <w:lang w:eastAsia="es-AR"/>
        </w:rPr>
        <w:t>por_posadista_arg@yahoo.com.ar</w:t>
      </w:r>
    </w:p>
    <w:p w:rsidR="00293AA1" w:rsidRPr="00C002B8" w:rsidRDefault="00293AA1" w:rsidP="003C4AC7">
      <w:pPr>
        <w:spacing w:line="240" w:lineRule="auto"/>
        <w:rPr>
          <w:rFonts w:eastAsia="Times New Roman" w:cstheme="minorHAnsi"/>
          <w:i/>
          <w:sz w:val="24"/>
          <w:szCs w:val="24"/>
          <w:lang w:eastAsia="es-AR"/>
        </w:rPr>
      </w:pPr>
    </w:p>
    <w:p w:rsidR="0004290E" w:rsidRPr="00C002B8" w:rsidRDefault="00F520F0">
      <w:pPr>
        <w:rPr>
          <w:rFonts w:cstheme="minorHAnsi"/>
        </w:rPr>
      </w:pPr>
    </w:p>
    <w:sectPr w:rsidR="0004290E" w:rsidRPr="00C002B8" w:rsidSect="00952CEE">
      <w:pgSz w:w="11906" w:h="16838"/>
      <w:pgMar w:top="851" w:right="1701"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D03A65"/>
    <w:multiLevelType w:val="multilevel"/>
    <w:tmpl w:val="EACAD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0BB"/>
    <w:rsid w:val="00045C5A"/>
    <w:rsid w:val="000F516E"/>
    <w:rsid w:val="001A72E9"/>
    <w:rsid w:val="001F057F"/>
    <w:rsid w:val="00220012"/>
    <w:rsid w:val="00232A19"/>
    <w:rsid w:val="00293AA1"/>
    <w:rsid w:val="0032194D"/>
    <w:rsid w:val="00346A5E"/>
    <w:rsid w:val="003619C2"/>
    <w:rsid w:val="003C4AC7"/>
    <w:rsid w:val="004401E5"/>
    <w:rsid w:val="00486945"/>
    <w:rsid w:val="00495124"/>
    <w:rsid w:val="004A30FC"/>
    <w:rsid w:val="004B7EDB"/>
    <w:rsid w:val="0054382E"/>
    <w:rsid w:val="00625274"/>
    <w:rsid w:val="00626450"/>
    <w:rsid w:val="00672482"/>
    <w:rsid w:val="006B76C4"/>
    <w:rsid w:val="006B7DBA"/>
    <w:rsid w:val="008A4E4C"/>
    <w:rsid w:val="00952CEE"/>
    <w:rsid w:val="009C30BA"/>
    <w:rsid w:val="00A67734"/>
    <w:rsid w:val="00B25F88"/>
    <w:rsid w:val="00B32A6A"/>
    <w:rsid w:val="00B420D0"/>
    <w:rsid w:val="00BC0A5C"/>
    <w:rsid w:val="00C002B8"/>
    <w:rsid w:val="00DD2FB5"/>
    <w:rsid w:val="00DE2968"/>
    <w:rsid w:val="00E740BB"/>
    <w:rsid w:val="00E96961"/>
    <w:rsid w:val="00E9793B"/>
    <w:rsid w:val="00EC7CF4"/>
    <w:rsid w:val="00F21427"/>
    <w:rsid w:val="00F520F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E740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2">
    <w:name w:val="heading 2"/>
    <w:basedOn w:val="Normal"/>
    <w:link w:val="Ttulo2Car"/>
    <w:uiPriority w:val="9"/>
    <w:qFormat/>
    <w:rsid w:val="00E740BB"/>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3">
    <w:name w:val="heading 3"/>
    <w:basedOn w:val="Normal"/>
    <w:next w:val="Normal"/>
    <w:link w:val="Ttulo3Car"/>
    <w:uiPriority w:val="9"/>
    <w:semiHidden/>
    <w:unhideWhenUsed/>
    <w:qFormat/>
    <w:rsid w:val="004B7EDB"/>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740BB"/>
    <w:rPr>
      <w:rFonts w:ascii="Times New Roman" w:eastAsia="Times New Roman" w:hAnsi="Times New Roman" w:cs="Times New Roman"/>
      <w:b/>
      <w:bCs/>
      <w:kern w:val="36"/>
      <w:sz w:val="48"/>
      <w:szCs w:val="48"/>
      <w:lang w:eastAsia="es-AR"/>
    </w:rPr>
  </w:style>
  <w:style w:type="character" w:customStyle="1" w:styleId="Ttulo2Car">
    <w:name w:val="Título 2 Car"/>
    <w:basedOn w:val="Fuentedeprrafopredeter"/>
    <w:link w:val="Ttulo2"/>
    <w:uiPriority w:val="9"/>
    <w:rsid w:val="00E740BB"/>
    <w:rPr>
      <w:rFonts w:ascii="Times New Roman" w:eastAsia="Times New Roman" w:hAnsi="Times New Roman" w:cs="Times New Roman"/>
      <w:b/>
      <w:bCs/>
      <w:sz w:val="36"/>
      <w:szCs w:val="36"/>
      <w:lang w:eastAsia="es-AR"/>
    </w:rPr>
  </w:style>
  <w:style w:type="character" w:styleId="Hipervnculo">
    <w:name w:val="Hyperlink"/>
    <w:basedOn w:val="Fuentedeprrafopredeter"/>
    <w:uiPriority w:val="99"/>
    <w:semiHidden/>
    <w:unhideWhenUsed/>
    <w:rsid w:val="00E740BB"/>
    <w:rPr>
      <w:color w:val="0000FF"/>
      <w:u w:val="single"/>
    </w:rPr>
  </w:style>
  <w:style w:type="character" w:customStyle="1" w:styleId="ff-w400">
    <w:name w:val="ff-w400"/>
    <w:basedOn w:val="Fuentedeprrafopredeter"/>
    <w:rsid w:val="00E740BB"/>
  </w:style>
  <w:style w:type="paragraph" w:styleId="NormalWeb">
    <w:name w:val="Normal (Web)"/>
    <w:basedOn w:val="Normal"/>
    <w:uiPriority w:val="99"/>
    <w:semiHidden/>
    <w:unhideWhenUsed/>
    <w:rsid w:val="00E740BB"/>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deglobo">
    <w:name w:val="Balloon Text"/>
    <w:basedOn w:val="Normal"/>
    <w:link w:val="TextodegloboCar"/>
    <w:uiPriority w:val="99"/>
    <w:semiHidden/>
    <w:unhideWhenUsed/>
    <w:rsid w:val="00E740B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0BB"/>
    <w:rPr>
      <w:rFonts w:ascii="Tahoma" w:hAnsi="Tahoma" w:cs="Tahoma"/>
      <w:sz w:val="16"/>
      <w:szCs w:val="16"/>
    </w:rPr>
  </w:style>
  <w:style w:type="character" w:customStyle="1" w:styleId="Ttulo3Car">
    <w:name w:val="Título 3 Car"/>
    <w:basedOn w:val="Fuentedeprrafopredeter"/>
    <w:link w:val="Ttulo3"/>
    <w:uiPriority w:val="9"/>
    <w:semiHidden/>
    <w:rsid w:val="004B7EDB"/>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E740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2">
    <w:name w:val="heading 2"/>
    <w:basedOn w:val="Normal"/>
    <w:link w:val="Ttulo2Car"/>
    <w:uiPriority w:val="9"/>
    <w:qFormat/>
    <w:rsid w:val="00E740BB"/>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3">
    <w:name w:val="heading 3"/>
    <w:basedOn w:val="Normal"/>
    <w:next w:val="Normal"/>
    <w:link w:val="Ttulo3Car"/>
    <w:uiPriority w:val="9"/>
    <w:semiHidden/>
    <w:unhideWhenUsed/>
    <w:qFormat/>
    <w:rsid w:val="004B7EDB"/>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740BB"/>
    <w:rPr>
      <w:rFonts w:ascii="Times New Roman" w:eastAsia="Times New Roman" w:hAnsi="Times New Roman" w:cs="Times New Roman"/>
      <w:b/>
      <w:bCs/>
      <w:kern w:val="36"/>
      <w:sz w:val="48"/>
      <w:szCs w:val="48"/>
      <w:lang w:eastAsia="es-AR"/>
    </w:rPr>
  </w:style>
  <w:style w:type="character" w:customStyle="1" w:styleId="Ttulo2Car">
    <w:name w:val="Título 2 Car"/>
    <w:basedOn w:val="Fuentedeprrafopredeter"/>
    <w:link w:val="Ttulo2"/>
    <w:uiPriority w:val="9"/>
    <w:rsid w:val="00E740BB"/>
    <w:rPr>
      <w:rFonts w:ascii="Times New Roman" w:eastAsia="Times New Roman" w:hAnsi="Times New Roman" w:cs="Times New Roman"/>
      <w:b/>
      <w:bCs/>
      <w:sz w:val="36"/>
      <w:szCs w:val="36"/>
      <w:lang w:eastAsia="es-AR"/>
    </w:rPr>
  </w:style>
  <w:style w:type="character" w:styleId="Hipervnculo">
    <w:name w:val="Hyperlink"/>
    <w:basedOn w:val="Fuentedeprrafopredeter"/>
    <w:uiPriority w:val="99"/>
    <w:semiHidden/>
    <w:unhideWhenUsed/>
    <w:rsid w:val="00E740BB"/>
    <w:rPr>
      <w:color w:val="0000FF"/>
      <w:u w:val="single"/>
    </w:rPr>
  </w:style>
  <w:style w:type="character" w:customStyle="1" w:styleId="ff-w400">
    <w:name w:val="ff-w400"/>
    <w:basedOn w:val="Fuentedeprrafopredeter"/>
    <w:rsid w:val="00E740BB"/>
  </w:style>
  <w:style w:type="paragraph" w:styleId="NormalWeb">
    <w:name w:val="Normal (Web)"/>
    <w:basedOn w:val="Normal"/>
    <w:uiPriority w:val="99"/>
    <w:semiHidden/>
    <w:unhideWhenUsed/>
    <w:rsid w:val="00E740BB"/>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deglobo">
    <w:name w:val="Balloon Text"/>
    <w:basedOn w:val="Normal"/>
    <w:link w:val="TextodegloboCar"/>
    <w:uiPriority w:val="99"/>
    <w:semiHidden/>
    <w:unhideWhenUsed/>
    <w:rsid w:val="00E740B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0BB"/>
    <w:rPr>
      <w:rFonts w:ascii="Tahoma" w:hAnsi="Tahoma" w:cs="Tahoma"/>
      <w:sz w:val="16"/>
      <w:szCs w:val="16"/>
    </w:rPr>
  </w:style>
  <w:style w:type="character" w:customStyle="1" w:styleId="Ttulo3Car">
    <w:name w:val="Título 3 Car"/>
    <w:basedOn w:val="Fuentedeprrafopredeter"/>
    <w:link w:val="Ttulo3"/>
    <w:uiPriority w:val="9"/>
    <w:semiHidden/>
    <w:rsid w:val="004B7EDB"/>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8394965">
      <w:bodyDiv w:val="1"/>
      <w:marLeft w:val="0"/>
      <w:marRight w:val="0"/>
      <w:marTop w:val="0"/>
      <w:marBottom w:val="0"/>
      <w:divBdr>
        <w:top w:val="none" w:sz="0" w:space="0" w:color="auto"/>
        <w:left w:val="none" w:sz="0" w:space="0" w:color="auto"/>
        <w:bottom w:val="none" w:sz="0" w:space="0" w:color="auto"/>
        <w:right w:val="none" w:sz="0" w:space="0" w:color="auto"/>
      </w:divBdr>
    </w:div>
    <w:div w:id="2125810098">
      <w:bodyDiv w:val="1"/>
      <w:marLeft w:val="0"/>
      <w:marRight w:val="0"/>
      <w:marTop w:val="0"/>
      <w:marBottom w:val="0"/>
      <w:divBdr>
        <w:top w:val="none" w:sz="0" w:space="0" w:color="auto"/>
        <w:left w:val="none" w:sz="0" w:space="0" w:color="auto"/>
        <w:bottom w:val="none" w:sz="0" w:space="0" w:color="auto"/>
        <w:right w:val="none" w:sz="0" w:space="0" w:color="auto"/>
      </w:divBdr>
      <w:divsChild>
        <w:div w:id="1059522781">
          <w:marLeft w:val="0"/>
          <w:marRight w:val="0"/>
          <w:marTop w:val="0"/>
          <w:marBottom w:val="0"/>
          <w:divBdr>
            <w:top w:val="none" w:sz="0" w:space="0" w:color="auto"/>
            <w:left w:val="none" w:sz="0" w:space="0" w:color="auto"/>
            <w:bottom w:val="none" w:sz="0" w:space="0" w:color="auto"/>
            <w:right w:val="none" w:sz="0" w:space="0" w:color="auto"/>
          </w:divBdr>
          <w:divsChild>
            <w:div w:id="1834223518">
              <w:marLeft w:val="0"/>
              <w:marRight w:val="0"/>
              <w:marTop w:val="0"/>
              <w:marBottom w:val="0"/>
              <w:divBdr>
                <w:top w:val="none" w:sz="0" w:space="0" w:color="auto"/>
                <w:left w:val="none" w:sz="0" w:space="0" w:color="auto"/>
                <w:bottom w:val="none" w:sz="0" w:space="0" w:color="auto"/>
                <w:right w:val="none" w:sz="0" w:space="0" w:color="auto"/>
              </w:divBdr>
              <w:divsChild>
                <w:div w:id="1922637655">
                  <w:marLeft w:val="0"/>
                  <w:marRight w:val="0"/>
                  <w:marTop w:val="0"/>
                  <w:marBottom w:val="390"/>
                  <w:divBdr>
                    <w:top w:val="none" w:sz="0" w:space="0" w:color="auto"/>
                    <w:left w:val="none" w:sz="0" w:space="0" w:color="auto"/>
                    <w:bottom w:val="none" w:sz="0" w:space="0" w:color="auto"/>
                    <w:right w:val="none" w:sz="0" w:space="0" w:color="auto"/>
                  </w:divBdr>
                  <w:divsChild>
                    <w:div w:id="474109204">
                      <w:marLeft w:val="0"/>
                      <w:marRight w:val="0"/>
                      <w:marTop w:val="0"/>
                      <w:marBottom w:val="0"/>
                      <w:divBdr>
                        <w:top w:val="none" w:sz="0" w:space="0" w:color="auto"/>
                        <w:left w:val="none" w:sz="0" w:space="0" w:color="auto"/>
                        <w:bottom w:val="none" w:sz="0" w:space="0" w:color="auto"/>
                        <w:right w:val="none" w:sz="0" w:space="0" w:color="auto"/>
                      </w:divBdr>
                      <w:divsChild>
                        <w:div w:id="2101172994">
                          <w:marLeft w:val="0"/>
                          <w:marRight w:val="0"/>
                          <w:marTop w:val="0"/>
                          <w:marBottom w:val="0"/>
                          <w:divBdr>
                            <w:top w:val="none" w:sz="0" w:space="0" w:color="auto"/>
                            <w:left w:val="none" w:sz="0" w:space="0" w:color="auto"/>
                            <w:bottom w:val="none" w:sz="0" w:space="0" w:color="auto"/>
                            <w:right w:val="none" w:sz="0" w:space="0" w:color="auto"/>
                          </w:divBdr>
                        </w:div>
                        <w:div w:id="7825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311474">
          <w:marLeft w:val="0"/>
          <w:marRight w:val="0"/>
          <w:marTop w:val="0"/>
          <w:marBottom w:val="0"/>
          <w:divBdr>
            <w:top w:val="none" w:sz="0" w:space="0" w:color="auto"/>
            <w:left w:val="none" w:sz="0" w:space="0" w:color="auto"/>
            <w:bottom w:val="none" w:sz="0" w:space="0" w:color="auto"/>
            <w:right w:val="none" w:sz="0" w:space="0" w:color="auto"/>
          </w:divBdr>
          <w:divsChild>
            <w:div w:id="161118558">
              <w:marLeft w:val="0"/>
              <w:marRight w:val="0"/>
              <w:marTop w:val="0"/>
              <w:marBottom w:val="0"/>
              <w:divBdr>
                <w:top w:val="none" w:sz="0" w:space="0" w:color="auto"/>
                <w:left w:val="none" w:sz="0" w:space="0" w:color="auto"/>
                <w:bottom w:val="none" w:sz="0" w:space="0" w:color="auto"/>
                <w:right w:val="none" w:sz="0" w:space="0" w:color="auto"/>
              </w:divBdr>
              <w:divsChild>
                <w:div w:id="501357407">
                  <w:marLeft w:val="0"/>
                  <w:marRight w:val="0"/>
                  <w:marTop w:val="0"/>
                  <w:marBottom w:val="450"/>
                  <w:divBdr>
                    <w:top w:val="none" w:sz="0" w:space="0" w:color="auto"/>
                    <w:left w:val="none" w:sz="0" w:space="0" w:color="auto"/>
                    <w:bottom w:val="none" w:sz="0" w:space="0" w:color="auto"/>
                    <w:right w:val="none" w:sz="0" w:space="0" w:color="auto"/>
                  </w:divBdr>
                  <w:divsChild>
                    <w:div w:id="152525648">
                      <w:marLeft w:val="0"/>
                      <w:marRight w:val="0"/>
                      <w:marTop w:val="0"/>
                      <w:marBottom w:val="150"/>
                      <w:divBdr>
                        <w:top w:val="single" w:sz="6" w:space="10" w:color="9C9C9C"/>
                        <w:left w:val="none" w:sz="0" w:space="0" w:color="auto"/>
                        <w:bottom w:val="single" w:sz="6" w:space="10" w:color="9C9C9C"/>
                        <w:right w:val="none" w:sz="0" w:space="0" w:color="auto"/>
                      </w:divBdr>
                      <w:divsChild>
                        <w:div w:id="213136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340422">
              <w:marLeft w:val="0"/>
              <w:marRight w:val="0"/>
              <w:marTop w:val="0"/>
              <w:marBottom w:val="0"/>
              <w:divBdr>
                <w:top w:val="none" w:sz="0" w:space="0" w:color="auto"/>
                <w:left w:val="none" w:sz="0" w:space="0" w:color="auto"/>
                <w:bottom w:val="none" w:sz="0" w:space="0" w:color="auto"/>
                <w:right w:val="none" w:sz="0" w:space="0" w:color="auto"/>
              </w:divBdr>
              <w:divsChild>
                <w:div w:id="171530013">
                  <w:marLeft w:val="0"/>
                  <w:marRight w:val="0"/>
                  <w:marTop w:val="0"/>
                  <w:marBottom w:val="0"/>
                  <w:divBdr>
                    <w:top w:val="none" w:sz="0" w:space="0" w:color="auto"/>
                    <w:left w:val="none" w:sz="0" w:space="0" w:color="auto"/>
                    <w:bottom w:val="none" w:sz="0" w:space="0" w:color="auto"/>
                    <w:right w:val="none" w:sz="0" w:space="0" w:color="auto"/>
                  </w:divBdr>
                  <w:divsChild>
                    <w:div w:id="11398817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60069876">
          <w:marLeft w:val="0"/>
          <w:marRight w:val="0"/>
          <w:marTop w:val="0"/>
          <w:marBottom w:val="0"/>
          <w:divBdr>
            <w:top w:val="none" w:sz="0" w:space="0" w:color="auto"/>
            <w:left w:val="none" w:sz="0" w:space="0" w:color="auto"/>
            <w:bottom w:val="none" w:sz="0" w:space="0" w:color="auto"/>
            <w:right w:val="none" w:sz="0" w:space="0" w:color="auto"/>
          </w:divBdr>
          <w:divsChild>
            <w:div w:id="1484740921">
              <w:marLeft w:val="0"/>
              <w:marRight w:val="0"/>
              <w:marTop w:val="0"/>
              <w:marBottom w:val="0"/>
              <w:divBdr>
                <w:top w:val="none" w:sz="0" w:space="0" w:color="auto"/>
                <w:left w:val="none" w:sz="0" w:space="0" w:color="auto"/>
                <w:bottom w:val="none" w:sz="0" w:space="0" w:color="auto"/>
                <w:right w:val="none" w:sz="0" w:space="0" w:color="auto"/>
              </w:divBdr>
              <w:divsChild>
                <w:div w:id="153650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uartainternacionalposadista.org" TargetMode="External"/><Relationship Id="rId3" Type="http://schemas.openxmlformats.org/officeDocument/2006/relationships/styles" Target="styles.xml"/><Relationship Id="rId7" Type="http://schemas.openxmlformats.org/officeDocument/2006/relationships/hyperlink" Target="about:blank"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cuartainternacionalposadista.org" TargetMode="External"/><Relationship Id="rId4" Type="http://schemas.microsoft.com/office/2007/relationships/stylesWithEffects" Target="stylesWithEffects.xml"/><Relationship Id="rId9" Type="http://schemas.openxmlformats.org/officeDocument/2006/relationships/hyperlink" Target="about:blank"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D9B486-58B7-4955-A493-1603BBD32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5476</Words>
  <Characters>30122</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35527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Luffi</cp:lastModifiedBy>
  <cp:revision>2</cp:revision>
  <dcterms:created xsi:type="dcterms:W3CDTF">2024-09-12T13:19:00Z</dcterms:created>
  <dcterms:modified xsi:type="dcterms:W3CDTF">2024-09-12T13:19:00Z</dcterms:modified>
</cp:coreProperties>
</file>